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791" w:rsidRDefault="000B2791" w:rsidP="000B2791">
      <w:pPr>
        <w:jc w:val="center"/>
        <w:rPr>
          <w:sz w:val="28"/>
          <w:szCs w:val="28"/>
        </w:rPr>
      </w:pPr>
      <w:r w:rsidRPr="000B2791">
        <w:rPr>
          <w:sz w:val="28"/>
          <w:szCs w:val="28"/>
        </w:rPr>
        <w:t>ООО «Клуб стратегических инициатив «Каспий»</w:t>
      </w:r>
    </w:p>
    <w:p w:rsidR="000B2791" w:rsidRPr="000B2791" w:rsidRDefault="000B2791" w:rsidP="000B2791">
      <w:pPr>
        <w:jc w:val="center"/>
        <w:rPr>
          <w:sz w:val="28"/>
          <w:szCs w:val="28"/>
        </w:rPr>
      </w:pPr>
    </w:p>
    <w:p w:rsidR="00FA1107" w:rsidRDefault="000B2791" w:rsidP="000B2791">
      <w:pPr>
        <w:spacing w:line="276" w:lineRule="auto"/>
        <w:jc w:val="center"/>
        <w:rPr>
          <w:bCs/>
          <w:sz w:val="28"/>
          <w:szCs w:val="28"/>
        </w:rPr>
      </w:pPr>
      <w:r w:rsidRPr="000B2791">
        <w:rPr>
          <w:bCs/>
          <w:sz w:val="28"/>
          <w:szCs w:val="28"/>
        </w:rPr>
        <w:t>Программа путешествия по Дагестану</w:t>
      </w:r>
    </w:p>
    <w:p w:rsidR="000B2791" w:rsidRDefault="00591B9D" w:rsidP="000B2791">
      <w:pPr>
        <w:spacing w:line="276" w:lineRule="auto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Отдел продаж</w:t>
      </w:r>
      <w:r w:rsidR="000B2791" w:rsidRPr="000B2791">
        <w:rPr>
          <w:bCs/>
          <w:sz w:val="28"/>
          <w:szCs w:val="28"/>
        </w:rPr>
        <w:t xml:space="preserve">: </w:t>
      </w:r>
      <w:r w:rsidR="000B2791" w:rsidRPr="000B2791">
        <w:rPr>
          <w:sz w:val="28"/>
          <w:szCs w:val="28"/>
        </w:rPr>
        <w:t>8 800 350-90-84</w:t>
      </w:r>
    </w:p>
    <w:p w:rsidR="00847722" w:rsidRPr="00847722" w:rsidRDefault="00F7131F" w:rsidP="00847722">
      <w:pPr>
        <w:spacing w:line="276" w:lineRule="auto"/>
        <w:jc w:val="center"/>
        <w:rPr>
          <w:bCs/>
          <w:sz w:val="28"/>
          <w:szCs w:val="28"/>
        </w:rPr>
      </w:pPr>
      <w:proofErr w:type="spellStart"/>
      <w:r w:rsidRPr="00F7131F">
        <w:rPr>
          <w:bCs/>
          <w:sz w:val="28"/>
          <w:szCs w:val="28"/>
        </w:rPr>
        <w:t>e-mail</w:t>
      </w:r>
      <w:proofErr w:type="spellEnd"/>
      <w:r w:rsidRPr="00F7131F">
        <w:rPr>
          <w:bCs/>
          <w:sz w:val="28"/>
          <w:szCs w:val="28"/>
        </w:rPr>
        <w:t xml:space="preserve">: </w:t>
      </w:r>
      <w:proofErr w:type="spellStart"/>
      <w:r w:rsidRPr="00F7131F">
        <w:rPr>
          <w:bCs/>
          <w:sz w:val="28"/>
          <w:szCs w:val="28"/>
        </w:rPr>
        <w:t>info@caspian.travel</w:t>
      </w:r>
      <w:proofErr w:type="spellEnd"/>
    </w:p>
    <w:p w:rsidR="008F5DB7" w:rsidRDefault="008F5DB7" w:rsidP="00A745BF"/>
    <w:p w:rsidR="006B7ECC" w:rsidRDefault="006B7ECC" w:rsidP="00A745BF"/>
    <w:p w:rsidR="008F5DB7" w:rsidRPr="00591B9D" w:rsidRDefault="008F5DB7" w:rsidP="00A745BF"/>
    <w:p w:rsidR="00AD576D" w:rsidRPr="000B2791" w:rsidRDefault="00AD576D" w:rsidP="00A745BF">
      <w:pPr>
        <w:rPr>
          <w:sz w:val="28"/>
          <w:szCs w:val="28"/>
        </w:rPr>
      </w:pPr>
      <w:r w:rsidRPr="000B2791">
        <w:rPr>
          <w:sz w:val="28"/>
          <w:szCs w:val="28"/>
        </w:rPr>
        <w:t>ЭКСКУРСИЯ В ДЕРБЕНТ И ЭКРАНОПЛАН ЛУНЬ</w:t>
      </w:r>
      <w:r w:rsidR="009E11AE" w:rsidRPr="000B2791">
        <w:rPr>
          <w:sz w:val="28"/>
          <w:szCs w:val="28"/>
        </w:rPr>
        <w:t xml:space="preserve">. </w:t>
      </w:r>
    </w:p>
    <w:p w:rsidR="00A745BF" w:rsidRPr="000B2791" w:rsidRDefault="009E11AE" w:rsidP="00A745BF">
      <w:pPr>
        <w:rPr>
          <w:sz w:val="28"/>
          <w:szCs w:val="28"/>
        </w:rPr>
      </w:pPr>
      <w:r w:rsidRPr="000B2791">
        <w:rPr>
          <w:sz w:val="28"/>
          <w:szCs w:val="28"/>
        </w:rPr>
        <w:t xml:space="preserve">Программа: </w:t>
      </w:r>
      <w:r w:rsidR="00A745BF" w:rsidRPr="000B2791">
        <w:rPr>
          <w:sz w:val="28"/>
          <w:szCs w:val="28"/>
        </w:rPr>
        <w:t xml:space="preserve"> </w:t>
      </w:r>
    </w:p>
    <w:p w:rsidR="00AD576D" w:rsidRPr="000B2791" w:rsidRDefault="00AD576D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sz w:val="28"/>
          <w:szCs w:val="28"/>
        </w:rPr>
        <w:t>Ц</w:t>
      </w:r>
      <w:r w:rsidR="009E11AE" w:rsidRPr="000B2791">
        <w:rPr>
          <w:sz w:val="28"/>
          <w:szCs w:val="28"/>
        </w:rPr>
        <w:t xml:space="preserve">итадель </w:t>
      </w:r>
      <w:r w:rsidR="00A745BF" w:rsidRPr="000B2791">
        <w:rPr>
          <w:sz w:val="28"/>
          <w:szCs w:val="28"/>
        </w:rPr>
        <w:t>Нарын-Кала</w:t>
      </w:r>
      <w:r w:rsidR="009E11AE" w:rsidRPr="000B2791">
        <w:rPr>
          <w:sz w:val="28"/>
          <w:szCs w:val="28"/>
        </w:rPr>
        <w:t xml:space="preserve"> - 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там пройдет часовая экскурсия с научным сотрудником по территории комплекса. Спустимся от крепости по лестнице через лобное место к старым улочкам (</w:t>
      </w:r>
      <w:proofErr w:type="spellStart"/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магалам</w:t>
      </w:r>
      <w:proofErr w:type="spellEnd"/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). Джума-мечеть. Посе</w:t>
      </w:r>
      <w:r w:rsidR="00EC5B4E" w:rsidRPr="000B2791">
        <w:rPr>
          <w:color w:val="212529"/>
          <w:spacing w:val="5"/>
          <w:sz w:val="28"/>
          <w:szCs w:val="28"/>
          <w:shd w:val="clear" w:color="auto" w:fill="FFFFFF"/>
        </w:rPr>
        <w:t>тим экраноплан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Лунь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в парке Патриот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— гигантский самолет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>, который летал низко над водой на воздушной подушке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. </w:t>
      </w:r>
    </w:p>
    <w:p w:rsidR="00FA1107" w:rsidRPr="000B2791" w:rsidRDefault="00FA1107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Цена: 3500 с человека.</w:t>
      </w:r>
    </w:p>
    <w:p w:rsidR="00A745BF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В стоимость входит: </w:t>
      </w:r>
    </w:p>
    <w:p w:rsidR="009E11AE" w:rsidRPr="000B2791" w:rsidRDefault="00A745BF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Сопровождение гида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, трансфер на 17-местном микроавтобусе Ford Transit, комплексный обед, входные билеты по программе</w:t>
      </w:r>
    </w:p>
    <w:p w:rsidR="009E11AE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9E11AE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ЭКСКУРСИЯ НА СУЛАКСКИЙ КАНЬОН И БАРХАН САРЫ-КУМ</w:t>
      </w:r>
    </w:p>
    <w:p w:rsidR="00A745BF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Программа: </w:t>
      </w:r>
    </w:p>
    <w:p w:rsidR="009E11AE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Чиркейская ГЭС </w:t>
      </w:r>
      <w:r w:rsidR="006774FF" w:rsidRPr="000B2791">
        <w:rPr>
          <w:color w:val="212529"/>
          <w:spacing w:val="5"/>
          <w:sz w:val="28"/>
          <w:szCs w:val="28"/>
          <w:shd w:val="clear" w:color="auto" w:fill="FFFFFF"/>
        </w:rPr>
        <w:t>–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</w:t>
      </w:r>
      <w:r w:rsidR="006774FF" w:rsidRPr="000B2791">
        <w:rPr>
          <w:color w:val="212529"/>
          <w:spacing w:val="5"/>
          <w:sz w:val="28"/>
          <w:szCs w:val="28"/>
          <w:shd w:val="clear" w:color="auto" w:fill="FFFFFF"/>
        </w:rPr>
        <w:t>остановимся на берегу водохранилища и проведём фотосессию. Поднимемся к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смотров</w:t>
      </w:r>
      <w:r w:rsidR="006774FF" w:rsidRPr="000B2791">
        <w:rPr>
          <w:color w:val="212529"/>
          <w:spacing w:val="5"/>
          <w:sz w:val="28"/>
          <w:szCs w:val="28"/>
          <w:shd w:val="clear" w:color="auto" w:fill="FFFFFF"/>
        </w:rPr>
        <w:t>ой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площадк</w:t>
      </w:r>
      <w:r w:rsidR="006774FF" w:rsidRPr="000B2791">
        <w:rPr>
          <w:color w:val="212529"/>
          <w:spacing w:val="5"/>
          <w:sz w:val="28"/>
          <w:szCs w:val="28"/>
          <w:shd w:val="clear" w:color="auto" w:fill="FFFFFF"/>
        </w:rPr>
        <w:t>е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в посёлке Дубки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с живописным видом. Посетим ф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орелевое хозяйство в комплексе </w:t>
      </w:r>
      <w:proofErr w:type="spellStart"/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>Главрыба</w:t>
      </w:r>
      <w:proofErr w:type="spellEnd"/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. Отправимся к подножью бархана Сары-Кум. Там </w:t>
      </w:r>
      <w:r w:rsidR="006774FF" w:rsidRPr="000B2791">
        <w:rPr>
          <w:color w:val="212529"/>
          <w:spacing w:val="5"/>
          <w:sz w:val="28"/>
          <w:szCs w:val="28"/>
          <w:shd w:val="clear" w:color="auto" w:fill="FFFFFF"/>
        </w:rPr>
        <w:t>увидим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живой уголок и музей заповедника Дагестанский. Прогуляемся по склону бархана 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до специально оборудованной 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>смотровой площадки.</w:t>
      </w:r>
    </w:p>
    <w:p w:rsidR="00FA1107" w:rsidRPr="000B2791" w:rsidRDefault="00FA1107" w:rsidP="00FA1107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Цена: 3500 с человека.</w:t>
      </w:r>
    </w:p>
    <w:p w:rsidR="00A745BF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В стоимость входит: </w:t>
      </w:r>
    </w:p>
    <w:p w:rsidR="009E11AE" w:rsidRPr="000B2791" w:rsidRDefault="00A745BF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Сопровождение гида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, трансфер на микроавтобусе Ford Transit, комплексный обед, входные билеты по программе. </w:t>
      </w:r>
    </w:p>
    <w:p w:rsidR="009E11AE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9E11AE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ЭКСКУРСИЯ </w:t>
      </w:r>
      <w:r w:rsidR="00FA1107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В ГУНИБ 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>И САЛТИНСКИЙ ВОДОПАД</w:t>
      </w:r>
    </w:p>
    <w:p w:rsidR="00A745BF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Программа: </w:t>
      </w:r>
    </w:p>
    <w:p w:rsidR="00FA1107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proofErr w:type="spellStart"/>
      <w:r w:rsidRPr="000B2791">
        <w:rPr>
          <w:color w:val="212529"/>
          <w:spacing w:val="5"/>
          <w:sz w:val="28"/>
          <w:szCs w:val="28"/>
          <w:shd w:val="clear" w:color="auto" w:fill="FFFFFF"/>
        </w:rPr>
        <w:t>Гимринский</w:t>
      </w:r>
      <w:proofErr w:type="spellEnd"/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автодорожный тоннель.</w:t>
      </w:r>
      <w:r w:rsidR="00D54460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По дороге остановимся для фотосессии с вид</w:t>
      </w:r>
      <w:r w:rsidR="00FA1107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ом на </w:t>
      </w:r>
      <w:proofErr w:type="spellStart"/>
      <w:r w:rsidR="00FA1107" w:rsidRPr="000B2791">
        <w:rPr>
          <w:color w:val="212529"/>
          <w:spacing w:val="5"/>
          <w:sz w:val="28"/>
          <w:szCs w:val="28"/>
          <w:shd w:val="clear" w:color="auto" w:fill="FFFFFF"/>
        </w:rPr>
        <w:t>Ирганайское</w:t>
      </w:r>
      <w:proofErr w:type="spellEnd"/>
      <w:r w:rsidR="00FA1107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водохранилище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. </w:t>
      </w:r>
    </w:p>
    <w:p w:rsidR="00FA1107" w:rsidRPr="000B2791" w:rsidRDefault="00FA1107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В Гунибе посетим ротонду на месте пленения имама Шамиля и Царскую поляну, где был дан обед в честь Александра II. Затем осмотрим исторический музей села Гуниб и мемориальный комплекс «Белые журавли».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</w:t>
      </w:r>
    </w:p>
    <w:p w:rsidR="009E11AE" w:rsidRPr="000B2791" w:rsidRDefault="006774FF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На обратном пути совершим э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кскурси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>ю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 по </w:t>
      </w:r>
      <w:proofErr w:type="spellStart"/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Салтинскому</w:t>
      </w:r>
      <w:proofErr w:type="spellEnd"/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ущелью и подземн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>ому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водопад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>у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>.</w:t>
      </w:r>
    </w:p>
    <w:p w:rsidR="00FA1107" w:rsidRPr="000B2791" w:rsidRDefault="00FA1107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Цена: 3500 с человека.</w:t>
      </w:r>
    </w:p>
    <w:p w:rsidR="00A745BF" w:rsidRPr="000B2791" w:rsidRDefault="009E11AE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В стоимость входит: </w:t>
      </w:r>
    </w:p>
    <w:p w:rsidR="009E11AE" w:rsidRPr="000B2791" w:rsidRDefault="00A745BF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lastRenderedPageBreak/>
        <w:t>Сопровождение гида</w:t>
      </w:r>
      <w:r w:rsidR="009E11A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, трансфер на 17-местном микроавтобусе Ford Transit, комплексный обед, входные билеты по программе. </w:t>
      </w:r>
    </w:p>
    <w:p w:rsidR="00D54460" w:rsidRPr="000B2791" w:rsidRDefault="00D54460" w:rsidP="00A745BF">
      <w:pPr>
        <w:rPr>
          <w:sz w:val="28"/>
          <w:szCs w:val="28"/>
        </w:rPr>
      </w:pPr>
    </w:p>
    <w:p w:rsidR="00D54460" w:rsidRPr="000B2791" w:rsidRDefault="00FA1107" w:rsidP="00A745BF">
      <w:pPr>
        <w:rPr>
          <w:sz w:val="28"/>
          <w:szCs w:val="28"/>
        </w:rPr>
      </w:pPr>
      <w:r w:rsidRPr="000B2791">
        <w:rPr>
          <w:sz w:val="28"/>
          <w:szCs w:val="28"/>
        </w:rPr>
        <w:t xml:space="preserve">ЭКСКУРСИЯ НА </w:t>
      </w:r>
      <w:r w:rsidR="00D54460" w:rsidRPr="000B2791">
        <w:rPr>
          <w:sz w:val="28"/>
          <w:szCs w:val="28"/>
        </w:rPr>
        <w:t>ВОДОПАД ТОБОТ И ХУНЗАХСКОЕ ПЛАТО</w:t>
      </w:r>
    </w:p>
    <w:p w:rsidR="00A745BF" w:rsidRPr="000B2791" w:rsidRDefault="00D54460" w:rsidP="00A745BF">
      <w:pPr>
        <w:rPr>
          <w:sz w:val="28"/>
          <w:szCs w:val="28"/>
        </w:rPr>
      </w:pPr>
      <w:r w:rsidRPr="000B2791">
        <w:rPr>
          <w:sz w:val="28"/>
          <w:szCs w:val="28"/>
        </w:rPr>
        <w:t xml:space="preserve">Программа: </w:t>
      </w:r>
    </w:p>
    <w:p w:rsidR="00D54460" w:rsidRPr="000B2791" w:rsidRDefault="00D5446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sz w:val="28"/>
          <w:szCs w:val="28"/>
        </w:rPr>
        <w:t>О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становимся для фотосессии с видом на </w:t>
      </w:r>
      <w:proofErr w:type="spellStart"/>
      <w:r w:rsidRPr="000B2791">
        <w:rPr>
          <w:color w:val="212529"/>
          <w:spacing w:val="5"/>
          <w:sz w:val="28"/>
          <w:szCs w:val="28"/>
          <w:shd w:val="clear" w:color="auto" w:fill="FFFFFF"/>
        </w:rPr>
        <w:t>Ирганайское</w:t>
      </w:r>
      <w:proofErr w:type="spellEnd"/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водохранилище. Посетим строящийся туристско-рекреационн</w:t>
      </w:r>
      <w:r w:rsidR="00A745BF" w:rsidRPr="000B2791">
        <w:rPr>
          <w:color w:val="212529"/>
          <w:spacing w:val="5"/>
          <w:sz w:val="28"/>
          <w:szCs w:val="28"/>
          <w:shd w:val="clear" w:color="auto" w:fill="FFFFFF"/>
        </w:rPr>
        <w:t>ый комплекс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</w:t>
      </w:r>
      <w:proofErr w:type="spellStart"/>
      <w:r w:rsidRPr="000B2791">
        <w:rPr>
          <w:color w:val="212529"/>
          <w:spacing w:val="5"/>
          <w:sz w:val="28"/>
          <w:szCs w:val="28"/>
          <w:shd w:val="clear" w:color="auto" w:fill="FFFFFF"/>
        </w:rPr>
        <w:t>Матлас</w:t>
      </w:r>
      <w:proofErr w:type="spellEnd"/>
      <w:r w:rsidRPr="000B2791">
        <w:rPr>
          <w:color w:val="212529"/>
          <w:spacing w:val="5"/>
          <w:sz w:val="28"/>
          <w:szCs w:val="28"/>
          <w:shd w:val="clear" w:color="auto" w:fill="FFFFFF"/>
        </w:rPr>
        <w:t>. Осмотрим каменную галерею в скалах Хунзахского плато.</w:t>
      </w:r>
      <w:r w:rsidRPr="000B2791">
        <w:rPr>
          <w:sz w:val="28"/>
          <w:szCs w:val="28"/>
        </w:rPr>
        <w:t xml:space="preserve"> 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Остановимся на смотровой площадке у водопада </w:t>
      </w:r>
      <w:proofErr w:type="spellStart"/>
      <w:r w:rsidRPr="000B2791">
        <w:rPr>
          <w:color w:val="212529"/>
          <w:spacing w:val="5"/>
          <w:sz w:val="28"/>
          <w:szCs w:val="28"/>
          <w:shd w:val="clear" w:color="auto" w:fill="FFFFFF"/>
        </w:rPr>
        <w:t>Тобот</w:t>
      </w:r>
      <w:proofErr w:type="spellEnd"/>
      <w:r w:rsidRPr="000B2791">
        <w:rPr>
          <w:color w:val="212529"/>
          <w:spacing w:val="5"/>
          <w:sz w:val="28"/>
          <w:szCs w:val="28"/>
          <w:shd w:val="clear" w:color="auto" w:fill="FFFFFF"/>
        </w:rPr>
        <w:t>.</w:t>
      </w:r>
      <w:r w:rsidR="00EC5B4E"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На обратном пути совершим прогулку по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</w:t>
      </w:r>
      <w:proofErr w:type="spellStart"/>
      <w:r w:rsidRPr="000B2791">
        <w:rPr>
          <w:color w:val="212529"/>
          <w:spacing w:val="5"/>
          <w:sz w:val="28"/>
          <w:szCs w:val="28"/>
          <w:shd w:val="clear" w:color="auto" w:fill="FFFFFF"/>
        </w:rPr>
        <w:t>Карадахск</w:t>
      </w:r>
      <w:r w:rsidR="00EC5B4E" w:rsidRPr="000B2791">
        <w:rPr>
          <w:color w:val="212529"/>
          <w:spacing w:val="5"/>
          <w:sz w:val="28"/>
          <w:szCs w:val="28"/>
          <w:shd w:val="clear" w:color="auto" w:fill="FFFFFF"/>
        </w:rPr>
        <w:t>ой</w:t>
      </w:r>
      <w:proofErr w:type="spellEnd"/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 теснин</w:t>
      </w:r>
      <w:r w:rsidR="00EC5B4E" w:rsidRPr="000B2791">
        <w:rPr>
          <w:color w:val="212529"/>
          <w:spacing w:val="5"/>
          <w:sz w:val="28"/>
          <w:szCs w:val="28"/>
          <w:shd w:val="clear" w:color="auto" w:fill="FFFFFF"/>
        </w:rPr>
        <w:t>е</w:t>
      </w:r>
      <w:r w:rsidR="006774FF" w:rsidRPr="000B2791">
        <w:rPr>
          <w:color w:val="212529"/>
          <w:spacing w:val="5"/>
          <w:sz w:val="28"/>
          <w:szCs w:val="28"/>
          <w:shd w:val="clear" w:color="auto" w:fill="FFFFFF"/>
        </w:rPr>
        <w:t>, удивительному и величественному памятнику природы</w:t>
      </w: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. </w:t>
      </w:r>
    </w:p>
    <w:p w:rsidR="00FA1107" w:rsidRPr="000B2791" w:rsidRDefault="00FA1107" w:rsidP="00FA1107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Цена: 3200 с человека.</w:t>
      </w:r>
    </w:p>
    <w:p w:rsidR="00EC5B4E" w:rsidRPr="000B2791" w:rsidRDefault="00D5446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 xml:space="preserve">В стоимость входит: </w:t>
      </w:r>
    </w:p>
    <w:p w:rsidR="00D54460" w:rsidRDefault="00A745BF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  <w:r w:rsidRPr="000B2791">
        <w:rPr>
          <w:color w:val="212529"/>
          <w:spacing w:val="5"/>
          <w:sz w:val="28"/>
          <w:szCs w:val="28"/>
          <w:shd w:val="clear" w:color="auto" w:fill="FFFFFF"/>
        </w:rPr>
        <w:t>Сопровождение гида</w:t>
      </w:r>
      <w:r w:rsidR="00D54460" w:rsidRPr="000B2791">
        <w:rPr>
          <w:color w:val="212529"/>
          <w:spacing w:val="5"/>
          <w:sz w:val="28"/>
          <w:szCs w:val="28"/>
          <w:shd w:val="clear" w:color="auto" w:fill="FFFFFF"/>
        </w:rPr>
        <w:t>, трансфер на 17-местном микроавтобусе Ford Transit, комплексный обед, входные билеты по программе.</w:t>
      </w: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p w:rsidR="00844810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847"/>
        <w:gridCol w:w="2826"/>
        <w:gridCol w:w="1276"/>
        <w:gridCol w:w="3396"/>
      </w:tblGrid>
      <w:tr w:rsidR="00844810" w:rsidRPr="008F5DB7" w:rsidTr="004050BE">
        <w:tc>
          <w:tcPr>
            <w:tcW w:w="1847" w:type="dxa"/>
          </w:tcPr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 w:rsidRPr="00862424">
              <w:rPr>
                <w:b/>
                <w:bCs/>
              </w:rPr>
              <w:t>Событие</w:t>
            </w:r>
          </w:p>
        </w:tc>
        <w:tc>
          <w:tcPr>
            <w:tcW w:w="2826" w:type="dxa"/>
          </w:tcPr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Программа экскурсии</w:t>
            </w:r>
          </w:p>
        </w:tc>
        <w:tc>
          <w:tcPr>
            <w:tcW w:w="1276" w:type="dxa"/>
          </w:tcPr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 w:rsidRPr="00862424">
              <w:rPr>
                <w:b/>
                <w:bCs/>
              </w:rPr>
              <w:t>Цена</w:t>
            </w:r>
          </w:p>
        </w:tc>
        <w:tc>
          <w:tcPr>
            <w:tcW w:w="3396" w:type="dxa"/>
          </w:tcPr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 w:rsidRPr="00862424">
              <w:rPr>
                <w:b/>
                <w:bCs/>
              </w:rPr>
              <w:t>Фото</w:t>
            </w:r>
          </w:p>
        </w:tc>
      </w:tr>
      <w:tr w:rsidR="00844810" w:rsidRPr="008F5DB7" w:rsidTr="004050BE">
        <w:trPr>
          <w:trHeight w:val="3555"/>
        </w:trPr>
        <w:tc>
          <w:tcPr>
            <w:tcW w:w="1847" w:type="dxa"/>
          </w:tcPr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 w:rsidRPr="00862424">
              <w:rPr>
                <w:b/>
                <w:bCs/>
              </w:rPr>
              <w:t>Экскурсия в Дербент и Экраноплан «Лунь»</w:t>
            </w:r>
            <w:r>
              <w:rPr>
                <w:b/>
                <w:bCs/>
              </w:rPr>
              <w:t>.</w:t>
            </w:r>
          </w:p>
          <w:p w:rsidR="00844810" w:rsidRDefault="00844810" w:rsidP="004050BE">
            <w:pPr>
              <w:jc w:val="center"/>
            </w:pPr>
            <w:r w:rsidRPr="0057250B">
              <w:t>В стоимость входит:</w:t>
            </w:r>
          </w:p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>
              <w:t>с</w:t>
            </w:r>
            <w:r w:rsidRPr="008F5DB7">
              <w:t>опровождение гида, трансфер на 17-местном микроавтобусе Ford Transit, комплексный обед, входные билеты по программе</w:t>
            </w:r>
            <w:r>
              <w:t>.</w:t>
            </w:r>
          </w:p>
        </w:tc>
        <w:tc>
          <w:tcPr>
            <w:tcW w:w="2826" w:type="dxa"/>
          </w:tcPr>
          <w:p w:rsidR="00844810" w:rsidRPr="008F5DB7" w:rsidRDefault="00844810" w:rsidP="004050BE">
            <w:pPr>
              <w:jc w:val="center"/>
            </w:pPr>
            <w:r w:rsidRPr="008F5DB7">
              <w:t>Цитадель Нарын-Кала - там пройдет часовая экскурсия с научным сотрудником по территории комплекса. Спустимся от крепости по лестнице через лобное место к старым улочкам (</w:t>
            </w:r>
            <w:proofErr w:type="spellStart"/>
            <w:r w:rsidRPr="008F5DB7">
              <w:t>магалам</w:t>
            </w:r>
            <w:proofErr w:type="spellEnd"/>
            <w:r w:rsidRPr="008F5DB7">
              <w:t>). Джума-мечеть. Посетим экраноплан Лунь в парке Патриот — гигантский самолет, который летал низко над водой на воздушной подушке.</w:t>
            </w:r>
          </w:p>
        </w:tc>
        <w:tc>
          <w:tcPr>
            <w:tcW w:w="1276" w:type="dxa"/>
          </w:tcPr>
          <w:p w:rsidR="00844810" w:rsidRPr="008F5DB7" w:rsidRDefault="00844810" w:rsidP="004050BE">
            <w:pPr>
              <w:jc w:val="center"/>
            </w:pPr>
            <w:r>
              <w:t>3500 р. с человека</w:t>
            </w:r>
          </w:p>
        </w:tc>
        <w:tc>
          <w:tcPr>
            <w:tcW w:w="3396" w:type="dxa"/>
          </w:tcPr>
          <w:p w:rsidR="00844810" w:rsidRDefault="00844810" w:rsidP="004050BE">
            <w:pPr>
              <w:jc w:val="center"/>
            </w:pPr>
          </w:p>
          <w:p w:rsidR="00844810" w:rsidRPr="006547A9" w:rsidRDefault="00844810" w:rsidP="004050BE"/>
          <w:p w:rsidR="00844810" w:rsidRPr="006547A9" w:rsidRDefault="00844810" w:rsidP="00405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3900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42" cy="145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810" w:rsidRDefault="00844810" w:rsidP="004050BE"/>
          <w:p w:rsidR="00844810" w:rsidRDefault="00844810" w:rsidP="004050BE"/>
          <w:p w:rsidR="00844810" w:rsidRPr="006547A9" w:rsidRDefault="00844810" w:rsidP="004050BE">
            <w:pPr>
              <w:jc w:val="center"/>
            </w:pPr>
          </w:p>
        </w:tc>
      </w:tr>
      <w:tr w:rsidR="00844810" w:rsidRPr="008F5DB7" w:rsidTr="004050BE">
        <w:trPr>
          <w:trHeight w:val="2971"/>
        </w:trPr>
        <w:tc>
          <w:tcPr>
            <w:tcW w:w="1847" w:type="dxa"/>
          </w:tcPr>
          <w:p w:rsidR="00844810" w:rsidRPr="00862424" w:rsidRDefault="00844810" w:rsidP="004050BE">
            <w:pPr>
              <w:jc w:val="center"/>
              <w:rPr>
                <w:b/>
                <w:bCs/>
              </w:rPr>
            </w:pPr>
            <w:r w:rsidRPr="00862424">
              <w:rPr>
                <w:b/>
                <w:bCs/>
              </w:rPr>
              <w:t xml:space="preserve">Экскурсия на </w:t>
            </w:r>
            <w:proofErr w:type="spellStart"/>
            <w:r w:rsidRPr="00862424">
              <w:rPr>
                <w:b/>
                <w:bCs/>
              </w:rPr>
              <w:t>Сулакский</w:t>
            </w:r>
            <w:proofErr w:type="spellEnd"/>
            <w:r w:rsidRPr="00862424">
              <w:rPr>
                <w:b/>
                <w:bCs/>
              </w:rPr>
              <w:t xml:space="preserve"> каньон и Бархан </w:t>
            </w:r>
            <w:proofErr w:type="spellStart"/>
            <w:r w:rsidRPr="00862424">
              <w:rPr>
                <w:b/>
                <w:bCs/>
              </w:rPr>
              <w:t>Сарыкум</w:t>
            </w:r>
            <w:proofErr w:type="spellEnd"/>
            <w:r w:rsidRPr="00862424">
              <w:rPr>
                <w:b/>
                <w:bCs/>
              </w:rPr>
              <w:t>.</w:t>
            </w:r>
          </w:p>
          <w:p w:rsidR="00844810" w:rsidRPr="0057250B" w:rsidRDefault="00844810" w:rsidP="004050BE">
            <w:pPr>
              <w:jc w:val="center"/>
            </w:pPr>
            <w:r w:rsidRPr="0057250B">
              <w:t xml:space="preserve">В стоимость входит: </w:t>
            </w:r>
          </w:p>
          <w:p w:rsidR="00844810" w:rsidRPr="008F5DB7" w:rsidRDefault="00844810" w:rsidP="004050BE">
            <w:pPr>
              <w:jc w:val="center"/>
            </w:pPr>
            <w:r>
              <w:t>с</w:t>
            </w:r>
            <w:r w:rsidRPr="0057250B">
              <w:t>опровождение гида, трансфер на 17-местном микроавтобусе Ford Transit, комплексный обед, входные билеты по программе</w:t>
            </w:r>
            <w:r>
              <w:t>.</w:t>
            </w:r>
          </w:p>
          <w:p w:rsidR="00844810" w:rsidRPr="008F5DB7" w:rsidRDefault="00844810" w:rsidP="004050BE">
            <w:pPr>
              <w:jc w:val="center"/>
            </w:pPr>
          </w:p>
        </w:tc>
        <w:tc>
          <w:tcPr>
            <w:tcW w:w="2826" w:type="dxa"/>
          </w:tcPr>
          <w:p w:rsidR="00844810" w:rsidRPr="008F5DB7" w:rsidRDefault="00844810" w:rsidP="004050BE">
            <w:pPr>
              <w:jc w:val="center"/>
            </w:pPr>
            <w:r w:rsidRPr="00F641B2">
              <w:t xml:space="preserve">Чиркейская ГЭС – остановимся на берегу водохранилища и проведём фотосессию. Поднимемся к смотровой площадке в посёлке Дубки с живописным видом. Посетим форелевое хозяйство в комплексе </w:t>
            </w:r>
            <w:proofErr w:type="spellStart"/>
            <w:r w:rsidRPr="00F641B2">
              <w:t>Главрыба</w:t>
            </w:r>
            <w:proofErr w:type="spellEnd"/>
            <w:r w:rsidRPr="00F641B2">
              <w:t>. Отправимся к подножью бархана Сары-Кум. Там увидим живой уголок и музей заповедника Дагестанский. Прогуляемся по склону бархана до специально оборудованной смотровой площадки.</w:t>
            </w:r>
          </w:p>
        </w:tc>
        <w:tc>
          <w:tcPr>
            <w:tcW w:w="1276" w:type="dxa"/>
          </w:tcPr>
          <w:p w:rsidR="00844810" w:rsidRPr="008F5DB7" w:rsidRDefault="00844810" w:rsidP="004050BE">
            <w:pPr>
              <w:jc w:val="center"/>
            </w:pPr>
            <w:r>
              <w:t>3500 р. с человека</w:t>
            </w:r>
          </w:p>
        </w:tc>
        <w:tc>
          <w:tcPr>
            <w:tcW w:w="3396" w:type="dxa"/>
          </w:tcPr>
          <w:p w:rsidR="00844810" w:rsidRPr="008F5DB7" w:rsidRDefault="00844810" w:rsidP="00405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4050" cy="1724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31" cy="17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10" w:rsidRPr="008F5DB7" w:rsidTr="004050BE">
        <w:trPr>
          <w:trHeight w:val="3312"/>
        </w:trPr>
        <w:tc>
          <w:tcPr>
            <w:tcW w:w="1847" w:type="dxa"/>
          </w:tcPr>
          <w:p w:rsidR="00844810" w:rsidRPr="004711D0" w:rsidRDefault="00844810" w:rsidP="004050BE">
            <w:pPr>
              <w:jc w:val="center"/>
              <w:rPr>
                <w:b/>
                <w:bCs/>
              </w:rPr>
            </w:pPr>
            <w:r w:rsidRPr="004711D0">
              <w:rPr>
                <w:b/>
                <w:bCs/>
              </w:rPr>
              <w:t xml:space="preserve">Экскурсия в Гуниб и </w:t>
            </w:r>
            <w:proofErr w:type="spellStart"/>
            <w:r w:rsidRPr="004711D0">
              <w:rPr>
                <w:b/>
                <w:bCs/>
              </w:rPr>
              <w:t>Салтинский</w:t>
            </w:r>
            <w:proofErr w:type="spellEnd"/>
            <w:r w:rsidRPr="004711D0">
              <w:rPr>
                <w:b/>
                <w:bCs/>
              </w:rPr>
              <w:t xml:space="preserve"> водопад.</w:t>
            </w:r>
          </w:p>
          <w:p w:rsidR="00844810" w:rsidRPr="009D7AA0" w:rsidRDefault="00844810" w:rsidP="004050BE">
            <w:pPr>
              <w:jc w:val="center"/>
            </w:pPr>
            <w:r w:rsidRPr="009D7AA0">
              <w:t xml:space="preserve">В стоимость входит: </w:t>
            </w:r>
          </w:p>
          <w:p w:rsidR="00844810" w:rsidRPr="008F5DB7" w:rsidRDefault="00844810" w:rsidP="004050BE">
            <w:pPr>
              <w:jc w:val="center"/>
            </w:pPr>
            <w:r>
              <w:t>с</w:t>
            </w:r>
            <w:r w:rsidRPr="009D7AA0">
              <w:t>опровождение гида, трансфер на 17-местном микроавтобусе Ford Transit, комплексный обед, входные билеты по программе.</w:t>
            </w:r>
          </w:p>
        </w:tc>
        <w:tc>
          <w:tcPr>
            <w:tcW w:w="2826" w:type="dxa"/>
          </w:tcPr>
          <w:p w:rsidR="00844810" w:rsidRPr="009D7AA0" w:rsidRDefault="00844810" w:rsidP="004050BE">
            <w:pPr>
              <w:jc w:val="center"/>
            </w:pPr>
            <w:proofErr w:type="spellStart"/>
            <w:r w:rsidRPr="009D7AA0">
              <w:t>Гимринский</w:t>
            </w:r>
            <w:proofErr w:type="spellEnd"/>
            <w:r w:rsidRPr="009D7AA0">
              <w:t xml:space="preserve"> автодорожный тоннель. По дороге остановимся для фотосессии с видом на </w:t>
            </w:r>
            <w:proofErr w:type="spellStart"/>
            <w:r w:rsidRPr="009D7AA0">
              <w:t>Ирганайское</w:t>
            </w:r>
            <w:proofErr w:type="spellEnd"/>
            <w:r w:rsidRPr="009D7AA0">
              <w:t xml:space="preserve"> водохранилище. </w:t>
            </w:r>
          </w:p>
          <w:p w:rsidR="00844810" w:rsidRPr="009D7AA0" w:rsidRDefault="00844810" w:rsidP="004050BE">
            <w:pPr>
              <w:jc w:val="center"/>
            </w:pPr>
            <w:r w:rsidRPr="009D7AA0">
              <w:t xml:space="preserve">В Гунибе посетим ротонду на месте пленения имама Шамиля и Царскую поляну, где был дан обед в честь Александра II. Затем осмотрим исторический музей села Гуниб и мемориальный комплекс «Белые журавли». </w:t>
            </w:r>
          </w:p>
          <w:p w:rsidR="00844810" w:rsidRPr="008F5DB7" w:rsidRDefault="00844810" w:rsidP="004050BE">
            <w:pPr>
              <w:jc w:val="center"/>
            </w:pPr>
            <w:r w:rsidRPr="009D7AA0">
              <w:t xml:space="preserve">На обратном пути совершим экскурсию по </w:t>
            </w:r>
            <w:proofErr w:type="spellStart"/>
            <w:r w:rsidRPr="009D7AA0">
              <w:t>Салтинскому</w:t>
            </w:r>
            <w:proofErr w:type="spellEnd"/>
            <w:r w:rsidRPr="009D7AA0">
              <w:t xml:space="preserve"> ущелью и подземному водопаду.</w:t>
            </w:r>
          </w:p>
        </w:tc>
        <w:tc>
          <w:tcPr>
            <w:tcW w:w="1276" w:type="dxa"/>
          </w:tcPr>
          <w:p w:rsidR="00844810" w:rsidRPr="008F5DB7" w:rsidRDefault="00844810" w:rsidP="004050BE">
            <w:pPr>
              <w:jc w:val="center"/>
            </w:pPr>
            <w:r>
              <w:t>3500 р. с человека</w:t>
            </w:r>
          </w:p>
        </w:tc>
        <w:tc>
          <w:tcPr>
            <w:tcW w:w="3396" w:type="dxa"/>
          </w:tcPr>
          <w:p w:rsidR="00844810" w:rsidRPr="008F5DB7" w:rsidRDefault="00844810" w:rsidP="00405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175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10" w:rsidRPr="008F5DB7" w:rsidTr="004050BE">
        <w:trPr>
          <w:trHeight w:val="3060"/>
        </w:trPr>
        <w:tc>
          <w:tcPr>
            <w:tcW w:w="1847" w:type="dxa"/>
          </w:tcPr>
          <w:p w:rsidR="00844810" w:rsidRPr="00593A0C" w:rsidRDefault="00844810" w:rsidP="004050BE">
            <w:pPr>
              <w:jc w:val="center"/>
              <w:rPr>
                <w:b/>
                <w:bCs/>
              </w:rPr>
            </w:pPr>
            <w:r w:rsidRPr="00593A0C">
              <w:rPr>
                <w:b/>
                <w:bCs/>
              </w:rPr>
              <w:lastRenderedPageBreak/>
              <w:t>Экскурсия на водопад «</w:t>
            </w:r>
            <w:proofErr w:type="spellStart"/>
            <w:r w:rsidRPr="00593A0C">
              <w:rPr>
                <w:b/>
                <w:bCs/>
              </w:rPr>
              <w:t>Тобот</w:t>
            </w:r>
            <w:proofErr w:type="spellEnd"/>
            <w:r w:rsidRPr="00593A0C">
              <w:rPr>
                <w:b/>
                <w:bCs/>
              </w:rPr>
              <w:t xml:space="preserve">» и </w:t>
            </w:r>
            <w:proofErr w:type="spellStart"/>
            <w:r w:rsidRPr="00593A0C">
              <w:rPr>
                <w:b/>
                <w:bCs/>
              </w:rPr>
              <w:t>Хунзахское</w:t>
            </w:r>
            <w:proofErr w:type="spellEnd"/>
            <w:r w:rsidRPr="00593A0C">
              <w:rPr>
                <w:b/>
                <w:bCs/>
              </w:rPr>
              <w:t xml:space="preserve"> плато.</w:t>
            </w:r>
          </w:p>
          <w:p w:rsidR="00844810" w:rsidRPr="006415A0" w:rsidRDefault="00844810" w:rsidP="004050BE">
            <w:pPr>
              <w:jc w:val="center"/>
            </w:pPr>
            <w:r w:rsidRPr="006415A0">
              <w:t xml:space="preserve">В стоимость входит: </w:t>
            </w:r>
          </w:p>
          <w:p w:rsidR="00844810" w:rsidRPr="008F5DB7" w:rsidRDefault="00844810" w:rsidP="004050BE">
            <w:pPr>
              <w:jc w:val="center"/>
            </w:pPr>
            <w:r w:rsidRPr="006415A0">
              <w:t>Сопровождение гида, трансфер на 17-местном микроавтобусе Ford Transit, комплексный обед, входные билеты по программе.</w:t>
            </w:r>
          </w:p>
        </w:tc>
        <w:tc>
          <w:tcPr>
            <w:tcW w:w="2826" w:type="dxa"/>
          </w:tcPr>
          <w:p w:rsidR="00844810" w:rsidRPr="008F5DB7" w:rsidRDefault="00844810" w:rsidP="004050BE">
            <w:pPr>
              <w:jc w:val="center"/>
            </w:pPr>
            <w:r w:rsidRPr="006415A0">
              <w:t xml:space="preserve">Остановимся для фотосессии с видом на </w:t>
            </w:r>
            <w:proofErr w:type="spellStart"/>
            <w:r w:rsidRPr="006415A0">
              <w:t>Ирганайское</w:t>
            </w:r>
            <w:proofErr w:type="spellEnd"/>
            <w:r w:rsidRPr="006415A0">
              <w:t xml:space="preserve"> водохранилище. Посетим строящийся туристско-рекреационный комплекс </w:t>
            </w:r>
            <w:proofErr w:type="spellStart"/>
            <w:r w:rsidRPr="006415A0">
              <w:t>Матлас</w:t>
            </w:r>
            <w:proofErr w:type="spellEnd"/>
            <w:r w:rsidRPr="006415A0">
              <w:t xml:space="preserve">. Осмотрим каменную галерею в скалах Хунзахского плато. Остановимся на смотровой площадке у водопада </w:t>
            </w:r>
            <w:proofErr w:type="spellStart"/>
            <w:r w:rsidRPr="006415A0">
              <w:t>Тобот</w:t>
            </w:r>
            <w:proofErr w:type="spellEnd"/>
            <w:r w:rsidRPr="006415A0">
              <w:t xml:space="preserve">. На обратном пути совершим прогулку по </w:t>
            </w:r>
            <w:proofErr w:type="spellStart"/>
            <w:r w:rsidRPr="006415A0">
              <w:t>Карадахской</w:t>
            </w:r>
            <w:proofErr w:type="spellEnd"/>
            <w:r w:rsidRPr="006415A0">
              <w:t xml:space="preserve"> теснине, удивительному и величественному памятнику природы.</w:t>
            </w:r>
          </w:p>
        </w:tc>
        <w:tc>
          <w:tcPr>
            <w:tcW w:w="1276" w:type="dxa"/>
          </w:tcPr>
          <w:p w:rsidR="00844810" w:rsidRPr="008F5DB7" w:rsidRDefault="00844810" w:rsidP="004050BE">
            <w:pPr>
              <w:jc w:val="center"/>
            </w:pPr>
            <w:r>
              <w:t>3200 р. с человека</w:t>
            </w:r>
          </w:p>
        </w:tc>
        <w:tc>
          <w:tcPr>
            <w:tcW w:w="3396" w:type="dxa"/>
          </w:tcPr>
          <w:p w:rsidR="00844810" w:rsidRPr="008F5DB7" w:rsidRDefault="00844810" w:rsidP="004050B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5025" cy="1752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810" w:rsidRPr="000B2791" w:rsidRDefault="00844810" w:rsidP="00A745BF">
      <w:pPr>
        <w:rPr>
          <w:color w:val="212529"/>
          <w:spacing w:val="5"/>
          <w:sz w:val="28"/>
          <w:szCs w:val="28"/>
          <w:shd w:val="clear" w:color="auto" w:fill="FFFFFF"/>
        </w:rPr>
      </w:pPr>
    </w:p>
    <w:sectPr w:rsidR="00844810" w:rsidRPr="000B2791" w:rsidSect="007C5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E21BD"/>
    <w:multiLevelType w:val="multilevel"/>
    <w:tmpl w:val="28D0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76D"/>
    <w:rsid w:val="000B2791"/>
    <w:rsid w:val="0014625A"/>
    <w:rsid w:val="002570CF"/>
    <w:rsid w:val="003169D6"/>
    <w:rsid w:val="003237D8"/>
    <w:rsid w:val="00381780"/>
    <w:rsid w:val="003F295B"/>
    <w:rsid w:val="004711D0"/>
    <w:rsid w:val="0057250B"/>
    <w:rsid w:val="00591B9D"/>
    <w:rsid w:val="00593A0C"/>
    <w:rsid w:val="005D16CC"/>
    <w:rsid w:val="006415A0"/>
    <w:rsid w:val="006547A9"/>
    <w:rsid w:val="006774FF"/>
    <w:rsid w:val="006B7ECC"/>
    <w:rsid w:val="007C131B"/>
    <w:rsid w:val="007C577C"/>
    <w:rsid w:val="007F4EFC"/>
    <w:rsid w:val="00835854"/>
    <w:rsid w:val="00844810"/>
    <w:rsid w:val="00847722"/>
    <w:rsid w:val="00862424"/>
    <w:rsid w:val="008A5710"/>
    <w:rsid w:val="008F5DB7"/>
    <w:rsid w:val="009A4E84"/>
    <w:rsid w:val="009A5CC4"/>
    <w:rsid w:val="009D7AA0"/>
    <w:rsid w:val="009E11AE"/>
    <w:rsid w:val="00A745BF"/>
    <w:rsid w:val="00A80F64"/>
    <w:rsid w:val="00AD576D"/>
    <w:rsid w:val="00B23BA2"/>
    <w:rsid w:val="00B868F7"/>
    <w:rsid w:val="00C433F1"/>
    <w:rsid w:val="00CD64AB"/>
    <w:rsid w:val="00D54460"/>
    <w:rsid w:val="00D816BA"/>
    <w:rsid w:val="00EC5B4E"/>
    <w:rsid w:val="00F641B2"/>
    <w:rsid w:val="00F7131F"/>
    <w:rsid w:val="00F80B28"/>
    <w:rsid w:val="00FA1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B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46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F4EFC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8F5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15</cp:lastModifiedBy>
  <cp:revision>2</cp:revision>
  <cp:lastPrinted>2025-04-10T08:23:00Z</cp:lastPrinted>
  <dcterms:created xsi:type="dcterms:W3CDTF">2025-04-17T09:21:00Z</dcterms:created>
  <dcterms:modified xsi:type="dcterms:W3CDTF">2025-04-17T09:21:00Z</dcterms:modified>
</cp:coreProperties>
</file>