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520" w:rsidRDefault="00BF1520" w:rsidP="00BF1520">
      <w:pPr>
        <w:pStyle w:val="a7"/>
        <w:ind w:left="-1276"/>
      </w:pPr>
      <w:r>
        <w:rPr>
          <w:noProof/>
        </w:rPr>
        <w:drawing>
          <wp:inline distT="0" distB="0" distL="0" distR="0">
            <wp:extent cx="7317923" cy="9886295"/>
            <wp:effectExtent l="19050" t="0" r="0" b="0"/>
            <wp:docPr id="1" name="Рисунок 1" descr="C:\Users\15\Downloads\9d8bf2bf-749c-4b43-bd53-5c647e3038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5\Downloads\9d8bf2bf-749c-4b43-bd53-5c647e30385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8311" cy="9886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404" w:rsidRDefault="008D5404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</w:rPr>
      </w:pPr>
    </w:p>
    <w:p w:rsidR="008D5404" w:rsidRPr="00DD13B9" w:rsidRDefault="008D5404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DD13B9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 видом деятельности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СОШ №8</w:t>
      </w:r>
      <w:r w:rsidRPr="00DD13B9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 является реализация общеобразовательных программ:</w:t>
      </w:r>
    </w:p>
    <w:p w:rsidR="008D5404" w:rsidRPr="00DD13B9" w:rsidRDefault="008D5404" w:rsidP="000D773C">
      <w:pPr>
        <w:numPr>
          <w:ilvl w:val="0"/>
          <w:numId w:val="29"/>
        </w:numPr>
        <w:shd w:val="clear" w:color="auto" w:fill="FFFFFF" w:themeFill="background1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D13B9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3B9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образования;</w:t>
      </w:r>
    </w:p>
    <w:p w:rsidR="008D5404" w:rsidRPr="00135D1C" w:rsidRDefault="008D5404" w:rsidP="000D773C">
      <w:pPr>
        <w:numPr>
          <w:ilvl w:val="0"/>
          <w:numId w:val="29"/>
        </w:numPr>
        <w:shd w:val="clear" w:color="auto" w:fill="FFFFFF" w:themeFill="background1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D13B9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основного общего образования;</w:t>
      </w:r>
    </w:p>
    <w:p w:rsidR="008D5404" w:rsidRPr="00135D1C" w:rsidRDefault="008D5404" w:rsidP="000D773C">
      <w:pPr>
        <w:pStyle w:val="a5"/>
        <w:numPr>
          <w:ilvl w:val="0"/>
          <w:numId w:val="29"/>
        </w:num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D1C">
        <w:rPr>
          <w:rFonts w:hAnsi="Times New Roman" w:cs="Times New Roman"/>
          <w:color w:val="000000"/>
          <w:sz w:val="24"/>
          <w:szCs w:val="24"/>
          <w:lang w:val="ru-RU"/>
        </w:rPr>
        <w:t>Также Школа реализует</w:t>
      </w:r>
      <w:r w:rsidRPr="00135D1C">
        <w:rPr>
          <w:rFonts w:hAnsi="Times New Roman" w:cs="Times New Roman"/>
          <w:color w:val="000000"/>
          <w:sz w:val="24"/>
          <w:szCs w:val="24"/>
        </w:rPr>
        <w:t> </w:t>
      </w:r>
      <w:r w:rsidRPr="00135D1C">
        <w:rPr>
          <w:rFonts w:hAnsi="Times New Roman" w:cs="Times New Roman"/>
          <w:color w:val="000000"/>
          <w:sz w:val="24"/>
          <w:szCs w:val="24"/>
          <w:lang w:val="ru-RU"/>
        </w:rPr>
        <w:t>адаптированную основную общеобразовательную программу начального 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основного общего</w:t>
      </w:r>
      <w:r w:rsidRPr="00135D1C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 обучающихся с умственной отсталостью (интеллектуальные нарушения, вариант 1) </w:t>
      </w:r>
    </w:p>
    <w:p w:rsidR="008D5404" w:rsidRPr="00135D1C" w:rsidRDefault="008D5404" w:rsidP="000D773C">
      <w:pPr>
        <w:shd w:val="clear" w:color="auto" w:fill="FFFFFF" w:themeFill="background1"/>
        <w:spacing w:after="0"/>
        <w:ind w:left="36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135D1C">
        <w:rPr>
          <w:rFonts w:eastAsia="Times New Roman" w:cstheme="minorHAnsi"/>
          <w:iCs/>
          <w:sz w:val="24"/>
          <w:szCs w:val="24"/>
          <w:lang w:val="ru-RU" w:eastAsia="ru-RU"/>
        </w:rPr>
        <w:t>МКОУ СОШ №8 расположена в городе Буйнакск Республики Дагестан. Большинство семей обучающихся проживают в дом</w:t>
      </w:r>
      <w:r>
        <w:rPr>
          <w:rFonts w:eastAsia="Times New Roman" w:cstheme="minorHAnsi"/>
          <w:iCs/>
          <w:sz w:val="24"/>
          <w:szCs w:val="24"/>
          <w:lang w:val="ru-RU" w:eastAsia="ru-RU"/>
        </w:rPr>
        <w:t>ах частного сектора. 80%</w:t>
      </w:r>
      <w:r w:rsidRPr="00135D1C">
        <w:rPr>
          <w:rFonts w:eastAsia="Times New Roman" w:cstheme="minorHAnsi"/>
          <w:iCs/>
          <w:sz w:val="24"/>
          <w:szCs w:val="24"/>
          <w:lang w:val="ru-RU" w:eastAsia="ru-RU"/>
        </w:rPr>
        <w:t>− рядом со Школой, 20 процентов − на близлежащих улицах.</w:t>
      </w:r>
    </w:p>
    <w:p w:rsidR="008D5404" w:rsidRPr="00DD13B9" w:rsidRDefault="008D5404" w:rsidP="000D773C">
      <w:pPr>
        <w:shd w:val="clear" w:color="auto" w:fill="FFFFFF" w:themeFill="background1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D5404" w:rsidRPr="00DD13B9" w:rsidRDefault="008D5404" w:rsidP="000D773C">
      <w:pPr>
        <w:shd w:val="clear" w:color="auto" w:fill="FFFFFF" w:themeFill="background1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DD13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СИСТЕМА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D13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 ОРГАНИЗАЦИЕЙ</w:t>
      </w:r>
    </w:p>
    <w:p w:rsidR="008D5404" w:rsidRPr="00DD13B9" w:rsidRDefault="008D5404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DD13B9">
        <w:rPr>
          <w:rFonts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8D5404" w:rsidRPr="00DD13B9" w:rsidRDefault="008D5404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DD13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1. Органы управления, действующие в 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11"/>
        <w:gridCol w:w="7294"/>
      </w:tblGrid>
      <w:tr w:rsidR="008D5404" w:rsidTr="008D54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404" w:rsidRDefault="008D5404" w:rsidP="000D773C">
            <w:pPr>
              <w:shd w:val="clear" w:color="auto" w:fill="FFFFFF" w:themeFill="background1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404" w:rsidRDefault="008D5404" w:rsidP="000D773C">
            <w:pPr>
              <w:shd w:val="clear" w:color="auto" w:fill="FFFFFF" w:themeFill="background1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8D5404" w:rsidRPr="00BF1520" w:rsidTr="008D54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5404" w:rsidRDefault="008D5404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5404" w:rsidRPr="00DD13B9" w:rsidRDefault="008D5404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13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8D5404" w:rsidTr="008D54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5404" w:rsidRDefault="008D5404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5404" w:rsidRDefault="008D5404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8D5404" w:rsidRDefault="008D5404" w:rsidP="000D773C">
            <w:pPr>
              <w:numPr>
                <w:ilvl w:val="0"/>
                <w:numId w:val="30"/>
              </w:numPr>
              <w:shd w:val="clear" w:color="auto" w:fill="FFFFFF" w:themeFill="background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D5404" w:rsidRDefault="008D5404" w:rsidP="000D773C">
            <w:pPr>
              <w:numPr>
                <w:ilvl w:val="0"/>
                <w:numId w:val="30"/>
              </w:numPr>
              <w:shd w:val="clear" w:color="auto" w:fill="FFFFFF" w:themeFill="background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D5404" w:rsidRDefault="008D5404" w:rsidP="000D773C">
            <w:pPr>
              <w:numPr>
                <w:ilvl w:val="0"/>
                <w:numId w:val="30"/>
              </w:numPr>
              <w:shd w:val="clear" w:color="auto" w:fill="FFFFFF" w:themeFill="background1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8D5404" w:rsidTr="008D54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5404" w:rsidRDefault="008D5404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5404" w:rsidRPr="00DD13B9" w:rsidRDefault="008D5404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13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8D5404" w:rsidRDefault="008D5404" w:rsidP="000D773C">
            <w:pPr>
              <w:numPr>
                <w:ilvl w:val="0"/>
                <w:numId w:val="31"/>
              </w:numPr>
              <w:shd w:val="clear" w:color="auto" w:fill="FFFFFF" w:themeFill="background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D5404" w:rsidRDefault="008D5404" w:rsidP="000D773C">
            <w:pPr>
              <w:numPr>
                <w:ilvl w:val="0"/>
                <w:numId w:val="31"/>
              </w:numPr>
              <w:shd w:val="clear" w:color="auto" w:fill="FFFFFF" w:themeFill="background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D5404" w:rsidRDefault="008D5404" w:rsidP="000D773C">
            <w:pPr>
              <w:numPr>
                <w:ilvl w:val="0"/>
                <w:numId w:val="31"/>
              </w:numPr>
              <w:shd w:val="clear" w:color="auto" w:fill="FFFFFF" w:themeFill="background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D5404" w:rsidRPr="00DD13B9" w:rsidRDefault="008D5404" w:rsidP="000D773C">
            <w:pPr>
              <w:numPr>
                <w:ilvl w:val="0"/>
                <w:numId w:val="31"/>
              </w:numPr>
              <w:shd w:val="clear" w:color="auto" w:fill="FFFFFF" w:themeFill="background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13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8D5404" w:rsidRPr="00DD13B9" w:rsidRDefault="008D5404" w:rsidP="000D773C">
            <w:pPr>
              <w:numPr>
                <w:ilvl w:val="0"/>
                <w:numId w:val="31"/>
              </w:numPr>
              <w:shd w:val="clear" w:color="auto" w:fill="FFFFFF" w:themeFill="background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13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8D5404" w:rsidRPr="00DD13B9" w:rsidRDefault="008D5404" w:rsidP="000D773C">
            <w:pPr>
              <w:numPr>
                <w:ilvl w:val="0"/>
                <w:numId w:val="31"/>
              </w:numPr>
              <w:shd w:val="clear" w:color="auto" w:fill="FFFFFF" w:themeFill="background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13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8D5404" w:rsidRDefault="008D5404" w:rsidP="000D773C">
            <w:pPr>
              <w:numPr>
                <w:ilvl w:val="0"/>
                <w:numId w:val="31"/>
              </w:numPr>
              <w:shd w:val="clear" w:color="auto" w:fill="FFFFFF" w:themeFill="background1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8D5404" w:rsidRPr="00BF1520" w:rsidTr="008D54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5404" w:rsidRDefault="008D5404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5404" w:rsidRPr="00DD13B9" w:rsidRDefault="008D5404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13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8D5404" w:rsidRPr="00DD13B9" w:rsidRDefault="008D5404" w:rsidP="000D773C">
            <w:pPr>
              <w:numPr>
                <w:ilvl w:val="0"/>
                <w:numId w:val="32"/>
              </w:numPr>
              <w:shd w:val="clear" w:color="auto" w:fill="FFFFFF" w:themeFill="background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13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участвовать в разработке и принятии коллективного договора, Правил трудового распорядка, изменений и </w:t>
            </w:r>
            <w:r w:rsidRPr="00DD13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дополнений к ним;</w:t>
            </w:r>
          </w:p>
          <w:p w:rsidR="008D5404" w:rsidRPr="00DD13B9" w:rsidRDefault="008D5404" w:rsidP="000D773C">
            <w:pPr>
              <w:numPr>
                <w:ilvl w:val="0"/>
                <w:numId w:val="32"/>
              </w:numPr>
              <w:shd w:val="clear" w:color="auto" w:fill="FFFFFF" w:themeFill="background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13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8D5404" w:rsidRPr="00DD13B9" w:rsidRDefault="008D5404" w:rsidP="000D773C">
            <w:pPr>
              <w:numPr>
                <w:ilvl w:val="0"/>
                <w:numId w:val="32"/>
              </w:numPr>
              <w:shd w:val="clear" w:color="auto" w:fill="FFFFFF" w:themeFill="background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13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8D5404" w:rsidRPr="00DD13B9" w:rsidRDefault="008D5404" w:rsidP="000D773C">
            <w:pPr>
              <w:numPr>
                <w:ilvl w:val="0"/>
                <w:numId w:val="32"/>
              </w:numPr>
              <w:shd w:val="clear" w:color="auto" w:fill="FFFFFF" w:themeFill="background1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13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8D5404" w:rsidRDefault="008D5404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DD13B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Для осуществления учебно-методической работы в Школе создано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Pr="00DD13B9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предметных методических объединения:</w:t>
      </w:r>
    </w:p>
    <w:p w:rsidR="008D5404" w:rsidRPr="00BA3527" w:rsidRDefault="008D5404" w:rsidP="000D773C">
      <w:pPr>
        <w:numPr>
          <w:ilvl w:val="0"/>
          <w:numId w:val="34"/>
        </w:numPr>
        <w:shd w:val="clear" w:color="auto" w:fill="FFFFFF" w:themeFill="background1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ШМО учителей математики, русского языка и литературы</w:t>
      </w:r>
    </w:p>
    <w:p w:rsidR="008D5404" w:rsidRPr="00BA3527" w:rsidRDefault="008D5404" w:rsidP="000D773C">
      <w:pPr>
        <w:numPr>
          <w:ilvl w:val="0"/>
          <w:numId w:val="34"/>
        </w:numPr>
        <w:shd w:val="clear" w:color="auto" w:fill="FFFFFF" w:themeFill="background1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ШМО учителей естественно-научного цикла;</w:t>
      </w:r>
    </w:p>
    <w:p w:rsidR="008D5404" w:rsidRDefault="008D5404" w:rsidP="000D773C">
      <w:pPr>
        <w:numPr>
          <w:ilvl w:val="0"/>
          <w:numId w:val="34"/>
        </w:numPr>
        <w:shd w:val="clear" w:color="auto" w:fill="FFFFFF" w:themeFill="background1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ШМО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нача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D5404" w:rsidRDefault="008D5404" w:rsidP="000D773C">
      <w:pPr>
        <w:numPr>
          <w:ilvl w:val="0"/>
          <w:numId w:val="34"/>
        </w:numPr>
        <w:shd w:val="clear" w:color="auto" w:fill="FFFFFF" w:themeFill="background1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ШМО классных руководителей</w:t>
      </w:r>
    </w:p>
    <w:p w:rsidR="008D5404" w:rsidRPr="006241A0" w:rsidRDefault="008D5404" w:rsidP="000D773C">
      <w:pPr>
        <w:numPr>
          <w:ilvl w:val="0"/>
          <w:numId w:val="34"/>
        </w:numPr>
        <w:shd w:val="clear" w:color="auto" w:fill="FFFFFF" w:themeFill="background1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1A0">
        <w:rPr>
          <w:rFonts w:hAnsi="Times New Roman" w:cs="Times New Roman"/>
          <w:color w:val="000000"/>
          <w:sz w:val="24"/>
          <w:szCs w:val="24"/>
          <w:lang w:val="ru-RU"/>
        </w:rPr>
        <w:t>ШМО учителей  предметников коррекционных классов;</w:t>
      </w:r>
    </w:p>
    <w:p w:rsidR="008D5404" w:rsidRPr="006241A0" w:rsidRDefault="008D5404" w:rsidP="000D773C">
      <w:pPr>
        <w:numPr>
          <w:ilvl w:val="0"/>
          <w:numId w:val="34"/>
        </w:numPr>
        <w:shd w:val="clear" w:color="auto" w:fill="FFFFFF" w:themeFill="background1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ШМО классных руководителей и воспитателей коррекционных классов.</w:t>
      </w:r>
    </w:p>
    <w:p w:rsidR="008D5404" w:rsidRPr="00A90F1F" w:rsidRDefault="00342819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</w:t>
      </w:r>
      <w:r w:rsidR="008D5404"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="008D5404" w:rsidRPr="00A90F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8D5404" w:rsidRPr="00DD13B9" w:rsidRDefault="008D5404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DD13B9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организуется в соответствии:</w:t>
      </w:r>
    </w:p>
    <w:p w:rsidR="008D5404" w:rsidRPr="00DD13B9" w:rsidRDefault="008D5404" w:rsidP="000D773C">
      <w:pPr>
        <w:numPr>
          <w:ilvl w:val="0"/>
          <w:numId w:val="33"/>
        </w:numPr>
        <w:shd w:val="clear" w:color="auto" w:fill="FFFFFF" w:themeFill="background1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D13B9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8D5404" w:rsidRPr="00DD13B9" w:rsidRDefault="008D5404" w:rsidP="000D773C">
      <w:pPr>
        <w:numPr>
          <w:ilvl w:val="0"/>
          <w:numId w:val="33"/>
        </w:numPr>
        <w:shd w:val="clear" w:color="auto" w:fill="FFFFFF" w:themeFill="background1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D13B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D13B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D13B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8D5404" w:rsidRPr="00DD13B9" w:rsidRDefault="008D5404" w:rsidP="000D773C">
      <w:pPr>
        <w:numPr>
          <w:ilvl w:val="0"/>
          <w:numId w:val="33"/>
        </w:numPr>
        <w:shd w:val="clear" w:color="auto" w:fill="FFFFFF" w:themeFill="background1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D13B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D13B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D13B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372 «Об утверждении федеральной образовательной программы начального общего образования» (далее – ФОП НОО);</w:t>
      </w:r>
    </w:p>
    <w:p w:rsidR="008D5404" w:rsidRPr="00DD13B9" w:rsidRDefault="008D5404" w:rsidP="000D773C">
      <w:pPr>
        <w:numPr>
          <w:ilvl w:val="0"/>
          <w:numId w:val="33"/>
        </w:numPr>
        <w:shd w:val="clear" w:color="auto" w:fill="FFFFFF" w:themeFill="background1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D13B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D13B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D13B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370 «Об утверждении федеральной образовательной программы основного общего образования» (далее – ФОП ООО);</w:t>
      </w:r>
    </w:p>
    <w:p w:rsidR="008D5404" w:rsidRPr="00DD13B9" w:rsidRDefault="008D5404" w:rsidP="000D773C">
      <w:pPr>
        <w:numPr>
          <w:ilvl w:val="0"/>
          <w:numId w:val="33"/>
        </w:numPr>
        <w:shd w:val="clear" w:color="auto" w:fill="FFFFFF" w:themeFill="background1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D13B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D13B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D13B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371 «Об утверждении федеральной образовательной программы среднего общего образования» (далее – ФОП СОО);</w:t>
      </w:r>
    </w:p>
    <w:p w:rsidR="008D5404" w:rsidRPr="00DD13B9" w:rsidRDefault="008D5404" w:rsidP="000D773C">
      <w:pPr>
        <w:numPr>
          <w:ilvl w:val="0"/>
          <w:numId w:val="33"/>
        </w:numPr>
        <w:shd w:val="clear" w:color="auto" w:fill="FFFFFF" w:themeFill="background1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D13B9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DD13B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D13B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8D5404" w:rsidRPr="00DD13B9" w:rsidRDefault="008D5404" w:rsidP="000D773C">
      <w:pPr>
        <w:numPr>
          <w:ilvl w:val="0"/>
          <w:numId w:val="33"/>
        </w:numPr>
        <w:shd w:val="clear" w:color="auto" w:fill="FFFFFF" w:themeFill="background1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D13B9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DD13B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D13B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8D5404" w:rsidRPr="00DD13B9" w:rsidRDefault="008D5404" w:rsidP="000D773C">
      <w:pPr>
        <w:numPr>
          <w:ilvl w:val="0"/>
          <w:numId w:val="33"/>
        </w:numPr>
        <w:shd w:val="clear" w:color="auto" w:fill="FFFFFF" w:themeFill="background1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D13B9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DD13B9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D13B9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8D5404" w:rsidRPr="00DD13B9" w:rsidRDefault="008D5404" w:rsidP="000D773C">
      <w:pPr>
        <w:numPr>
          <w:ilvl w:val="0"/>
          <w:numId w:val="33"/>
        </w:numPr>
        <w:shd w:val="clear" w:color="auto" w:fill="FFFFFF" w:themeFill="background1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D13B9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DD13B9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D13B9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8D5404" w:rsidRPr="00DD13B9" w:rsidRDefault="008D5404" w:rsidP="000D773C">
      <w:pPr>
        <w:numPr>
          <w:ilvl w:val="0"/>
          <w:numId w:val="33"/>
        </w:numPr>
        <w:shd w:val="clear" w:color="auto" w:fill="FFFFFF" w:themeFill="background1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D13B9">
        <w:rPr>
          <w:rFonts w:hAnsi="Times New Roman" w:cs="Times New Roman"/>
          <w:color w:val="000000"/>
          <w:sz w:val="24"/>
          <w:szCs w:val="24"/>
          <w:lang w:val="ru-RU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3B9">
        <w:rPr>
          <w:rFonts w:hAnsi="Times New Roman" w:cs="Times New Roman"/>
          <w:color w:val="000000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8D5404" w:rsidRPr="00DD13B9" w:rsidRDefault="008D5404" w:rsidP="000D773C">
      <w:pPr>
        <w:numPr>
          <w:ilvl w:val="0"/>
          <w:numId w:val="33"/>
        </w:numPr>
        <w:shd w:val="clear" w:color="auto" w:fill="FFFFFF" w:themeFill="background1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D13B9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8D5404" w:rsidRPr="00DD13B9" w:rsidRDefault="008D5404" w:rsidP="000D773C">
      <w:pPr>
        <w:numPr>
          <w:ilvl w:val="0"/>
          <w:numId w:val="33"/>
        </w:numPr>
        <w:shd w:val="clear" w:color="auto" w:fill="FFFFFF" w:themeFill="background1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D13B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8D5404" w:rsidRDefault="00002F85" w:rsidP="000D773C">
      <w:pPr>
        <w:numPr>
          <w:ilvl w:val="0"/>
          <w:numId w:val="33"/>
        </w:numPr>
        <w:shd w:val="clear" w:color="auto" w:fill="FFFFFF" w:themeFill="background1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расписание</w:t>
      </w:r>
      <w:proofErr w:type="spellEnd"/>
      <w:proofErr w:type="gramEnd"/>
      <w:r w:rsidR="008D540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D5404"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 w:rsidR="008D5404">
        <w:rPr>
          <w:rFonts w:hAnsi="Times New Roman" w:cs="Times New Roman"/>
          <w:color w:val="000000"/>
          <w:sz w:val="24"/>
          <w:szCs w:val="24"/>
        </w:rPr>
        <w:t>.</w:t>
      </w:r>
    </w:p>
    <w:p w:rsidR="008D5404" w:rsidRPr="00DD13B9" w:rsidRDefault="008D5404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DD13B9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3B9">
        <w:rPr>
          <w:rFonts w:hAnsi="Times New Roman" w:cs="Times New Roman"/>
          <w:color w:val="000000"/>
          <w:sz w:val="24"/>
          <w:szCs w:val="24"/>
          <w:lang w:val="ru-RU"/>
        </w:rPr>
        <w:t>планы 1–4-х классов ориентированы на четырехлетний нормативный срок освоения основной образовательной программы начального общего образования (реализация обновленного ФГОС НОО и ФОП НОО</w:t>
      </w:r>
      <w:r w:rsidR="009B4876">
        <w:rPr>
          <w:rFonts w:hAnsi="Times New Roman" w:cs="Times New Roman"/>
          <w:color w:val="000000"/>
          <w:sz w:val="24"/>
          <w:szCs w:val="24"/>
          <w:lang w:val="ru-RU"/>
        </w:rPr>
        <w:t>), 5-</w:t>
      </w:r>
      <w:r w:rsidRPr="00DD13B9">
        <w:rPr>
          <w:rFonts w:hAnsi="Times New Roman" w:cs="Times New Roman"/>
          <w:color w:val="000000"/>
          <w:sz w:val="24"/>
          <w:szCs w:val="24"/>
          <w:lang w:val="ru-RU"/>
        </w:rPr>
        <w:t>9-х классов – на пятилетний нормативный срок освоения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D13B9">
        <w:rPr>
          <w:rFonts w:hAnsi="Times New Roman" w:cs="Times New Roman"/>
          <w:color w:val="000000"/>
          <w:sz w:val="24"/>
          <w:szCs w:val="24"/>
          <w:lang w:val="ru-RU"/>
        </w:rPr>
        <w:t xml:space="preserve">ФГОС-2021 и ФОП ООО), </w:t>
      </w:r>
    </w:p>
    <w:p w:rsidR="008D5404" w:rsidRPr="00DD13B9" w:rsidRDefault="008D5404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DD13B9">
        <w:rPr>
          <w:rFonts w:hAnsi="Times New Roman" w:cs="Times New Roman"/>
          <w:color w:val="000000"/>
          <w:sz w:val="24"/>
          <w:szCs w:val="24"/>
          <w:lang w:val="ru-RU"/>
        </w:rPr>
        <w:t>Форма обучения: очная.</w:t>
      </w:r>
    </w:p>
    <w:p w:rsidR="005C368E" w:rsidRPr="007874EB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Язык обучения: русский.</w:t>
      </w:r>
    </w:p>
    <w:p w:rsidR="005C368E" w:rsidRPr="007874EB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2. Общая численность обучающихся, осваивающих образовательные программы в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74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584"/>
        <w:gridCol w:w="2041"/>
      </w:tblGrid>
      <w:tr w:rsidR="005C368E"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Численность обучающихся</w:t>
            </w:r>
          </w:p>
        </w:tc>
      </w:tr>
      <w:tr w:rsidR="005C368E"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7874EB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7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87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787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787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286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A749EF" w:rsidRDefault="008D5404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227</w:t>
            </w:r>
          </w:p>
        </w:tc>
      </w:tr>
      <w:tr w:rsidR="005C368E"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7874EB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7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87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787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787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287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A749EF" w:rsidRDefault="008D5404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234</w:t>
            </w:r>
          </w:p>
        </w:tc>
      </w:tr>
      <w:tr w:rsidR="005C368E"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7874EB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7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среднего общего образования по ФГОС среднего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87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787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787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17.05.2012 № 413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8D5404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5C368E" w:rsidRPr="007874EB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Всего 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году в образовательной организации получали образование</w:t>
      </w:r>
      <w:r w:rsidR="008D5404">
        <w:rPr>
          <w:rFonts w:hAnsi="Times New Roman" w:cs="Times New Roman"/>
          <w:color w:val="000000"/>
          <w:sz w:val="24"/>
          <w:szCs w:val="24"/>
          <w:lang w:val="ru-RU"/>
        </w:rPr>
        <w:t xml:space="preserve"> 461 </w:t>
      </w: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:rsidR="005C368E" w:rsidRPr="007874EB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Школа реализует следующие образовательные программы:</w:t>
      </w:r>
    </w:p>
    <w:p w:rsidR="005C368E" w:rsidRPr="007874EB" w:rsidRDefault="007874EB" w:rsidP="000D773C">
      <w:pPr>
        <w:numPr>
          <w:ilvl w:val="0"/>
          <w:numId w:val="1"/>
        </w:numPr>
        <w:shd w:val="clear" w:color="auto" w:fill="FFFFFF" w:themeFill="background1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начального общего образования по ФГОС начального общего образования, утвержденному приказом </w:t>
      </w:r>
      <w:proofErr w:type="spellStart"/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286;</w:t>
      </w:r>
    </w:p>
    <w:p w:rsidR="005C368E" w:rsidRPr="007874EB" w:rsidRDefault="007874EB" w:rsidP="000D773C">
      <w:pPr>
        <w:numPr>
          <w:ilvl w:val="0"/>
          <w:numId w:val="1"/>
        </w:numPr>
        <w:shd w:val="clear" w:color="auto" w:fill="FFFFFF" w:themeFill="background1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основного общего образования по ФГОС основного общего образования, утвержденному приказом </w:t>
      </w:r>
      <w:proofErr w:type="spellStart"/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287;</w:t>
      </w:r>
    </w:p>
    <w:p w:rsidR="005C368E" w:rsidRPr="008D5404" w:rsidRDefault="007874EB" w:rsidP="000D773C">
      <w:pPr>
        <w:numPr>
          <w:ilvl w:val="0"/>
          <w:numId w:val="1"/>
        </w:numPr>
        <w:shd w:val="clear" w:color="auto" w:fill="FFFFFF" w:themeFill="background1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5404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адаптированная основная общеобразовательная </w:t>
      </w:r>
      <w:r w:rsidR="00A749EF" w:rsidRPr="008D5404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 для детей умственной отсталостью (И/Н) </w:t>
      </w:r>
      <w:r w:rsidRPr="008D5404">
        <w:rPr>
          <w:rFonts w:hAnsi="Times New Roman" w:cs="Times New Roman"/>
          <w:color w:val="000000"/>
          <w:sz w:val="24"/>
          <w:szCs w:val="24"/>
          <w:lang w:val="ru-RU"/>
        </w:rPr>
        <w:t>(вариант</w:t>
      </w:r>
      <w:r w:rsidR="00A749EF" w:rsidRPr="008D54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5404">
        <w:rPr>
          <w:rFonts w:hAnsi="Times New Roman" w:cs="Times New Roman"/>
          <w:color w:val="000000"/>
          <w:sz w:val="24"/>
          <w:szCs w:val="24"/>
          <w:lang w:val="ru-RU"/>
        </w:rPr>
        <w:t>.1);</w:t>
      </w:r>
      <w:r w:rsidR="00A749EF" w:rsidRPr="008D5404">
        <w:rPr>
          <w:rFonts w:hAnsi="Times New Roman" w:cs="Times New Roman"/>
          <w:color w:val="000000"/>
          <w:sz w:val="24"/>
          <w:szCs w:val="24"/>
          <w:lang w:val="ru-RU"/>
        </w:rPr>
        <w:t>+</w:t>
      </w:r>
    </w:p>
    <w:p w:rsidR="005C368E" w:rsidRDefault="007874EB" w:rsidP="000D773C">
      <w:pPr>
        <w:numPr>
          <w:ilvl w:val="0"/>
          <w:numId w:val="1"/>
        </w:numPr>
        <w:shd w:val="clear" w:color="auto" w:fill="FFFFFF" w:themeFill="background1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дополнительные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общеразвивающие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C368E" w:rsidRDefault="007874EB" w:rsidP="000D773C">
      <w:pPr>
        <w:shd w:val="clear" w:color="auto" w:fill="FFFFFF" w:themeFill="background1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Реализация ФГОС и ФОП</w:t>
      </w:r>
    </w:p>
    <w:p w:rsidR="005C368E" w:rsidRPr="007874EB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С 1 сентября 2024 года школа реализует 3 основные общеобразовательные программы, разработанные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ФОП уровня образования:</w:t>
      </w:r>
    </w:p>
    <w:p w:rsidR="005C368E" w:rsidRPr="007874EB" w:rsidRDefault="007874EB" w:rsidP="000D773C">
      <w:pPr>
        <w:numPr>
          <w:ilvl w:val="0"/>
          <w:numId w:val="2"/>
        </w:numPr>
        <w:shd w:val="clear" w:color="auto" w:fill="FFFFFF" w:themeFill="background1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 xml:space="preserve">для 1–4-х классов – ООП НОО, разработанную в соответствии с ФГОС НОО, утвержденным приказом </w:t>
      </w:r>
      <w:proofErr w:type="spellStart"/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и ФОП НОО, утвержденной приказа </w:t>
      </w:r>
      <w:proofErr w:type="spellStart"/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372;</w:t>
      </w:r>
    </w:p>
    <w:p w:rsidR="005C368E" w:rsidRPr="007874EB" w:rsidRDefault="007874EB" w:rsidP="000D773C">
      <w:pPr>
        <w:numPr>
          <w:ilvl w:val="0"/>
          <w:numId w:val="2"/>
        </w:numPr>
        <w:shd w:val="clear" w:color="auto" w:fill="FFFFFF" w:themeFill="background1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 xml:space="preserve">для 5–9-х классов – ООП ООО, разработанную в соответствии с ФГОС ООО, утвержденным приказом </w:t>
      </w:r>
      <w:proofErr w:type="spellStart"/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 и ФОП ООО, утвержденной приказом </w:t>
      </w:r>
      <w:proofErr w:type="spellStart"/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370;</w:t>
      </w:r>
    </w:p>
    <w:p w:rsidR="00E63344" w:rsidRDefault="007874EB" w:rsidP="000D773C">
      <w:pPr>
        <w:numPr>
          <w:ilvl w:val="0"/>
          <w:numId w:val="2"/>
        </w:numPr>
        <w:shd w:val="clear" w:color="auto" w:fill="FFFFFF" w:themeFill="background1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6334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для </w:t>
      </w:r>
      <w:r w:rsidR="0049469E" w:rsidRPr="00E63344">
        <w:rPr>
          <w:rFonts w:hAnsi="Times New Roman" w:cs="Times New Roman"/>
          <w:color w:val="000000"/>
          <w:sz w:val="24"/>
          <w:szCs w:val="24"/>
          <w:lang w:val="ru-RU"/>
        </w:rPr>
        <w:t>1-9</w:t>
      </w:r>
      <w:r w:rsidRPr="00E6334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49469E" w:rsidRPr="00E63344">
        <w:rPr>
          <w:rFonts w:hAnsi="Times New Roman" w:cs="Times New Roman"/>
          <w:color w:val="000000"/>
          <w:sz w:val="24"/>
          <w:szCs w:val="24"/>
          <w:lang w:val="ru-RU"/>
        </w:rPr>
        <w:t>коррекционных классов</w:t>
      </w:r>
      <w:proofErr w:type="gramStart"/>
      <w:r w:rsidR="0049469E" w:rsidRPr="00E633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334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E63344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разработанную в соответствии с ФГОС </w:t>
      </w:r>
      <w:r w:rsidR="0049469E" w:rsidRPr="00E63344">
        <w:rPr>
          <w:rFonts w:hAnsi="Times New Roman" w:cs="Times New Roman"/>
          <w:color w:val="000000"/>
          <w:sz w:val="24"/>
          <w:szCs w:val="24"/>
          <w:lang w:val="ru-RU"/>
        </w:rPr>
        <w:t>образования обучающихся с умственной отсталостью (И/Н)</w:t>
      </w:r>
      <w:r w:rsidR="00E63344">
        <w:rPr>
          <w:rFonts w:hAnsi="Times New Roman" w:cs="Times New Roman"/>
          <w:color w:val="000000"/>
          <w:sz w:val="24"/>
          <w:szCs w:val="24"/>
          <w:lang w:val="ru-RU"/>
        </w:rPr>
        <w:t xml:space="preserve">  В.1   +</w:t>
      </w:r>
      <w:r w:rsidRPr="00E63344">
        <w:rPr>
          <w:rFonts w:hAnsi="Times New Roman" w:cs="Times New Roman"/>
          <w:color w:val="000000"/>
          <w:sz w:val="24"/>
          <w:szCs w:val="24"/>
          <w:lang w:val="ru-RU"/>
        </w:rPr>
        <w:t xml:space="preserve"> утвержденным приказом </w:t>
      </w:r>
      <w:proofErr w:type="spellStart"/>
      <w:r w:rsidRPr="00E63344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E63344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 w:rsidR="00E63344" w:rsidRPr="00E63344">
        <w:rPr>
          <w:rFonts w:hAnsi="Times New Roman" w:cs="Times New Roman"/>
          <w:color w:val="000000"/>
          <w:sz w:val="24"/>
          <w:szCs w:val="24"/>
          <w:lang w:val="ru-RU"/>
        </w:rPr>
        <w:t xml:space="preserve"> 19</w:t>
      </w:r>
      <w:r w:rsidRPr="00E6334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E63344" w:rsidRPr="00E63344">
        <w:rPr>
          <w:rFonts w:hAnsi="Times New Roman" w:cs="Times New Roman"/>
          <w:color w:val="000000"/>
          <w:sz w:val="24"/>
          <w:szCs w:val="24"/>
          <w:lang w:val="ru-RU"/>
        </w:rPr>
        <w:t>12.2014</w:t>
      </w:r>
      <w:r w:rsidRPr="00E63344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E63344" w:rsidRPr="00E63344">
        <w:rPr>
          <w:rFonts w:hAnsi="Times New Roman" w:cs="Times New Roman"/>
          <w:color w:val="000000"/>
          <w:sz w:val="24"/>
          <w:szCs w:val="24"/>
          <w:lang w:val="ru-RU"/>
        </w:rPr>
        <w:t>1598</w:t>
      </w:r>
    </w:p>
    <w:p w:rsidR="005C368E" w:rsidRPr="00E63344" w:rsidRDefault="007874EB" w:rsidP="000D773C">
      <w:pPr>
        <w:numPr>
          <w:ilvl w:val="0"/>
          <w:numId w:val="2"/>
        </w:numPr>
        <w:shd w:val="clear" w:color="auto" w:fill="FFFFFF" w:themeFill="background1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63344">
        <w:rPr>
          <w:rFonts w:hAnsi="Times New Roman" w:cs="Times New Roman"/>
          <w:color w:val="000000"/>
          <w:sz w:val="24"/>
          <w:szCs w:val="24"/>
          <w:lang w:val="ru-RU"/>
        </w:rPr>
        <w:t xml:space="preserve"> 1 сентября 2024 года </w:t>
      </w:r>
      <w:r w:rsidR="008D5404">
        <w:rPr>
          <w:rFonts w:hAnsi="Times New Roman" w:cs="Times New Roman"/>
          <w:color w:val="000000"/>
          <w:sz w:val="24"/>
          <w:szCs w:val="24"/>
          <w:lang w:val="ru-RU"/>
        </w:rPr>
        <w:t>МКОУ СОШ№8</w:t>
      </w:r>
      <w:r w:rsidRPr="00E63344">
        <w:rPr>
          <w:rFonts w:hAnsi="Times New Roman" w:cs="Times New Roman"/>
          <w:color w:val="000000"/>
          <w:sz w:val="24"/>
          <w:szCs w:val="24"/>
          <w:lang w:val="ru-RU"/>
        </w:rPr>
        <w:t xml:space="preserve"> приступила к реализации ООП всех уровней образования с учетом поправок во ФГОС и ФОП. На педсовете 28.08.2024 были утверждены новые редакции ООП уровней образования по новым требованиям ФГОС и ФОП.</w:t>
      </w:r>
    </w:p>
    <w:p w:rsidR="005C368E" w:rsidRPr="007874EB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В ООП ООО  актуализировали содержание федеральных рабочих программ по литературе и географии из-за изменившейся геополитической обстановки. Так, в ФРП по литературе скорректировали список литературных произведений, которые должны изучить школьники.</w:t>
      </w:r>
    </w:p>
    <w:p w:rsidR="005C368E" w:rsidRPr="007874EB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В ООП всех уровней в программах по физкультуре расширили количество модулей по отдельным видам спорта».</w:t>
      </w:r>
    </w:p>
    <w:p w:rsidR="005C368E" w:rsidRPr="007874EB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 xml:space="preserve">В ООП НОО и ООО включили рабочие программы учебного предмета «Труд (технология)» (приказ </w:t>
      </w:r>
      <w:proofErr w:type="spellStart"/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 xml:space="preserve"> от 19.03.2024 № 171). В ООП ООО — ввели предметные результаты освоения нового предмета «Основы безопасности и защиты Родины». Рабочие программы по ОБЖ заменили рабочими программами по новому учебному предмету «Основы безопасности и защиты Родины» (приказ </w:t>
      </w:r>
      <w:proofErr w:type="spellStart"/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 xml:space="preserve"> от 01.02.2024 № 62).</w:t>
      </w:r>
    </w:p>
    <w:p w:rsidR="005C368E" w:rsidRPr="007874EB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 xml:space="preserve">Привели учебные планы ООП всех уровней в соответствие с ФГОС и ФОП. В ООП ООО  — разделили физкультуру и ОБЗР на две предметные области, в ООП НОО </w:t>
      </w:r>
      <w:proofErr w:type="gramStart"/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и ООО</w:t>
      </w:r>
      <w:proofErr w:type="gramEnd"/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 xml:space="preserve"> — указали в предметной области «Технология» учебный предмет «Труд (технология)».</w:t>
      </w:r>
    </w:p>
    <w:p w:rsidR="005C368E" w:rsidRPr="007874EB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Внедрение новых учебных предметов</w:t>
      </w:r>
    </w:p>
    <w:p w:rsidR="005C368E" w:rsidRPr="007874EB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2024 года </w:t>
      </w:r>
      <w:r w:rsidR="00857338">
        <w:rPr>
          <w:rFonts w:hAnsi="Times New Roman" w:cs="Times New Roman"/>
          <w:color w:val="000000"/>
          <w:sz w:val="24"/>
          <w:szCs w:val="24"/>
          <w:lang w:val="ru-RU"/>
        </w:rPr>
        <w:t>МКОУ СОШ №8</w:t>
      </w: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 xml:space="preserve"> внедряет в образовательный процесс новые учебные предметы «Труд (технология)» и «Основы безопасности и защиты Родины».</w:t>
      </w:r>
    </w:p>
    <w:p w:rsidR="005C368E" w:rsidRPr="007874EB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С целью внедрения новых предметов разработаны дорожные карты:</w:t>
      </w:r>
    </w:p>
    <w:p w:rsidR="005C368E" w:rsidRPr="007874EB" w:rsidRDefault="007874EB" w:rsidP="000D773C">
      <w:pPr>
        <w:numPr>
          <w:ilvl w:val="0"/>
          <w:numId w:val="3"/>
        </w:numPr>
        <w:shd w:val="clear" w:color="auto" w:fill="FFFFFF" w:themeFill="background1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дорожная карта по введению предмета «Труд (технология)»;</w:t>
      </w:r>
    </w:p>
    <w:p w:rsidR="005C368E" w:rsidRPr="007874EB" w:rsidRDefault="007874EB" w:rsidP="000D773C">
      <w:pPr>
        <w:numPr>
          <w:ilvl w:val="0"/>
          <w:numId w:val="3"/>
        </w:numPr>
        <w:shd w:val="clear" w:color="auto" w:fill="FFFFFF" w:themeFill="background1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дорожная карта по введению предмета «Основы безопасности и защиты Родины».</w:t>
      </w:r>
    </w:p>
    <w:p w:rsidR="005C368E" w:rsidRPr="007874EB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дорожными картами в 2024 году провели мероприятия по внедрению новых предметов: актуализировали ООП, организовали подготовку педагогов, информационное сопровождение и создали условия для реализации программ.</w:t>
      </w:r>
    </w:p>
    <w:p w:rsidR="005C368E" w:rsidRPr="007874EB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Преподавание учебных предметов «Труд (технология)» и «Основы безопасности и защиты Родины» ведется с непосредственным применением федеральных рабочих программ.</w:t>
      </w:r>
    </w:p>
    <w:p w:rsidR="005C368E" w:rsidRPr="007874EB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 процесс по предмету «Труд «Технология» организован с учетом требований ФГОС, ФОП, СП 2.4.3648-20, СанПиН 1.2.3685-21 и Концепции преподавания предметной области «Технология». Все педагоги реализуют в полном объеме практическую часть инвариантных модулей. При отсутствии возможности выполнять практические работы учителя организуют изучение всего объема теоретического материала модуля. Подавляющее большинство обучающихся имеет положительную учебную мотивацию к изучению учебного предмета «Труд (технология)».</w:t>
      </w:r>
    </w:p>
    <w:p w:rsidR="005C368E" w:rsidRPr="007874EB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 процесс по предмету «Основы безопасности и защиты Родины» организован с учетом требований ФГОС, ФОП, СП 2.4.3648-20, СанПиН 1.2.3685-21.</w:t>
      </w:r>
    </w:p>
    <w:p w:rsidR="005C368E" w:rsidRPr="00014564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0145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Обучающиеся с ограниченными возможностями здоровья</w:t>
      </w:r>
      <w:r w:rsidR="00E20E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</w:p>
    <w:p w:rsidR="005C368E" w:rsidRPr="007874EB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Категории обучающихся с ограниченными возможностями здоровья, которые обучаются в школе:</w:t>
      </w:r>
    </w:p>
    <w:p w:rsidR="005C368E" w:rsidRPr="00E912BA" w:rsidRDefault="007874EB" w:rsidP="000D773C">
      <w:pPr>
        <w:numPr>
          <w:ilvl w:val="0"/>
          <w:numId w:val="4"/>
        </w:numPr>
        <w:shd w:val="clear" w:color="auto" w:fill="FFFFFF" w:themeFill="background1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тяжелыми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нарушениями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014564" w:rsidRDefault="00E912BA" w:rsidP="000D773C">
      <w:pPr>
        <w:numPr>
          <w:ilvl w:val="0"/>
          <w:numId w:val="4"/>
        </w:numPr>
        <w:shd w:val="clear" w:color="auto" w:fill="FFFFFF" w:themeFill="background1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системное недоразвитие речи,</w:t>
      </w:r>
      <w:r w:rsidR="00014564" w:rsidRPr="000145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14564">
        <w:rPr>
          <w:rFonts w:hAnsi="Times New Roman" w:cs="Times New Roman"/>
          <w:color w:val="000000"/>
          <w:sz w:val="24"/>
          <w:szCs w:val="24"/>
          <w:lang w:val="ru-RU"/>
        </w:rPr>
        <w:t>ЗПРР</w:t>
      </w:r>
    </w:p>
    <w:p w:rsidR="00E912BA" w:rsidRPr="00E912BA" w:rsidRDefault="00014564" w:rsidP="000D773C">
      <w:pPr>
        <w:numPr>
          <w:ilvl w:val="0"/>
          <w:numId w:val="4"/>
        </w:numPr>
        <w:shd w:val="clear" w:color="auto" w:fill="FFFFFF" w:themeFill="background1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расстройство экспрессивной речи </w:t>
      </w:r>
      <w:r w:rsidR="00E912BA">
        <w:rPr>
          <w:rFonts w:hAnsi="Times New Roman" w:cs="Times New Roman"/>
          <w:color w:val="000000"/>
          <w:sz w:val="24"/>
          <w:szCs w:val="24"/>
          <w:lang w:val="ru-RU"/>
        </w:rPr>
        <w:t>ОНР 1ур,</w:t>
      </w:r>
      <w:r w:rsidR="008573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912BA">
        <w:rPr>
          <w:rFonts w:hAnsi="Times New Roman" w:cs="Times New Roman"/>
          <w:color w:val="000000"/>
          <w:sz w:val="24"/>
          <w:szCs w:val="24"/>
          <w:lang w:val="ru-RU"/>
        </w:rPr>
        <w:t>ОНР 2ур</w:t>
      </w:r>
    </w:p>
    <w:p w:rsidR="00E63344" w:rsidRPr="00F804B4" w:rsidRDefault="00E63344" w:rsidP="000D773C">
      <w:pPr>
        <w:numPr>
          <w:ilvl w:val="0"/>
          <w:numId w:val="4"/>
        </w:numPr>
        <w:shd w:val="clear" w:color="auto" w:fill="FFFFFF" w:themeFill="background1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 умственной отсталостью</w:t>
      </w:r>
      <w:r w:rsidR="00F804B4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 w:rsidR="00E912BA">
        <w:rPr>
          <w:rFonts w:hAnsi="Times New Roman" w:cs="Times New Roman"/>
          <w:color w:val="000000"/>
          <w:sz w:val="24"/>
          <w:szCs w:val="24"/>
          <w:lang w:val="ru-RU"/>
        </w:rPr>
        <w:t xml:space="preserve"> выраженными </w:t>
      </w:r>
      <w:r w:rsidR="00F804B4">
        <w:rPr>
          <w:rFonts w:hAnsi="Times New Roman" w:cs="Times New Roman"/>
          <w:color w:val="000000"/>
          <w:sz w:val="24"/>
          <w:szCs w:val="24"/>
          <w:lang w:val="ru-RU"/>
        </w:rPr>
        <w:t xml:space="preserve"> расстройствами поведения и эмоции</w:t>
      </w:r>
    </w:p>
    <w:p w:rsidR="00E63344" w:rsidRPr="00F804B4" w:rsidRDefault="00E63344" w:rsidP="000D773C">
      <w:pPr>
        <w:numPr>
          <w:ilvl w:val="0"/>
          <w:numId w:val="4"/>
        </w:numPr>
        <w:shd w:val="clear" w:color="auto" w:fill="FFFFFF" w:themeFill="background1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F804B4">
        <w:rPr>
          <w:rFonts w:hAnsi="Times New Roman" w:cs="Times New Roman"/>
          <w:color w:val="000000"/>
          <w:sz w:val="24"/>
          <w:szCs w:val="24"/>
          <w:lang w:val="ru-RU"/>
        </w:rPr>
        <w:t>РАС</w:t>
      </w:r>
    </w:p>
    <w:p w:rsidR="00F804B4" w:rsidRPr="00F804B4" w:rsidRDefault="00F804B4" w:rsidP="000D773C">
      <w:pPr>
        <w:numPr>
          <w:ilvl w:val="0"/>
          <w:numId w:val="4"/>
        </w:numPr>
        <w:shd w:val="clear" w:color="auto" w:fill="FFFFFF" w:themeFill="background1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 синдром Дауна</w:t>
      </w:r>
    </w:p>
    <w:p w:rsidR="005C368E" w:rsidRPr="00E63344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E63344">
        <w:rPr>
          <w:rFonts w:hAnsi="Times New Roman" w:cs="Times New Roman"/>
          <w:color w:val="000000"/>
          <w:sz w:val="24"/>
          <w:szCs w:val="24"/>
          <w:lang w:val="ru-RU"/>
        </w:rPr>
        <w:t>Школа реализует следующие АООП</w:t>
      </w:r>
      <w:r w:rsidR="00766B66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детей с</w:t>
      </w:r>
      <w:proofErr w:type="gramStart"/>
      <w:r w:rsidR="00766B66">
        <w:rPr>
          <w:rFonts w:hAnsi="Times New Roman" w:cs="Times New Roman"/>
          <w:color w:val="000000"/>
          <w:sz w:val="24"/>
          <w:szCs w:val="24"/>
          <w:lang w:val="ru-RU"/>
        </w:rPr>
        <w:t xml:space="preserve"> У</w:t>
      </w:r>
      <w:proofErr w:type="gramEnd"/>
      <w:r w:rsidR="00766B66">
        <w:rPr>
          <w:rFonts w:hAnsi="Times New Roman" w:cs="Times New Roman"/>
          <w:color w:val="000000"/>
          <w:sz w:val="24"/>
          <w:szCs w:val="24"/>
          <w:lang w:val="ru-RU"/>
        </w:rPr>
        <w:t xml:space="preserve">/О (И/Н) </w:t>
      </w:r>
      <w:r w:rsidR="00E63344">
        <w:rPr>
          <w:rFonts w:hAnsi="Times New Roman" w:cs="Times New Roman"/>
          <w:color w:val="000000"/>
          <w:sz w:val="24"/>
          <w:szCs w:val="24"/>
          <w:lang w:val="ru-RU"/>
        </w:rPr>
        <w:t>В.1</w:t>
      </w:r>
    </w:p>
    <w:p w:rsidR="005C368E" w:rsidRPr="007874EB" w:rsidRDefault="007874EB" w:rsidP="000D773C">
      <w:pPr>
        <w:numPr>
          <w:ilvl w:val="0"/>
          <w:numId w:val="5"/>
        </w:numPr>
        <w:shd w:val="clear" w:color="auto" w:fill="FFFFFF" w:themeFill="background1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адаптированная основная общеобразовательная программа начального общего образования обучающихся с</w:t>
      </w:r>
      <w:r w:rsidR="00E63344">
        <w:rPr>
          <w:rFonts w:hAnsi="Times New Roman" w:cs="Times New Roman"/>
          <w:color w:val="000000"/>
          <w:sz w:val="24"/>
          <w:szCs w:val="24"/>
          <w:lang w:val="ru-RU"/>
        </w:rPr>
        <w:t xml:space="preserve"> (И/Н)</w:t>
      </w: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 xml:space="preserve"> (вариант</w:t>
      </w:r>
      <w:r w:rsidR="00E63344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1).</w:t>
      </w:r>
    </w:p>
    <w:p w:rsidR="005C368E" w:rsidRPr="007874EB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АООП разработана в соответствии с ФГОС НОО ОВЗ и ФАОП НОО.</w:t>
      </w:r>
    </w:p>
    <w:p w:rsidR="00766B66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созданы специальные условия для получения образования обучающимися с ОВЗ. </w:t>
      </w:r>
    </w:p>
    <w:p w:rsidR="005C368E" w:rsidRPr="007874EB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Классы, группы для обучающихся с ОВЗ скомплектованы в зависимости от категории обучающихся, вариантов адаптированных основных образовательных программ и СанПиН:</w:t>
      </w:r>
      <w:proofErr w:type="gramEnd"/>
    </w:p>
    <w:p w:rsidR="005C368E" w:rsidRPr="007874EB" w:rsidRDefault="007874EB" w:rsidP="000D773C">
      <w:pPr>
        <w:numPr>
          <w:ilvl w:val="0"/>
          <w:numId w:val="6"/>
        </w:numPr>
        <w:shd w:val="clear" w:color="auto" w:fill="FFFFFF" w:themeFill="background1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 классы, где ребенок с ОВЗ обучается  по индивидуальной адаптированной образовательной программе.</w:t>
      </w:r>
    </w:p>
    <w:p w:rsidR="005C368E" w:rsidRPr="007874EB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Разработана программа коррекционной работы, включающая коррекционно-развивающие курсы, которые проводят учитель-логопед и педагог-психолог. Применяются специальные методы, приемы и средства обучения и коррекционно-логопедической работы, в том числе специализированные компьютерные технологии, дидактические пособия, визуальные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задания).</w:t>
      </w:r>
    </w:p>
    <w:p w:rsidR="005C368E" w:rsidRPr="007874EB" w:rsidRDefault="005C368E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368E" w:rsidRPr="007874EB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Внеурочная деятельность</w:t>
      </w:r>
    </w:p>
    <w:p w:rsidR="00766B66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Организация внеурочной деятельности соответствует требованиям ФГОС уровней общего образования</w:t>
      </w:r>
    </w:p>
    <w:p w:rsidR="00766B66" w:rsidRDefault="00766B66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Организация занятий по направлениям внеурочной работы (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духовно-нравственнное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E20E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социальное,</w:t>
      </w:r>
      <w:r w:rsidR="00EB3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спортивно-оздоровительное,</w:t>
      </w:r>
      <w:r w:rsidR="00EB3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общекультурное)</w:t>
      </w:r>
    </w:p>
    <w:p w:rsidR="005C368E" w:rsidRPr="007874EB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 xml:space="preserve">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5C368E" w:rsidRPr="007874EB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Все рабочие программы имеют аннотации и размещены на официальном сайте Школы.</w:t>
      </w:r>
    </w:p>
    <w:p w:rsidR="005C368E" w:rsidRPr="007845EA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 xml:space="preserve">Формы организации внеурочной деятельности включают: кружки, секции, </w:t>
      </w:r>
      <w:r w:rsidR="007845EA">
        <w:rPr>
          <w:rFonts w:hAnsi="Times New Roman" w:cs="Times New Roman"/>
          <w:color w:val="000000"/>
          <w:sz w:val="24"/>
          <w:szCs w:val="24"/>
          <w:lang w:val="ru-RU"/>
        </w:rPr>
        <w:t>дни здоровья</w:t>
      </w:r>
    </w:p>
    <w:p w:rsidR="005C368E" w:rsidRPr="007874EB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 xml:space="preserve">В планах внеурочной деятельности всех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</w:t>
      </w: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важном» были включены в планы внеурочной деятельности всех уровней образования в объеме 34 часов в учебный год.</w:t>
      </w:r>
    </w:p>
    <w:p w:rsidR="005C368E" w:rsidRPr="007874EB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Содержание занятий «Разговоры о важном» отражает основные традиционные российские ценности: историческая память, преемственность поколений, патриотизм, доброта и добрые дела, семья и традиционные семейные ценности, культура России, наука на службе Родине, образование и его важность в жизни человека и страны, труд и профессиональная социализация, экологическая и информационная культура, здоровье и ЗОЖ.</w:t>
      </w:r>
    </w:p>
    <w:p w:rsidR="005C368E" w:rsidRPr="007874EB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Основой для подготовки к занятиям являются Методические рекомендации Института содержания и методов обучения.</w:t>
      </w:r>
      <w:r w:rsidR="00E20EA6"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</w:p>
    <w:p w:rsidR="005C368E" w:rsidRPr="007874EB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Внеурочные занятия в классах проходит каждый понедельник. Они начинаются поднятием Государственного флага Российской Федерации, слушанием (исполнением) Государственного гимна Российской Федерации. Это мероприятие проходит в общем школьном актовом зале. Затем обучающиеся расходятся по классам, где проходит тематическая часть занятия.</w:t>
      </w:r>
    </w:p>
    <w:p w:rsidR="005C368E" w:rsidRPr="007874EB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Тематика «Разговоров о важном» синхронизирована с темами активностей РДДМ «Движение первых» и «Орлята России».</w:t>
      </w:r>
    </w:p>
    <w:p w:rsidR="005C368E" w:rsidRPr="007874EB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в планы внеурочной деятельности ООП ООО  включено </w:t>
      </w:r>
      <w:proofErr w:type="spellStart"/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 xml:space="preserve"> внеурочное занятие «Россия – мои горизонты». Занятия проводятся в 6–</w:t>
      </w:r>
      <w:r w:rsidR="00857338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-х классах по 1 часу в неделю.</w:t>
      </w:r>
    </w:p>
    <w:p w:rsidR="005C368E" w:rsidRPr="007874EB" w:rsidRDefault="005C368E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368E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Планы внеурочной деятельности НОО, ООО выполнены в полном объеме.</w:t>
      </w:r>
    </w:p>
    <w:p w:rsidR="000D773C" w:rsidRPr="000D773C" w:rsidRDefault="000D773C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0D7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работа.</w:t>
      </w:r>
    </w:p>
    <w:p w:rsidR="000D773C" w:rsidRPr="000D773C" w:rsidRDefault="000D773C" w:rsidP="000D773C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left="1" w:right="116" w:firstLine="56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Воспитательная работа в школе осуществлялась в соответствии Рабочей программой воспитания на 2023 – 2024 учебный год, с планом воспитательной работы</w:t>
      </w:r>
      <w:r w:rsidRPr="000D773C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школы</w:t>
      </w:r>
      <w:r w:rsidRPr="000D773C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0D773C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уровне</w:t>
      </w:r>
      <w:r w:rsidRPr="000D773C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НОО,</w:t>
      </w:r>
      <w:r w:rsidRPr="000D773C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ООО,</w:t>
      </w:r>
      <w:r w:rsidRPr="000D773C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планов</w:t>
      </w:r>
      <w:r w:rsidRPr="000D773C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воспитательной</w:t>
      </w:r>
      <w:r w:rsidRPr="000D773C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работы</w:t>
      </w:r>
      <w:r w:rsidRPr="000D773C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классных руководителей, социального педагога, педагога-психолога.</w:t>
      </w:r>
    </w:p>
    <w:p w:rsidR="000D773C" w:rsidRPr="000D773C" w:rsidRDefault="000D773C" w:rsidP="000D773C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left="1" w:right="112" w:firstLine="56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73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Цель воспитательной работы -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создание условий для личностного развития, самоопределения и социализации обучающихся на основе социокультурных, духовно-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</w:t>
      </w:r>
      <w:r w:rsidRPr="000D773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окружающей среде. (Федеральный</w:t>
      </w:r>
      <w:r w:rsidRPr="000D773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закон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0D773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29</w:t>
      </w:r>
      <w:r w:rsidRPr="000D773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декабря</w:t>
      </w:r>
      <w:r w:rsidRPr="000D773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2012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  <w:r w:rsidRPr="000D773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0D773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273-ФЗ</w:t>
      </w:r>
      <w:r w:rsidRPr="000D773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«Об</w:t>
      </w:r>
      <w:r w:rsidRPr="000D773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образовании в</w:t>
      </w:r>
      <w:r w:rsidRPr="000D773C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Российской Федерации, ст. 2, п. 2)</w:t>
      </w:r>
    </w:p>
    <w:p w:rsidR="000D773C" w:rsidRPr="000D773C" w:rsidRDefault="000D773C" w:rsidP="000D773C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left="710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ru-RU"/>
        </w:rPr>
      </w:pPr>
    </w:p>
    <w:p w:rsidR="000D773C" w:rsidRPr="000D773C" w:rsidRDefault="000D773C" w:rsidP="000D773C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left="71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0D773C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ru-RU"/>
        </w:rPr>
        <w:t>Для</w:t>
      </w:r>
      <w:r w:rsidRPr="000D773C">
        <w:rPr>
          <w:rFonts w:ascii="Times New Roman" w:eastAsia="Times New Roman" w:hAnsi="Times New Roman" w:cs="Times New Roman"/>
          <w:b/>
          <w:bCs/>
          <w:color w:val="1F1F1F"/>
          <w:spacing w:val="-12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ru-RU"/>
        </w:rPr>
        <w:t>достижения</w:t>
      </w:r>
      <w:r w:rsidRPr="000D773C">
        <w:rPr>
          <w:rFonts w:ascii="Times New Roman" w:eastAsia="Times New Roman" w:hAnsi="Times New Roman" w:cs="Times New Roman"/>
          <w:b/>
          <w:bCs/>
          <w:color w:val="1F1F1F"/>
          <w:spacing w:val="-6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ru-RU"/>
        </w:rPr>
        <w:t>цели</w:t>
      </w:r>
      <w:r w:rsidRPr="000D773C">
        <w:rPr>
          <w:rFonts w:ascii="Times New Roman" w:eastAsia="Times New Roman" w:hAnsi="Times New Roman" w:cs="Times New Roman"/>
          <w:b/>
          <w:bCs/>
          <w:color w:val="1F1F1F"/>
          <w:spacing w:val="-8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ru-RU"/>
        </w:rPr>
        <w:t>школа</w:t>
      </w:r>
      <w:r w:rsidRPr="000D773C">
        <w:rPr>
          <w:rFonts w:ascii="Times New Roman" w:eastAsia="Times New Roman" w:hAnsi="Times New Roman" w:cs="Times New Roman"/>
          <w:b/>
          <w:bCs/>
          <w:color w:val="1F1F1F"/>
          <w:spacing w:val="-7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ru-RU"/>
        </w:rPr>
        <w:t>ставила</w:t>
      </w:r>
      <w:r w:rsidRPr="000D773C">
        <w:rPr>
          <w:rFonts w:ascii="Times New Roman" w:eastAsia="Times New Roman" w:hAnsi="Times New Roman" w:cs="Times New Roman"/>
          <w:b/>
          <w:bCs/>
          <w:color w:val="1F1F1F"/>
          <w:spacing w:val="-14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ru-RU"/>
        </w:rPr>
        <w:t>перед</w:t>
      </w:r>
      <w:r w:rsidRPr="000D773C">
        <w:rPr>
          <w:rFonts w:ascii="Times New Roman" w:eastAsia="Times New Roman" w:hAnsi="Times New Roman" w:cs="Times New Roman"/>
          <w:b/>
          <w:bCs/>
          <w:color w:val="1F1F1F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ru-RU"/>
        </w:rPr>
        <w:t>собой</w:t>
      </w:r>
      <w:r w:rsidRPr="000D773C">
        <w:rPr>
          <w:rFonts w:ascii="Times New Roman" w:eastAsia="Times New Roman" w:hAnsi="Times New Roman" w:cs="Times New Roman"/>
          <w:b/>
          <w:bCs/>
          <w:color w:val="1F1F1F"/>
          <w:spacing w:val="-2"/>
          <w:sz w:val="24"/>
          <w:szCs w:val="24"/>
          <w:lang w:val="ru-RU"/>
        </w:rPr>
        <w:t xml:space="preserve"> задачи:</w:t>
      </w:r>
    </w:p>
    <w:p w:rsidR="000D773C" w:rsidRPr="000D773C" w:rsidRDefault="000D773C" w:rsidP="000D773C">
      <w:pPr>
        <w:widowControl w:val="0"/>
        <w:numPr>
          <w:ilvl w:val="1"/>
          <w:numId w:val="38"/>
        </w:numPr>
        <w:shd w:val="clear" w:color="auto" w:fill="FFFFFF" w:themeFill="background1"/>
        <w:tabs>
          <w:tab w:val="left" w:pos="722"/>
        </w:tabs>
        <w:autoSpaceDE w:val="0"/>
        <w:autoSpaceDN w:val="0"/>
        <w:spacing w:before="0" w:beforeAutospacing="0" w:after="0" w:afterAutospacing="0"/>
        <w:ind w:right="572"/>
        <w:rPr>
          <w:sz w:val="24"/>
          <w:szCs w:val="24"/>
          <w:lang w:val="ru-RU"/>
        </w:rPr>
      </w:pPr>
      <w:r w:rsidRPr="000D773C">
        <w:rPr>
          <w:sz w:val="24"/>
          <w:szCs w:val="24"/>
          <w:lang w:val="ru-RU"/>
        </w:rPr>
        <w:t>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0D773C" w:rsidRPr="000D773C" w:rsidRDefault="000D773C" w:rsidP="000D773C">
      <w:pPr>
        <w:widowControl w:val="0"/>
        <w:numPr>
          <w:ilvl w:val="1"/>
          <w:numId w:val="38"/>
        </w:numPr>
        <w:shd w:val="clear" w:color="auto" w:fill="FFFFFF" w:themeFill="background1"/>
        <w:tabs>
          <w:tab w:val="left" w:pos="722"/>
        </w:tabs>
        <w:autoSpaceDE w:val="0"/>
        <w:autoSpaceDN w:val="0"/>
        <w:spacing w:before="0" w:beforeAutospacing="0" w:after="0" w:afterAutospacing="0"/>
        <w:ind w:right="128"/>
        <w:rPr>
          <w:sz w:val="24"/>
          <w:szCs w:val="24"/>
          <w:lang w:val="ru-RU"/>
        </w:rPr>
      </w:pPr>
      <w:r w:rsidRPr="000D773C">
        <w:rPr>
          <w:sz w:val="24"/>
          <w:szCs w:val="24"/>
          <w:lang w:val="ru-RU"/>
        </w:rPr>
        <w:t>формирование</w:t>
      </w:r>
      <w:r w:rsidRPr="000D773C">
        <w:rPr>
          <w:spacing w:val="-11"/>
          <w:sz w:val="24"/>
          <w:szCs w:val="24"/>
          <w:lang w:val="ru-RU"/>
        </w:rPr>
        <w:t xml:space="preserve"> </w:t>
      </w:r>
      <w:r w:rsidRPr="000D773C">
        <w:rPr>
          <w:sz w:val="24"/>
          <w:szCs w:val="24"/>
          <w:lang w:val="ru-RU"/>
        </w:rPr>
        <w:t>и</w:t>
      </w:r>
      <w:r w:rsidRPr="000D773C">
        <w:rPr>
          <w:spacing w:val="-12"/>
          <w:sz w:val="24"/>
          <w:szCs w:val="24"/>
          <w:lang w:val="ru-RU"/>
        </w:rPr>
        <w:t xml:space="preserve"> </w:t>
      </w:r>
      <w:r w:rsidRPr="000D773C">
        <w:rPr>
          <w:sz w:val="24"/>
          <w:szCs w:val="24"/>
          <w:lang w:val="ru-RU"/>
        </w:rPr>
        <w:t>развитие</w:t>
      </w:r>
      <w:r w:rsidRPr="000D773C">
        <w:rPr>
          <w:spacing w:val="-11"/>
          <w:sz w:val="24"/>
          <w:szCs w:val="24"/>
          <w:lang w:val="ru-RU"/>
        </w:rPr>
        <w:t xml:space="preserve"> </w:t>
      </w:r>
      <w:r w:rsidRPr="000D773C">
        <w:rPr>
          <w:sz w:val="24"/>
          <w:szCs w:val="24"/>
          <w:lang w:val="ru-RU"/>
        </w:rPr>
        <w:t>позитивных</w:t>
      </w:r>
      <w:r w:rsidRPr="000D773C">
        <w:rPr>
          <w:spacing w:val="-9"/>
          <w:sz w:val="24"/>
          <w:szCs w:val="24"/>
          <w:lang w:val="ru-RU"/>
        </w:rPr>
        <w:t xml:space="preserve"> </w:t>
      </w:r>
      <w:r w:rsidRPr="000D773C">
        <w:rPr>
          <w:sz w:val="24"/>
          <w:szCs w:val="24"/>
          <w:lang w:val="ru-RU"/>
        </w:rPr>
        <w:t>личностных</w:t>
      </w:r>
      <w:r w:rsidRPr="000D773C">
        <w:rPr>
          <w:spacing w:val="-10"/>
          <w:sz w:val="24"/>
          <w:szCs w:val="24"/>
          <w:lang w:val="ru-RU"/>
        </w:rPr>
        <w:t xml:space="preserve"> </w:t>
      </w:r>
      <w:r w:rsidRPr="000D773C">
        <w:rPr>
          <w:sz w:val="24"/>
          <w:szCs w:val="24"/>
          <w:lang w:val="ru-RU"/>
        </w:rPr>
        <w:t>отношений</w:t>
      </w:r>
      <w:r w:rsidRPr="000D773C">
        <w:rPr>
          <w:spacing w:val="-10"/>
          <w:sz w:val="24"/>
          <w:szCs w:val="24"/>
          <w:lang w:val="ru-RU"/>
        </w:rPr>
        <w:t xml:space="preserve"> </w:t>
      </w:r>
      <w:r w:rsidRPr="000D773C">
        <w:rPr>
          <w:sz w:val="24"/>
          <w:szCs w:val="24"/>
          <w:lang w:val="ru-RU"/>
        </w:rPr>
        <w:t>к</w:t>
      </w:r>
      <w:r w:rsidRPr="000D773C">
        <w:rPr>
          <w:spacing w:val="-12"/>
          <w:sz w:val="24"/>
          <w:szCs w:val="24"/>
          <w:lang w:val="ru-RU"/>
        </w:rPr>
        <w:t xml:space="preserve"> </w:t>
      </w:r>
      <w:r w:rsidRPr="000D773C">
        <w:rPr>
          <w:sz w:val="24"/>
          <w:szCs w:val="24"/>
          <w:lang w:val="ru-RU"/>
        </w:rPr>
        <w:t>этим</w:t>
      </w:r>
      <w:r w:rsidRPr="000D773C">
        <w:rPr>
          <w:spacing w:val="-12"/>
          <w:sz w:val="24"/>
          <w:szCs w:val="24"/>
          <w:lang w:val="ru-RU"/>
        </w:rPr>
        <w:t xml:space="preserve"> </w:t>
      </w:r>
      <w:r w:rsidRPr="000D773C">
        <w:rPr>
          <w:sz w:val="24"/>
          <w:szCs w:val="24"/>
          <w:lang w:val="ru-RU"/>
        </w:rPr>
        <w:t>нормам, ценностям, традициям (их освоение, принятие);</w:t>
      </w:r>
    </w:p>
    <w:p w:rsidR="000D773C" w:rsidRPr="000D773C" w:rsidRDefault="000D773C" w:rsidP="000D773C">
      <w:pPr>
        <w:widowControl w:val="0"/>
        <w:numPr>
          <w:ilvl w:val="1"/>
          <w:numId w:val="38"/>
        </w:numPr>
        <w:shd w:val="clear" w:color="auto" w:fill="FFFFFF" w:themeFill="background1"/>
        <w:tabs>
          <w:tab w:val="left" w:pos="722"/>
        </w:tabs>
        <w:autoSpaceDE w:val="0"/>
        <w:autoSpaceDN w:val="0"/>
        <w:spacing w:before="0" w:beforeAutospacing="0" w:after="0" w:afterAutospacing="0"/>
        <w:ind w:right="121"/>
        <w:rPr>
          <w:sz w:val="24"/>
          <w:szCs w:val="24"/>
          <w:lang w:val="ru-RU"/>
        </w:rPr>
      </w:pPr>
      <w:r w:rsidRPr="000D773C">
        <w:rPr>
          <w:sz w:val="24"/>
          <w:szCs w:val="24"/>
          <w:lang w:val="ru-RU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0D773C" w:rsidRPr="000D773C" w:rsidRDefault="000D773C" w:rsidP="000D773C">
      <w:pPr>
        <w:widowControl w:val="0"/>
        <w:numPr>
          <w:ilvl w:val="1"/>
          <w:numId w:val="38"/>
        </w:numPr>
        <w:shd w:val="clear" w:color="auto" w:fill="FFFFFF" w:themeFill="background1"/>
        <w:tabs>
          <w:tab w:val="left" w:pos="722"/>
        </w:tabs>
        <w:autoSpaceDE w:val="0"/>
        <w:autoSpaceDN w:val="0"/>
        <w:spacing w:before="0" w:beforeAutospacing="0" w:after="0" w:afterAutospacing="0"/>
        <w:ind w:right="16"/>
        <w:rPr>
          <w:sz w:val="24"/>
          <w:szCs w:val="24"/>
          <w:lang w:val="ru-RU"/>
        </w:rPr>
      </w:pPr>
      <w:r w:rsidRPr="000D773C">
        <w:rPr>
          <w:spacing w:val="-2"/>
          <w:sz w:val="24"/>
          <w:szCs w:val="24"/>
          <w:lang w:val="ru-RU"/>
        </w:rPr>
        <w:t xml:space="preserve">достижение личностных результатов освоения общеобразовательных программ </w:t>
      </w:r>
      <w:r w:rsidRPr="000D773C">
        <w:rPr>
          <w:sz w:val="24"/>
          <w:szCs w:val="24"/>
          <w:lang w:val="ru-RU"/>
        </w:rPr>
        <w:t xml:space="preserve">в </w:t>
      </w:r>
      <w:r w:rsidRPr="000D773C">
        <w:rPr>
          <w:sz w:val="24"/>
          <w:szCs w:val="24"/>
          <w:lang w:val="ru-RU"/>
        </w:rPr>
        <w:lastRenderedPageBreak/>
        <w:t>соответствии с ФООП НОО, ООО.</w:t>
      </w:r>
    </w:p>
    <w:p w:rsidR="000D773C" w:rsidRPr="000D773C" w:rsidRDefault="000D773C" w:rsidP="000D773C">
      <w:pPr>
        <w:widowControl w:val="0"/>
        <w:shd w:val="clear" w:color="auto" w:fill="FFFFFF" w:themeFill="background1"/>
        <w:tabs>
          <w:tab w:val="left" w:pos="793"/>
          <w:tab w:val="left" w:pos="1850"/>
          <w:tab w:val="left" w:pos="3992"/>
          <w:tab w:val="left" w:pos="5247"/>
          <w:tab w:val="left" w:pos="6319"/>
          <w:tab w:val="left" w:pos="7295"/>
          <w:tab w:val="left" w:pos="8888"/>
        </w:tabs>
        <w:autoSpaceDE w:val="0"/>
        <w:autoSpaceDN w:val="0"/>
        <w:spacing w:before="0" w:beforeAutospacing="0" w:after="0" w:afterAutospacing="0"/>
        <w:ind w:left="362"/>
        <w:rPr>
          <w:rFonts w:eastAsia="Times New Roman" w:cstheme="minorHAnsi"/>
          <w:sz w:val="24"/>
          <w:szCs w:val="24"/>
          <w:lang w:val="ru-RU"/>
        </w:rPr>
      </w:pPr>
      <w:r w:rsidRPr="000D773C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>В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основе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воспитательной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системы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школы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лежит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совместная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творческая</w:t>
      </w:r>
      <w:r w:rsidRPr="000D773C">
        <w:rPr>
          <w:rFonts w:eastAsia="Times New Roman" w:cstheme="minorHAnsi"/>
          <w:sz w:val="24"/>
          <w:szCs w:val="24"/>
          <w:lang w:val="ru-RU"/>
        </w:rPr>
        <w:t xml:space="preserve"> деятельность</w:t>
      </w:r>
      <w:r w:rsidRPr="000D773C">
        <w:rPr>
          <w:rFonts w:eastAsia="Times New Roman" w:cstheme="minorHAnsi"/>
          <w:spacing w:val="-4"/>
          <w:sz w:val="24"/>
          <w:szCs w:val="24"/>
          <w:lang w:val="ru-RU"/>
        </w:rPr>
        <w:t xml:space="preserve"> </w:t>
      </w:r>
      <w:r w:rsidRPr="000D773C">
        <w:rPr>
          <w:rFonts w:eastAsia="Times New Roman" w:cstheme="minorHAnsi"/>
          <w:sz w:val="24"/>
          <w:szCs w:val="24"/>
          <w:lang w:val="ru-RU"/>
        </w:rPr>
        <w:t>детей</w:t>
      </w:r>
      <w:r w:rsidRPr="000D773C">
        <w:rPr>
          <w:rFonts w:eastAsia="Times New Roman" w:cstheme="minorHAnsi"/>
          <w:spacing w:val="-1"/>
          <w:sz w:val="24"/>
          <w:szCs w:val="24"/>
          <w:lang w:val="ru-RU"/>
        </w:rPr>
        <w:t xml:space="preserve"> </w:t>
      </w:r>
      <w:r w:rsidRPr="000D773C">
        <w:rPr>
          <w:rFonts w:eastAsia="Times New Roman" w:cstheme="minorHAnsi"/>
          <w:sz w:val="24"/>
          <w:szCs w:val="24"/>
          <w:lang w:val="ru-RU"/>
        </w:rPr>
        <w:t>и</w:t>
      </w:r>
      <w:r w:rsidRPr="000D773C">
        <w:rPr>
          <w:rFonts w:eastAsia="Times New Roman" w:cstheme="minorHAnsi"/>
          <w:spacing w:val="-2"/>
          <w:sz w:val="24"/>
          <w:szCs w:val="24"/>
          <w:lang w:val="ru-RU"/>
        </w:rPr>
        <w:t xml:space="preserve"> </w:t>
      </w:r>
      <w:r w:rsidRPr="000D773C">
        <w:rPr>
          <w:rFonts w:eastAsia="Times New Roman" w:cstheme="minorHAnsi"/>
          <w:sz w:val="24"/>
          <w:szCs w:val="24"/>
          <w:lang w:val="ru-RU"/>
        </w:rPr>
        <w:t>взрослых</w:t>
      </w:r>
      <w:r w:rsidRPr="000D773C">
        <w:rPr>
          <w:rFonts w:eastAsia="Times New Roman" w:cstheme="minorHAnsi"/>
          <w:spacing w:val="-1"/>
          <w:sz w:val="24"/>
          <w:szCs w:val="24"/>
          <w:lang w:val="ru-RU"/>
        </w:rPr>
        <w:t xml:space="preserve"> </w:t>
      </w:r>
      <w:r w:rsidRPr="000D773C">
        <w:rPr>
          <w:rFonts w:eastAsia="Times New Roman" w:cstheme="minorHAnsi"/>
          <w:sz w:val="24"/>
          <w:szCs w:val="24"/>
          <w:lang w:val="ru-RU"/>
        </w:rPr>
        <w:t>по</w:t>
      </w:r>
      <w:r w:rsidRPr="000D773C">
        <w:rPr>
          <w:rFonts w:eastAsia="Times New Roman" w:cstheme="minorHAnsi"/>
          <w:spacing w:val="-2"/>
          <w:sz w:val="24"/>
          <w:szCs w:val="24"/>
          <w:lang w:val="ru-RU"/>
        </w:rPr>
        <w:t xml:space="preserve"> </w:t>
      </w:r>
      <w:r w:rsidRPr="000D773C">
        <w:rPr>
          <w:rFonts w:eastAsia="Times New Roman" w:cstheme="minorHAnsi"/>
          <w:sz w:val="24"/>
          <w:szCs w:val="24"/>
          <w:lang w:val="ru-RU"/>
        </w:rPr>
        <w:t>направлениям</w:t>
      </w:r>
      <w:r w:rsidRPr="000D773C">
        <w:rPr>
          <w:rFonts w:eastAsia="Times New Roman" w:cstheme="minorHAnsi"/>
          <w:spacing w:val="-2"/>
          <w:sz w:val="24"/>
          <w:szCs w:val="24"/>
          <w:lang w:val="ru-RU"/>
        </w:rPr>
        <w:t xml:space="preserve"> </w:t>
      </w:r>
      <w:r w:rsidRPr="000D773C">
        <w:rPr>
          <w:rFonts w:eastAsia="Times New Roman" w:cstheme="minorHAnsi"/>
          <w:sz w:val="24"/>
          <w:szCs w:val="24"/>
          <w:lang w:val="ru-RU"/>
        </w:rPr>
        <w:t>Рабочей</w:t>
      </w:r>
      <w:r w:rsidRPr="000D773C">
        <w:rPr>
          <w:rFonts w:eastAsia="Times New Roman" w:cstheme="minorHAnsi"/>
          <w:spacing w:val="-1"/>
          <w:sz w:val="24"/>
          <w:szCs w:val="24"/>
          <w:lang w:val="ru-RU"/>
        </w:rPr>
        <w:t xml:space="preserve"> </w:t>
      </w:r>
      <w:r w:rsidRPr="000D773C">
        <w:rPr>
          <w:rFonts w:eastAsia="Times New Roman" w:cstheme="minorHAnsi"/>
          <w:sz w:val="24"/>
          <w:szCs w:val="24"/>
          <w:lang w:val="ru-RU"/>
        </w:rPr>
        <w:t>программы</w:t>
      </w:r>
      <w:r w:rsidRPr="000D773C">
        <w:rPr>
          <w:rFonts w:eastAsia="Times New Roman" w:cstheme="minorHAnsi"/>
          <w:spacing w:val="-2"/>
          <w:sz w:val="24"/>
          <w:szCs w:val="24"/>
          <w:lang w:val="ru-RU"/>
        </w:rPr>
        <w:t xml:space="preserve"> воспитания:</w:t>
      </w:r>
    </w:p>
    <w:p w:rsidR="000D773C" w:rsidRPr="000D773C" w:rsidRDefault="000D773C" w:rsidP="000D773C">
      <w:pPr>
        <w:widowControl w:val="0"/>
        <w:numPr>
          <w:ilvl w:val="1"/>
          <w:numId w:val="38"/>
        </w:numPr>
        <w:shd w:val="clear" w:color="auto" w:fill="FFFFFF" w:themeFill="background1"/>
        <w:tabs>
          <w:tab w:val="left" w:pos="721"/>
        </w:tabs>
        <w:autoSpaceDE w:val="0"/>
        <w:autoSpaceDN w:val="0"/>
        <w:spacing w:before="0" w:beforeAutospacing="0" w:after="0" w:afterAutospacing="0"/>
        <w:ind w:left="721" w:hanging="359"/>
        <w:rPr>
          <w:rFonts w:cstheme="minorHAnsi"/>
          <w:sz w:val="24"/>
          <w:szCs w:val="24"/>
        </w:rPr>
      </w:pPr>
      <w:proofErr w:type="spellStart"/>
      <w:r w:rsidRPr="000D773C">
        <w:rPr>
          <w:rFonts w:cstheme="minorHAnsi"/>
          <w:sz w:val="24"/>
          <w:szCs w:val="24"/>
        </w:rPr>
        <w:t>гражданское</w:t>
      </w:r>
      <w:proofErr w:type="spellEnd"/>
      <w:r w:rsidRPr="000D773C">
        <w:rPr>
          <w:rFonts w:cstheme="minorHAnsi"/>
          <w:spacing w:val="-12"/>
          <w:sz w:val="24"/>
          <w:szCs w:val="24"/>
        </w:rPr>
        <w:t xml:space="preserve"> </w:t>
      </w:r>
      <w:proofErr w:type="spellStart"/>
      <w:r w:rsidRPr="000D773C">
        <w:rPr>
          <w:rFonts w:cstheme="minorHAnsi"/>
          <w:spacing w:val="-2"/>
          <w:sz w:val="24"/>
          <w:szCs w:val="24"/>
        </w:rPr>
        <w:t>воспитание</w:t>
      </w:r>
      <w:proofErr w:type="spellEnd"/>
    </w:p>
    <w:p w:rsidR="000D773C" w:rsidRPr="000D773C" w:rsidRDefault="000D773C" w:rsidP="000D773C">
      <w:pPr>
        <w:widowControl w:val="0"/>
        <w:numPr>
          <w:ilvl w:val="1"/>
          <w:numId w:val="38"/>
        </w:numPr>
        <w:shd w:val="clear" w:color="auto" w:fill="FFFFFF" w:themeFill="background1"/>
        <w:tabs>
          <w:tab w:val="left" w:pos="721"/>
        </w:tabs>
        <w:autoSpaceDE w:val="0"/>
        <w:autoSpaceDN w:val="0"/>
        <w:spacing w:before="0" w:beforeAutospacing="0" w:after="0" w:afterAutospacing="0"/>
        <w:ind w:left="721" w:hanging="359"/>
        <w:rPr>
          <w:rFonts w:cstheme="minorHAnsi"/>
          <w:sz w:val="24"/>
          <w:szCs w:val="24"/>
        </w:rPr>
      </w:pPr>
      <w:proofErr w:type="spellStart"/>
      <w:r w:rsidRPr="000D773C">
        <w:rPr>
          <w:rFonts w:cstheme="minorHAnsi"/>
          <w:spacing w:val="-2"/>
          <w:sz w:val="24"/>
          <w:szCs w:val="24"/>
        </w:rPr>
        <w:t>патриотическое</w:t>
      </w:r>
      <w:proofErr w:type="spellEnd"/>
      <w:r w:rsidRPr="000D773C">
        <w:rPr>
          <w:rFonts w:cstheme="minorHAnsi"/>
          <w:spacing w:val="10"/>
          <w:sz w:val="24"/>
          <w:szCs w:val="24"/>
        </w:rPr>
        <w:t xml:space="preserve"> </w:t>
      </w:r>
      <w:proofErr w:type="spellStart"/>
      <w:r w:rsidRPr="000D773C">
        <w:rPr>
          <w:rFonts w:cstheme="minorHAnsi"/>
          <w:spacing w:val="-2"/>
          <w:sz w:val="24"/>
          <w:szCs w:val="24"/>
        </w:rPr>
        <w:t>воспитание</w:t>
      </w:r>
      <w:proofErr w:type="spellEnd"/>
    </w:p>
    <w:p w:rsidR="000D773C" w:rsidRPr="000D773C" w:rsidRDefault="000D773C" w:rsidP="000D773C">
      <w:pPr>
        <w:widowControl w:val="0"/>
        <w:numPr>
          <w:ilvl w:val="1"/>
          <w:numId w:val="38"/>
        </w:numPr>
        <w:shd w:val="clear" w:color="auto" w:fill="FFFFFF" w:themeFill="background1"/>
        <w:tabs>
          <w:tab w:val="left" w:pos="721"/>
        </w:tabs>
        <w:autoSpaceDE w:val="0"/>
        <w:autoSpaceDN w:val="0"/>
        <w:spacing w:before="0" w:beforeAutospacing="0" w:after="0" w:afterAutospacing="0"/>
        <w:ind w:left="721" w:hanging="359"/>
        <w:rPr>
          <w:rFonts w:cstheme="minorHAnsi"/>
          <w:sz w:val="24"/>
          <w:szCs w:val="24"/>
        </w:rPr>
      </w:pPr>
      <w:proofErr w:type="spellStart"/>
      <w:r w:rsidRPr="000D773C">
        <w:rPr>
          <w:rFonts w:cstheme="minorHAnsi"/>
          <w:spacing w:val="-2"/>
          <w:sz w:val="24"/>
          <w:szCs w:val="24"/>
        </w:rPr>
        <w:t>духовно-нравственное</w:t>
      </w:r>
      <w:proofErr w:type="spellEnd"/>
      <w:r w:rsidRPr="000D773C">
        <w:rPr>
          <w:rFonts w:cstheme="minorHAnsi"/>
          <w:spacing w:val="11"/>
          <w:sz w:val="24"/>
          <w:szCs w:val="24"/>
        </w:rPr>
        <w:t xml:space="preserve"> </w:t>
      </w:r>
      <w:proofErr w:type="spellStart"/>
      <w:r w:rsidRPr="000D773C">
        <w:rPr>
          <w:rFonts w:cstheme="minorHAnsi"/>
          <w:spacing w:val="-2"/>
          <w:sz w:val="24"/>
          <w:szCs w:val="24"/>
        </w:rPr>
        <w:t>воспитание</w:t>
      </w:r>
      <w:proofErr w:type="spellEnd"/>
    </w:p>
    <w:p w:rsidR="000D773C" w:rsidRPr="000D773C" w:rsidRDefault="000D773C" w:rsidP="000D773C">
      <w:pPr>
        <w:widowControl w:val="0"/>
        <w:numPr>
          <w:ilvl w:val="1"/>
          <w:numId w:val="38"/>
        </w:numPr>
        <w:shd w:val="clear" w:color="auto" w:fill="FFFFFF" w:themeFill="background1"/>
        <w:tabs>
          <w:tab w:val="left" w:pos="721"/>
        </w:tabs>
        <w:autoSpaceDE w:val="0"/>
        <w:autoSpaceDN w:val="0"/>
        <w:spacing w:before="0" w:beforeAutospacing="0" w:after="0" w:afterAutospacing="0"/>
        <w:ind w:left="721" w:hanging="359"/>
        <w:rPr>
          <w:rFonts w:cstheme="minorHAnsi"/>
          <w:sz w:val="24"/>
          <w:szCs w:val="24"/>
        </w:rPr>
      </w:pPr>
      <w:proofErr w:type="spellStart"/>
      <w:r w:rsidRPr="000D773C">
        <w:rPr>
          <w:rFonts w:cstheme="minorHAnsi"/>
          <w:sz w:val="24"/>
          <w:szCs w:val="24"/>
        </w:rPr>
        <w:t>эстетическое</w:t>
      </w:r>
      <w:proofErr w:type="spellEnd"/>
      <w:r w:rsidRPr="000D773C">
        <w:rPr>
          <w:rFonts w:cstheme="minorHAnsi"/>
          <w:spacing w:val="-11"/>
          <w:sz w:val="24"/>
          <w:szCs w:val="24"/>
        </w:rPr>
        <w:t xml:space="preserve"> </w:t>
      </w:r>
      <w:proofErr w:type="spellStart"/>
      <w:r w:rsidRPr="000D773C">
        <w:rPr>
          <w:rFonts w:cstheme="minorHAnsi"/>
          <w:spacing w:val="-2"/>
          <w:sz w:val="24"/>
          <w:szCs w:val="24"/>
        </w:rPr>
        <w:t>воспитание</w:t>
      </w:r>
      <w:proofErr w:type="spellEnd"/>
    </w:p>
    <w:p w:rsidR="000D773C" w:rsidRPr="000D773C" w:rsidRDefault="000D773C" w:rsidP="000D773C">
      <w:pPr>
        <w:widowControl w:val="0"/>
        <w:numPr>
          <w:ilvl w:val="1"/>
          <w:numId w:val="38"/>
        </w:numPr>
        <w:shd w:val="clear" w:color="auto" w:fill="FFFFFF" w:themeFill="background1"/>
        <w:tabs>
          <w:tab w:val="left" w:pos="721"/>
        </w:tabs>
        <w:autoSpaceDE w:val="0"/>
        <w:autoSpaceDN w:val="0"/>
        <w:spacing w:before="0" w:beforeAutospacing="0" w:after="0" w:afterAutospacing="0"/>
        <w:ind w:left="721" w:hanging="359"/>
        <w:rPr>
          <w:rFonts w:cstheme="minorHAnsi"/>
          <w:sz w:val="24"/>
          <w:szCs w:val="24"/>
        </w:rPr>
      </w:pPr>
      <w:proofErr w:type="spellStart"/>
      <w:r w:rsidRPr="000D773C">
        <w:rPr>
          <w:rFonts w:cstheme="minorHAnsi"/>
          <w:sz w:val="24"/>
          <w:szCs w:val="24"/>
        </w:rPr>
        <w:t>физическое</w:t>
      </w:r>
      <w:proofErr w:type="spellEnd"/>
      <w:r w:rsidRPr="000D773C">
        <w:rPr>
          <w:rFonts w:cstheme="minorHAnsi"/>
          <w:spacing w:val="-10"/>
          <w:sz w:val="24"/>
          <w:szCs w:val="24"/>
        </w:rPr>
        <w:t xml:space="preserve"> </w:t>
      </w:r>
      <w:proofErr w:type="spellStart"/>
      <w:r w:rsidRPr="000D773C">
        <w:rPr>
          <w:rFonts w:cstheme="minorHAnsi"/>
          <w:spacing w:val="-2"/>
          <w:sz w:val="24"/>
          <w:szCs w:val="24"/>
        </w:rPr>
        <w:t>воспитание</w:t>
      </w:r>
      <w:proofErr w:type="spellEnd"/>
    </w:p>
    <w:p w:rsidR="000D773C" w:rsidRPr="000D773C" w:rsidRDefault="000D773C" w:rsidP="000D773C">
      <w:pPr>
        <w:widowControl w:val="0"/>
        <w:numPr>
          <w:ilvl w:val="1"/>
          <w:numId w:val="38"/>
        </w:numPr>
        <w:shd w:val="clear" w:color="auto" w:fill="FFFFFF" w:themeFill="background1"/>
        <w:tabs>
          <w:tab w:val="left" w:pos="721"/>
        </w:tabs>
        <w:autoSpaceDE w:val="0"/>
        <w:autoSpaceDN w:val="0"/>
        <w:spacing w:before="0" w:beforeAutospacing="0" w:after="0" w:afterAutospacing="0"/>
        <w:ind w:left="721" w:hanging="359"/>
        <w:rPr>
          <w:rFonts w:cstheme="minorHAnsi"/>
          <w:sz w:val="24"/>
          <w:szCs w:val="24"/>
        </w:rPr>
      </w:pPr>
      <w:proofErr w:type="spellStart"/>
      <w:r w:rsidRPr="000D773C">
        <w:rPr>
          <w:rFonts w:cstheme="minorHAnsi"/>
          <w:sz w:val="24"/>
          <w:szCs w:val="24"/>
        </w:rPr>
        <w:t>трудовое</w:t>
      </w:r>
      <w:proofErr w:type="spellEnd"/>
      <w:r w:rsidRPr="000D773C">
        <w:rPr>
          <w:rFonts w:cstheme="minorHAnsi"/>
          <w:spacing w:val="-13"/>
          <w:sz w:val="24"/>
          <w:szCs w:val="24"/>
        </w:rPr>
        <w:t xml:space="preserve"> </w:t>
      </w:r>
      <w:proofErr w:type="spellStart"/>
      <w:r w:rsidRPr="000D773C">
        <w:rPr>
          <w:rFonts w:cstheme="minorHAnsi"/>
          <w:spacing w:val="-2"/>
          <w:sz w:val="24"/>
          <w:szCs w:val="24"/>
        </w:rPr>
        <w:t>воспитание</w:t>
      </w:r>
      <w:proofErr w:type="spellEnd"/>
    </w:p>
    <w:p w:rsidR="000D773C" w:rsidRPr="000D773C" w:rsidRDefault="000D773C" w:rsidP="000D773C">
      <w:pPr>
        <w:widowControl w:val="0"/>
        <w:numPr>
          <w:ilvl w:val="1"/>
          <w:numId w:val="38"/>
        </w:numPr>
        <w:shd w:val="clear" w:color="auto" w:fill="FFFFFF" w:themeFill="background1"/>
        <w:tabs>
          <w:tab w:val="left" w:pos="721"/>
        </w:tabs>
        <w:autoSpaceDE w:val="0"/>
        <w:autoSpaceDN w:val="0"/>
        <w:spacing w:before="0" w:beforeAutospacing="0" w:after="0" w:afterAutospacing="0"/>
        <w:ind w:left="721" w:hanging="359"/>
        <w:rPr>
          <w:rFonts w:cstheme="minorHAnsi"/>
          <w:sz w:val="24"/>
          <w:szCs w:val="24"/>
        </w:rPr>
      </w:pPr>
      <w:proofErr w:type="spellStart"/>
      <w:r w:rsidRPr="000D773C">
        <w:rPr>
          <w:rFonts w:cstheme="minorHAnsi"/>
          <w:sz w:val="24"/>
          <w:szCs w:val="24"/>
        </w:rPr>
        <w:t>экологическое</w:t>
      </w:r>
      <w:proofErr w:type="spellEnd"/>
      <w:r w:rsidRPr="000D773C">
        <w:rPr>
          <w:rFonts w:cstheme="minorHAnsi"/>
          <w:spacing w:val="-17"/>
          <w:sz w:val="24"/>
          <w:szCs w:val="24"/>
        </w:rPr>
        <w:t xml:space="preserve"> </w:t>
      </w:r>
      <w:proofErr w:type="spellStart"/>
      <w:r w:rsidRPr="000D773C">
        <w:rPr>
          <w:rFonts w:cstheme="minorHAnsi"/>
          <w:spacing w:val="-2"/>
          <w:sz w:val="24"/>
          <w:szCs w:val="24"/>
        </w:rPr>
        <w:t>воспитание</w:t>
      </w:r>
      <w:proofErr w:type="spellEnd"/>
    </w:p>
    <w:p w:rsidR="000D773C" w:rsidRPr="000D773C" w:rsidRDefault="000D773C" w:rsidP="000D773C">
      <w:pPr>
        <w:widowControl w:val="0"/>
        <w:numPr>
          <w:ilvl w:val="1"/>
          <w:numId w:val="38"/>
        </w:numPr>
        <w:shd w:val="clear" w:color="auto" w:fill="FFFFFF" w:themeFill="background1"/>
        <w:tabs>
          <w:tab w:val="left" w:pos="721"/>
        </w:tabs>
        <w:autoSpaceDE w:val="0"/>
        <w:autoSpaceDN w:val="0"/>
        <w:spacing w:before="0" w:beforeAutospacing="0" w:after="0" w:afterAutospacing="0"/>
        <w:ind w:left="721" w:hanging="359"/>
        <w:rPr>
          <w:rFonts w:cstheme="minorHAnsi"/>
          <w:sz w:val="24"/>
          <w:szCs w:val="24"/>
        </w:rPr>
      </w:pPr>
      <w:proofErr w:type="spellStart"/>
      <w:r w:rsidRPr="000D773C">
        <w:rPr>
          <w:rFonts w:cstheme="minorHAnsi"/>
          <w:sz w:val="24"/>
          <w:szCs w:val="24"/>
        </w:rPr>
        <w:t>ценности</w:t>
      </w:r>
      <w:proofErr w:type="spellEnd"/>
      <w:r w:rsidRPr="000D773C">
        <w:rPr>
          <w:rFonts w:cstheme="minorHAnsi"/>
          <w:spacing w:val="-12"/>
          <w:sz w:val="24"/>
          <w:szCs w:val="24"/>
        </w:rPr>
        <w:t xml:space="preserve"> </w:t>
      </w:r>
      <w:proofErr w:type="spellStart"/>
      <w:r w:rsidRPr="000D773C">
        <w:rPr>
          <w:rFonts w:cstheme="minorHAnsi"/>
          <w:sz w:val="24"/>
          <w:szCs w:val="24"/>
        </w:rPr>
        <w:t>научного</w:t>
      </w:r>
      <w:proofErr w:type="spellEnd"/>
      <w:r w:rsidRPr="000D773C">
        <w:rPr>
          <w:rFonts w:cstheme="minorHAnsi"/>
          <w:spacing w:val="-9"/>
          <w:sz w:val="24"/>
          <w:szCs w:val="24"/>
        </w:rPr>
        <w:t xml:space="preserve"> </w:t>
      </w:r>
      <w:proofErr w:type="spellStart"/>
      <w:r w:rsidRPr="000D773C">
        <w:rPr>
          <w:rFonts w:cstheme="minorHAnsi"/>
          <w:spacing w:val="-2"/>
          <w:sz w:val="24"/>
          <w:szCs w:val="24"/>
        </w:rPr>
        <w:t>познания</w:t>
      </w:r>
      <w:proofErr w:type="spellEnd"/>
    </w:p>
    <w:p w:rsidR="000D773C" w:rsidRPr="000D773C" w:rsidRDefault="000D773C" w:rsidP="000D773C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left="1" w:right="655" w:hanging="1"/>
        <w:jc w:val="both"/>
        <w:rPr>
          <w:rFonts w:eastAsia="Times New Roman" w:cstheme="minorHAnsi"/>
          <w:sz w:val="24"/>
          <w:szCs w:val="24"/>
          <w:lang w:val="ru-RU"/>
        </w:rPr>
      </w:pPr>
    </w:p>
    <w:p w:rsidR="000D773C" w:rsidRPr="000D773C" w:rsidRDefault="000D773C" w:rsidP="000D773C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left="1" w:right="655" w:firstLine="361"/>
        <w:jc w:val="both"/>
        <w:rPr>
          <w:rFonts w:eastAsia="Times New Roman" w:cstheme="minorHAnsi"/>
          <w:sz w:val="24"/>
          <w:szCs w:val="24"/>
          <w:lang w:val="ru-RU"/>
        </w:rPr>
      </w:pPr>
      <w:r w:rsidRPr="000D773C">
        <w:rPr>
          <w:rFonts w:eastAsia="Times New Roman" w:cstheme="minorHAnsi"/>
          <w:sz w:val="24"/>
          <w:szCs w:val="24"/>
          <w:lang w:val="ru-RU"/>
        </w:rPr>
        <w:t>Данные</w:t>
      </w:r>
      <w:r w:rsidRPr="000D773C">
        <w:rPr>
          <w:rFonts w:eastAsia="Times New Roman" w:cstheme="minorHAnsi"/>
          <w:spacing w:val="-4"/>
          <w:sz w:val="24"/>
          <w:szCs w:val="24"/>
          <w:lang w:val="ru-RU"/>
        </w:rPr>
        <w:t xml:space="preserve"> </w:t>
      </w:r>
      <w:r w:rsidRPr="000D773C">
        <w:rPr>
          <w:rFonts w:eastAsia="Times New Roman" w:cstheme="minorHAnsi"/>
          <w:sz w:val="24"/>
          <w:szCs w:val="24"/>
          <w:lang w:val="ru-RU"/>
        </w:rPr>
        <w:t>направления</w:t>
      </w:r>
      <w:r w:rsidRPr="000D773C">
        <w:rPr>
          <w:rFonts w:eastAsia="Times New Roman" w:cstheme="minorHAnsi"/>
          <w:spacing w:val="-3"/>
          <w:sz w:val="24"/>
          <w:szCs w:val="24"/>
          <w:lang w:val="ru-RU"/>
        </w:rPr>
        <w:t xml:space="preserve"> </w:t>
      </w:r>
      <w:r w:rsidRPr="000D773C">
        <w:rPr>
          <w:rFonts w:eastAsia="Times New Roman" w:cstheme="minorHAnsi"/>
          <w:sz w:val="24"/>
          <w:szCs w:val="24"/>
          <w:lang w:val="ru-RU"/>
        </w:rPr>
        <w:t>воспитательной</w:t>
      </w:r>
      <w:r w:rsidRPr="000D773C">
        <w:rPr>
          <w:rFonts w:eastAsia="Times New Roman" w:cstheme="minorHAnsi"/>
          <w:spacing w:val="-6"/>
          <w:sz w:val="24"/>
          <w:szCs w:val="24"/>
          <w:lang w:val="ru-RU"/>
        </w:rPr>
        <w:t xml:space="preserve"> </w:t>
      </w:r>
      <w:r w:rsidRPr="000D773C">
        <w:rPr>
          <w:rFonts w:eastAsia="Times New Roman" w:cstheme="minorHAnsi"/>
          <w:sz w:val="24"/>
          <w:szCs w:val="24"/>
          <w:lang w:val="ru-RU"/>
        </w:rPr>
        <w:t>работы</w:t>
      </w:r>
      <w:r w:rsidRPr="000D773C">
        <w:rPr>
          <w:rFonts w:eastAsia="Times New Roman" w:cstheme="minorHAnsi"/>
          <w:spacing w:val="-2"/>
          <w:sz w:val="24"/>
          <w:szCs w:val="24"/>
          <w:lang w:val="ru-RU"/>
        </w:rPr>
        <w:t xml:space="preserve"> </w:t>
      </w:r>
      <w:r w:rsidRPr="000D773C">
        <w:rPr>
          <w:rFonts w:eastAsia="Times New Roman" w:cstheme="minorHAnsi"/>
          <w:sz w:val="24"/>
          <w:szCs w:val="24"/>
          <w:lang w:val="ru-RU"/>
        </w:rPr>
        <w:t>реализуются</w:t>
      </w:r>
      <w:r w:rsidRPr="000D773C">
        <w:rPr>
          <w:rFonts w:eastAsia="Times New Roman" w:cstheme="minorHAnsi"/>
          <w:spacing w:val="-3"/>
          <w:sz w:val="24"/>
          <w:szCs w:val="24"/>
          <w:lang w:val="ru-RU"/>
        </w:rPr>
        <w:t xml:space="preserve"> </w:t>
      </w:r>
      <w:r w:rsidRPr="000D773C">
        <w:rPr>
          <w:rFonts w:eastAsia="Times New Roman" w:cstheme="minorHAnsi"/>
          <w:sz w:val="24"/>
          <w:szCs w:val="24"/>
          <w:lang w:val="ru-RU"/>
        </w:rPr>
        <w:t xml:space="preserve">через инвариантные </w:t>
      </w:r>
      <w:proofErr w:type="spellStart"/>
      <w:r w:rsidRPr="000D773C">
        <w:rPr>
          <w:rFonts w:eastAsia="Times New Roman" w:cstheme="minorHAnsi"/>
          <w:sz w:val="24"/>
          <w:szCs w:val="24"/>
          <w:lang w:val="ru-RU"/>
        </w:rPr>
        <w:t>ивариативные</w:t>
      </w:r>
      <w:proofErr w:type="spellEnd"/>
      <w:r w:rsidRPr="000D773C">
        <w:rPr>
          <w:rFonts w:eastAsia="Times New Roman" w:cstheme="minorHAnsi"/>
          <w:sz w:val="24"/>
          <w:szCs w:val="24"/>
          <w:lang w:val="ru-RU"/>
        </w:rPr>
        <w:t xml:space="preserve"> модули воспитания.</w:t>
      </w:r>
    </w:p>
    <w:p w:rsidR="000D773C" w:rsidRPr="000D773C" w:rsidRDefault="000D773C" w:rsidP="000D773C">
      <w:pPr>
        <w:keepNext/>
        <w:keepLines/>
        <w:shd w:val="clear" w:color="auto" w:fill="FFFFFF" w:themeFill="background1"/>
        <w:spacing w:before="0" w:beforeAutospacing="0" w:after="0" w:afterAutospacing="0"/>
        <w:ind w:left="1"/>
        <w:jc w:val="both"/>
        <w:outlineLvl w:val="0"/>
        <w:rPr>
          <w:rFonts w:eastAsiaTheme="majorEastAsia" w:cstheme="minorHAnsi"/>
          <w:b/>
          <w:bCs/>
          <w:color w:val="365F91" w:themeColor="accent1" w:themeShade="BF"/>
          <w:sz w:val="24"/>
          <w:szCs w:val="24"/>
          <w:lang w:val="ru-RU"/>
        </w:rPr>
      </w:pPr>
    </w:p>
    <w:p w:rsidR="000D773C" w:rsidRPr="000D773C" w:rsidRDefault="000D773C" w:rsidP="000D773C">
      <w:pPr>
        <w:keepNext/>
        <w:keepLines/>
        <w:shd w:val="clear" w:color="auto" w:fill="FFFFFF" w:themeFill="background1"/>
        <w:spacing w:before="0" w:beforeAutospacing="0" w:after="0" w:afterAutospacing="0"/>
        <w:ind w:left="1"/>
        <w:outlineLvl w:val="0"/>
        <w:rPr>
          <w:rFonts w:eastAsiaTheme="majorEastAsia" w:cstheme="minorHAnsi"/>
          <w:b/>
          <w:bCs/>
          <w:sz w:val="24"/>
          <w:szCs w:val="24"/>
        </w:rPr>
      </w:pPr>
      <w:proofErr w:type="spellStart"/>
      <w:r w:rsidRPr="000D773C">
        <w:rPr>
          <w:rFonts w:eastAsiaTheme="majorEastAsia" w:cstheme="minorHAnsi"/>
          <w:b/>
          <w:bCs/>
          <w:sz w:val="24"/>
          <w:szCs w:val="24"/>
        </w:rPr>
        <w:t>Нормативно-методическое</w:t>
      </w:r>
      <w:proofErr w:type="spellEnd"/>
      <w:r w:rsidRPr="000D773C">
        <w:rPr>
          <w:rFonts w:eastAsiaTheme="majorEastAsia" w:cstheme="minorHAnsi"/>
          <w:b/>
          <w:bCs/>
          <w:spacing w:val="-17"/>
          <w:sz w:val="24"/>
          <w:szCs w:val="24"/>
        </w:rPr>
        <w:t xml:space="preserve"> </w:t>
      </w:r>
      <w:proofErr w:type="spellStart"/>
      <w:r w:rsidRPr="000D773C">
        <w:rPr>
          <w:rFonts w:eastAsiaTheme="majorEastAsia" w:cstheme="minorHAnsi"/>
          <w:b/>
          <w:bCs/>
          <w:spacing w:val="-2"/>
          <w:sz w:val="24"/>
          <w:szCs w:val="24"/>
        </w:rPr>
        <w:t>обеспечение</w:t>
      </w:r>
      <w:proofErr w:type="spellEnd"/>
    </w:p>
    <w:p w:rsidR="000D773C" w:rsidRPr="000D773C" w:rsidRDefault="000D773C" w:rsidP="000D773C">
      <w:pPr>
        <w:widowControl w:val="0"/>
        <w:numPr>
          <w:ilvl w:val="1"/>
          <w:numId w:val="38"/>
        </w:numPr>
        <w:shd w:val="clear" w:color="auto" w:fill="FFFFFF" w:themeFill="background1"/>
        <w:tabs>
          <w:tab w:val="left" w:pos="722"/>
        </w:tabs>
        <w:autoSpaceDE w:val="0"/>
        <w:autoSpaceDN w:val="0"/>
        <w:spacing w:before="0" w:beforeAutospacing="0" w:after="0" w:afterAutospacing="0"/>
        <w:ind w:right="5"/>
        <w:rPr>
          <w:rFonts w:cstheme="minorHAnsi"/>
          <w:sz w:val="24"/>
          <w:szCs w:val="24"/>
          <w:lang w:val="ru-RU"/>
        </w:rPr>
      </w:pPr>
      <w:r w:rsidRPr="000D773C">
        <w:rPr>
          <w:rFonts w:cstheme="minorHAnsi"/>
          <w:sz w:val="24"/>
          <w:szCs w:val="24"/>
          <w:lang w:val="ru-RU"/>
        </w:rPr>
        <w:t>Федеральный закон от 29.12.2012 № 273-ФЗ «Об образовании в Российской Федерации»,</w:t>
      </w:r>
      <w:r w:rsidRPr="000D773C">
        <w:rPr>
          <w:rFonts w:cstheme="minorHAnsi"/>
          <w:spacing w:val="-17"/>
          <w:sz w:val="24"/>
          <w:szCs w:val="24"/>
          <w:lang w:val="ru-RU"/>
        </w:rPr>
        <w:t xml:space="preserve"> </w:t>
      </w:r>
      <w:r w:rsidRPr="000D773C">
        <w:rPr>
          <w:rFonts w:cstheme="minorHAnsi"/>
          <w:sz w:val="24"/>
          <w:szCs w:val="24"/>
          <w:lang w:val="ru-RU"/>
        </w:rPr>
        <w:t>с</w:t>
      </w:r>
      <w:r w:rsidRPr="000D773C">
        <w:rPr>
          <w:rFonts w:cstheme="minorHAnsi"/>
          <w:spacing w:val="-18"/>
          <w:sz w:val="24"/>
          <w:szCs w:val="24"/>
          <w:lang w:val="ru-RU"/>
        </w:rPr>
        <w:t xml:space="preserve"> </w:t>
      </w:r>
      <w:r w:rsidRPr="000D773C">
        <w:rPr>
          <w:rFonts w:cstheme="minorHAnsi"/>
          <w:sz w:val="24"/>
          <w:szCs w:val="24"/>
          <w:lang w:val="ru-RU"/>
        </w:rPr>
        <w:t>учётом</w:t>
      </w:r>
      <w:r w:rsidRPr="000D773C">
        <w:rPr>
          <w:rFonts w:cstheme="minorHAnsi"/>
          <w:spacing w:val="-16"/>
          <w:sz w:val="24"/>
          <w:szCs w:val="24"/>
          <w:lang w:val="ru-RU"/>
        </w:rPr>
        <w:t xml:space="preserve"> </w:t>
      </w:r>
      <w:r w:rsidRPr="000D773C">
        <w:rPr>
          <w:rFonts w:cstheme="minorHAnsi"/>
          <w:sz w:val="24"/>
          <w:szCs w:val="24"/>
          <w:lang w:val="ru-RU"/>
        </w:rPr>
        <w:t>Стратегии</w:t>
      </w:r>
      <w:r w:rsidRPr="000D773C">
        <w:rPr>
          <w:rFonts w:cstheme="minorHAnsi"/>
          <w:spacing w:val="-18"/>
          <w:sz w:val="24"/>
          <w:szCs w:val="24"/>
          <w:lang w:val="ru-RU"/>
        </w:rPr>
        <w:t xml:space="preserve"> </w:t>
      </w:r>
      <w:r w:rsidRPr="000D773C">
        <w:rPr>
          <w:rFonts w:cstheme="minorHAnsi"/>
          <w:sz w:val="24"/>
          <w:szCs w:val="24"/>
          <w:lang w:val="ru-RU"/>
        </w:rPr>
        <w:t>развития</w:t>
      </w:r>
      <w:r w:rsidRPr="000D773C">
        <w:rPr>
          <w:rFonts w:cstheme="minorHAnsi"/>
          <w:spacing w:val="-15"/>
          <w:sz w:val="24"/>
          <w:szCs w:val="24"/>
          <w:lang w:val="ru-RU"/>
        </w:rPr>
        <w:t xml:space="preserve"> </w:t>
      </w:r>
      <w:r w:rsidRPr="000D773C">
        <w:rPr>
          <w:rFonts w:cstheme="minorHAnsi"/>
          <w:sz w:val="24"/>
          <w:szCs w:val="24"/>
          <w:lang w:val="ru-RU"/>
        </w:rPr>
        <w:t>воспитания</w:t>
      </w:r>
      <w:r w:rsidRPr="000D773C">
        <w:rPr>
          <w:rFonts w:cstheme="minorHAnsi"/>
          <w:spacing w:val="-15"/>
          <w:sz w:val="24"/>
          <w:szCs w:val="24"/>
          <w:lang w:val="ru-RU"/>
        </w:rPr>
        <w:t xml:space="preserve"> </w:t>
      </w:r>
      <w:r w:rsidRPr="000D773C">
        <w:rPr>
          <w:rFonts w:cstheme="minorHAnsi"/>
          <w:sz w:val="24"/>
          <w:szCs w:val="24"/>
          <w:lang w:val="ru-RU"/>
        </w:rPr>
        <w:t>в</w:t>
      </w:r>
      <w:r w:rsidRPr="000D773C">
        <w:rPr>
          <w:rFonts w:cstheme="minorHAnsi"/>
          <w:spacing w:val="-18"/>
          <w:sz w:val="24"/>
          <w:szCs w:val="24"/>
          <w:lang w:val="ru-RU"/>
        </w:rPr>
        <w:t xml:space="preserve"> </w:t>
      </w:r>
      <w:r w:rsidRPr="000D773C">
        <w:rPr>
          <w:rFonts w:cstheme="minorHAnsi"/>
          <w:sz w:val="24"/>
          <w:szCs w:val="24"/>
          <w:lang w:val="ru-RU"/>
        </w:rPr>
        <w:t>Российской</w:t>
      </w:r>
      <w:r w:rsidRPr="000D773C">
        <w:rPr>
          <w:rFonts w:cstheme="minorHAnsi"/>
          <w:spacing w:val="-15"/>
          <w:sz w:val="24"/>
          <w:szCs w:val="24"/>
          <w:lang w:val="ru-RU"/>
        </w:rPr>
        <w:t xml:space="preserve"> </w:t>
      </w:r>
      <w:r w:rsidRPr="000D773C">
        <w:rPr>
          <w:rFonts w:cstheme="minorHAnsi"/>
          <w:sz w:val="24"/>
          <w:szCs w:val="24"/>
          <w:lang w:val="ru-RU"/>
        </w:rPr>
        <w:t>Федерации на</w:t>
      </w:r>
      <w:r w:rsidRPr="000D773C">
        <w:rPr>
          <w:rFonts w:cstheme="minorHAnsi"/>
          <w:spacing w:val="-2"/>
          <w:sz w:val="24"/>
          <w:szCs w:val="24"/>
          <w:lang w:val="ru-RU"/>
        </w:rPr>
        <w:t xml:space="preserve"> </w:t>
      </w:r>
      <w:r w:rsidRPr="000D773C">
        <w:rPr>
          <w:rFonts w:cstheme="minorHAnsi"/>
          <w:sz w:val="24"/>
          <w:szCs w:val="24"/>
          <w:lang w:val="ru-RU"/>
        </w:rPr>
        <w:t>период</w:t>
      </w:r>
      <w:r w:rsidRPr="000D773C">
        <w:rPr>
          <w:rFonts w:cstheme="minorHAnsi"/>
          <w:spacing w:val="-1"/>
          <w:sz w:val="24"/>
          <w:szCs w:val="24"/>
          <w:lang w:val="ru-RU"/>
        </w:rPr>
        <w:t xml:space="preserve"> </w:t>
      </w:r>
      <w:r w:rsidRPr="000D773C">
        <w:rPr>
          <w:rFonts w:cstheme="minorHAnsi"/>
          <w:sz w:val="24"/>
          <w:szCs w:val="24"/>
          <w:lang w:val="ru-RU"/>
        </w:rPr>
        <w:t>до</w:t>
      </w:r>
      <w:r w:rsidRPr="000D773C">
        <w:rPr>
          <w:rFonts w:cstheme="minorHAnsi"/>
          <w:spacing w:val="-1"/>
          <w:sz w:val="24"/>
          <w:szCs w:val="24"/>
          <w:lang w:val="ru-RU"/>
        </w:rPr>
        <w:t xml:space="preserve"> </w:t>
      </w:r>
      <w:r w:rsidRPr="000D773C">
        <w:rPr>
          <w:rFonts w:cstheme="minorHAnsi"/>
          <w:sz w:val="24"/>
          <w:szCs w:val="24"/>
          <w:lang w:val="ru-RU"/>
        </w:rPr>
        <w:t>2025</w:t>
      </w:r>
      <w:r w:rsidRPr="000D773C">
        <w:rPr>
          <w:rFonts w:cstheme="minorHAnsi"/>
          <w:spacing w:val="-1"/>
          <w:sz w:val="24"/>
          <w:szCs w:val="24"/>
          <w:lang w:val="ru-RU"/>
        </w:rPr>
        <w:t xml:space="preserve"> </w:t>
      </w:r>
      <w:r w:rsidRPr="000D773C">
        <w:rPr>
          <w:rFonts w:cstheme="minorHAnsi"/>
          <w:sz w:val="24"/>
          <w:szCs w:val="24"/>
          <w:lang w:val="ru-RU"/>
        </w:rPr>
        <w:t>года</w:t>
      </w:r>
      <w:r w:rsidRPr="000D773C">
        <w:rPr>
          <w:rFonts w:cstheme="minorHAnsi"/>
          <w:spacing w:val="-2"/>
          <w:sz w:val="24"/>
          <w:szCs w:val="24"/>
          <w:lang w:val="ru-RU"/>
        </w:rPr>
        <w:t xml:space="preserve"> </w:t>
      </w:r>
      <w:r w:rsidRPr="000D773C">
        <w:rPr>
          <w:rFonts w:cstheme="minorHAnsi"/>
          <w:sz w:val="24"/>
          <w:szCs w:val="24"/>
          <w:lang w:val="ru-RU"/>
        </w:rPr>
        <w:t>и</w:t>
      </w:r>
      <w:r w:rsidRPr="000D773C">
        <w:rPr>
          <w:rFonts w:cstheme="minorHAnsi"/>
          <w:spacing w:val="-2"/>
          <w:sz w:val="24"/>
          <w:szCs w:val="24"/>
          <w:lang w:val="ru-RU"/>
        </w:rPr>
        <w:t xml:space="preserve"> </w:t>
      </w:r>
      <w:r w:rsidRPr="000D773C">
        <w:rPr>
          <w:rFonts w:cstheme="minorHAnsi"/>
          <w:sz w:val="24"/>
          <w:szCs w:val="24"/>
          <w:lang w:val="ru-RU"/>
        </w:rPr>
        <w:t>Плана</w:t>
      </w:r>
      <w:r w:rsidRPr="000D773C">
        <w:rPr>
          <w:rFonts w:cstheme="minorHAnsi"/>
          <w:spacing w:val="-2"/>
          <w:sz w:val="24"/>
          <w:szCs w:val="24"/>
          <w:lang w:val="ru-RU"/>
        </w:rPr>
        <w:t xml:space="preserve"> </w:t>
      </w:r>
      <w:r w:rsidRPr="000D773C">
        <w:rPr>
          <w:rFonts w:cstheme="minorHAnsi"/>
          <w:sz w:val="24"/>
          <w:szCs w:val="24"/>
          <w:lang w:val="ru-RU"/>
        </w:rPr>
        <w:t>мероприятий</w:t>
      </w:r>
      <w:r w:rsidRPr="000D773C">
        <w:rPr>
          <w:rFonts w:cstheme="minorHAnsi"/>
          <w:spacing w:val="-2"/>
          <w:sz w:val="24"/>
          <w:szCs w:val="24"/>
          <w:lang w:val="ru-RU"/>
        </w:rPr>
        <w:t xml:space="preserve"> </w:t>
      </w:r>
      <w:r w:rsidRPr="000D773C">
        <w:rPr>
          <w:rFonts w:cstheme="minorHAnsi"/>
          <w:sz w:val="24"/>
          <w:szCs w:val="24"/>
          <w:lang w:val="ru-RU"/>
        </w:rPr>
        <w:t>по</w:t>
      </w:r>
      <w:r w:rsidRPr="000D773C">
        <w:rPr>
          <w:rFonts w:cstheme="minorHAnsi"/>
          <w:spacing w:val="-1"/>
          <w:sz w:val="24"/>
          <w:szCs w:val="24"/>
          <w:lang w:val="ru-RU"/>
        </w:rPr>
        <w:t xml:space="preserve"> </w:t>
      </w:r>
      <w:r w:rsidRPr="000D773C">
        <w:rPr>
          <w:rFonts w:cstheme="minorHAnsi"/>
          <w:sz w:val="24"/>
          <w:szCs w:val="24"/>
          <w:lang w:val="ru-RU"/>
        </w:rPr>
        <w:t>ее</w:t>
      </w:r>
      <w:r w:rsidRPr="000D773C">
        <w:rPr>
          <w:rFonts w:cstheme="minorHAnsi"/>
          <w:spacing w:val="-3"/>
          <w:sz w:val="24"/>
          <w:szCs w:val="24"/>
          <w:lang w:val="ru-RU"/>
        </w:rPr>
        <w:t xml:space="preserve"> </w:t>
      </w:r>
      <w:r w:rsidRPr="000D773C">
        <w:rPr>
          <w:rFonts w:cstheme="minorHAnsi"/>
          <w:sz w:val="24"/>
          <w:szCs w:val="24"/>
          <w:lang w:val="ru-RU"/>
        </w:rPr>
        <w:t>реализации</w:t>
      </w:r>
      <w:r w:rsidRPr="000D773C">
        <w:rPr>
          <w:rFonts w:cstheme="minorHAnsi"/>
          <w:spacing w:val="-2"/>
          <w:sz w:val="24"/>
          <w:szCs w:val="24"/>
          <w:lang w:val="ru-RU"/>
        </w:rPr>
        <w:t xml:space="preserve"> </w:t>
      </w:r>
      <w:r w:rsidRPr="000D773C">
        <w:rPr>
          <w:rFonts w:cstheme="minorHAnsi"/>
          <w:sz w:val="24"/>
          <w:szCs w:val="24"/>
          <w:lang w:val="ru-RU"/>
        </w:rPr>
        <w:t>в</w:t>
      </w:r>
      <w:r w:rsidRPr="000D773C">
        <w:rPr>
          <w:rFonts w:cstheme="minorHAnsi"/>
          <w:spacing w:val="-3"/>
          <w:sz w:val="24"/>
          <w:szCs w:val="24"/>
          <w:lang w:val="ru-RU"/>
        </w:rPr>
        <w:t xml:space="preserve"> </w:t>
      </w:r>
      <w:r w:rsidRPr="000D773C">
        <w:rPr>
          <w:rFonts w:cstheme="minorHAnsi"/>
          <w:sz w:val="24"/>
          <w:szCs w:val="24"/>
          <w:lang w:val="ru-RU"/>
        </w:rPr>
        <w:t>2021-2025</w:t>
      </w:r>
      <w:r w:rsidRPr="000D773C">
        <w:rPr>
          <w:rFonts w:cstheme="minorHAnsi"/>
          <w:spacing w:val="-1"/>
          <w:sz w:val="24"/>
          <w:szCs w:val="24"/>
          <w:lang w:val="ru-RU"/>
        </w:rPr>
        <w:t xml:space="preserve"> </w:t>
      </w:r>
      <w:r w:rsidRPr="000D773C">
        <w:rPr>
          <w:rFonts w:cstheme="minorHAnsi"/>
          <w:sz w:val="24"/>
          <w:szCs w:val="24"/>
          <w:lang w:val="ru-RU"/>
        </w:rPr>
        <w:t>гг.,</w:t>
      </w:r>
    </w:p>
    <w:p w:rsidR="000D773C" w:rsidRPr="000D773C" w:rsidRDefault="000D773C" w:rsidP="000D773C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left="722" w:right="6"/>
        <w:rPr>
          <w:rFonts w:eastAsia="Times New Roman" w:cstheme="minorHAnsi"/>
          <w:sz w:val="24"/>
          <w:szCs w:val="24"/>
          <w:lang w:val="ru-RU"/>
        </w:rPr>
      </w:pPr>
      <w:r w:rsidRPr="000D773C">
        <w:rPr>
          <w:rFonts w:eastAsia="Times New Roman" w:cstheme="minorHAnsi"/>
          <w:sz w:val="24"/>
          <w:szCs w:val="24"/>
          <w:lang w:val="ru-RU"/>
        </w:rPr>
        <w:t>№ 996-р и Плана мероприятий по её реализации в 2021 — 2025 годах (Распоряжение</w:t>
      </w:r>
      <w:r w:rsidRPr="000D773C">
        <w:rPr>
          <w:rFonts w:eastAsia="Times New Roman" w:cstheme="minorHAnsi"/>
          <w:spacing w:val="-10"/>
          <w:sz w:val="24"/>
          <w:szCs w:val="24"/>
          <w:lang w:val="ru-RU"/>
        </w:rPr>
        <w:t xml:space="preserve"> </w:t>
      </w:r>
      <w:r w:rsidRPr="000D773C">
        <w:rPr>
          <w:rFonts w:eastAsia="Times New Roman" w:cstheme="minorHAnsi"/>
          <w:sz w:val="24"/>
          <w:szCs w:val="24"/>
          <w:lang w:val="ru-RU"/>
        </w:rPr>
        <w:t>Правительства</w:t>
      </w:r>
      <w:r w:rsidRPr="000D773C">
        <w:rPr>
          <w:rFonts w:eastAsia="Times New Roman" w:cstheme="minorHAnsi"/>
          <w:spacing w:val="-11"/>
          <w:sz w:val="24"/>
          <w:szCs w:val="24"/>
          <w:lang w:val="ru-RU"/>
        </w:rPr>
        <w:t xml:space="preserve"> </w:t>
      </w:r>
      <w:r w:rsidRPr="000D773C">
        <w:rPr>
          <w:rFonts w:eastAsia="Times New Roman" w:cstheme="minorHAnsi"/>
          <w:sz w:val="24"/>
          <w:szCs w:val="24"/>
          <w:lang w:val="ru-RU"/>
        </w:rPr>
        <w:t>Российской</w:t>
      </w:r>
      <w:r w:rsidRPr="000D773C">
        <w:rPr>
          <w:rFonts w:eastAsia="Times New Roman" w:cstheme="minorHAnsi"/>
          <w:spacing w:val="-10"/>
          <w:sz w:val="24"/>
          <w:szCs w:val="24"/>
          <w:lang w:val="ru-RU"/>
        </w:rPr>
        <w:t xml:space="preserve"> </w:t>
      </w:r>
      <w:r w:rsidRPr="000D773C">
        <w:rPr>
          <w:rFonts w:eastAsia="Times New Roman" w:cstheme="minorHAnsi"/>
          <w:sz w:val="24"/>
          <w:szCs w:val="24"/>
          <w:lang w:val="ru-RU"/>
        </w:rPr>
        <w:t>Федерации</w:t>
      </w:r>
      <w:r w:rsidRPr="000D773C">
        <w:rPr>
          <w:rFonts w:eastAsia="Times New Roman" w:cstheme="minorHAnsi"/>
          <w:spacing w:val="-10"/>
          <w:sz w:val="24"/>
          <w:szCs w:val="24"/>
          <w:lang w:val="ru-RU"/>
        </w:rPr>
        <w:t xml:space="preserve"> </w:t>
      </w:r>
      <w:r w:rsidRPr="000D773C">
        <w:rPr>
          <w:rFonts w:eastAsia="Times New Roman" w:cstheme="minorHAnsi"/>
          <w:sz w:val="24"/>
          <w:szCs w:val="24"/>
          <w:lang w:val="ru-RU"/>
        </w:rPr>
        <w:t>от</w:t>
      </w:r>
      <w:r w:rsidRPr="000D773C">
        <w:rPr>
          <w:rFonts w:eastAsia="Times New Roman" w:cstheme="minorHAnsi"/>
          <w:spacing w:val="-13"/>
          <w:sz w:val="24"/>
          <w:szCs w:val="24"/>
          <w:lang w:val="ru-RU"/>
        </w:rPr>
        <w:t xml:space="preserve"> </w:t>
      </w:r>
      <w:r w:rsidRPr="000D773C">
        <w:rPr>
          <w:rFonts w:eastAsia="Times New Roman" w:cstheme="minorHAnsi"/>
          <w:sz w:val="24"/>
          <w:szCs w:val="24"/>
          <w:lang w:val="ru-RU"/>
        </w:rPr>
        <w:t>12.11.2020</w:t>
      </w:r>
      <w:r w:rsidRPr="000D773C">
        <w:rPr>
          <w:rFonts w:eastAsia="Times New Roman" w:cstheme="minorHAnsi"/>
          <w:spacing w:val="-12"/>
          <w:sz w:val="24"/>
          <w:szCs w:val="24"/>
          <w:lang w:val="ru-RU"/>
        </w:rPr>
        <w:t xml:space="preserve"> </w:t>
      </w:r>
      <w:r w:rsidRPr="000D773C">
        <w:rPr>
          <w:rFonts w:eastAsia="Times New Roman" w:cstheme="minorHAnsi"/>
          <w:sz w:val="24"/>
          <w:szCs w:val="24"/>
          <w:lang w:val="ru-RU"/>
        </w:rPr>
        <w:t>№</w:t>
      </w:r>
      <w:r w:rsidRPr="000D773C">
        <w:rPr>
          <w:rFonts w:eastAsia="Times New Roman" w:cstheme="minorHAnsi"/>
          <w:spacing w:val="-10"/>
          <w:sz w:val="24"/>
          <w:szCs w:val="24"/>
          <w:lang w:val="ru-RU"/>
        </w:rPr>
        <w:t xml:space="preserve"> </w:t>
      </w:r>
      <w:r w:rsidRPr="000D773C">
        <w:rPr>
          <w:rFonts w:eastAsia="Times New Roman" w:cstheme="minorHAnsi"/>
          <w:sz w:val="24"/>
          <w:szCs w:val="24"/>
          <w:lang w:val="ru-RU"/>
        </w:rPr>
        <w:t>2945-р);</w:t>
      </w:r>
    </w:p>
    <w:p w:rsidR="000D773C" w:rsidRPr="000D773C" w:rsidRDefault="000D773C" w:rsidP="000D773C">
      <w:pPr>
        <w:widowControl w:val="0"/>
        <w:numPr>
          <w:ilvl w:val="1"/>
          <w:numId w:val="38"/>
        </w:numPr>
        <w:shd w:val="clear" w:color="auto" w:fill="FFFFFF" w:themeFill="background1"/>
        <w:tabs>
          <w:tab w:val="left" w:pos="722"/>
        </w:tabs>
        <w:autoSpaceDE w:val="0"/>
        <w:autoSpaceDN w:val="0"/>
        <w:spacing w:before="0" w:beforeAutospacing="0" w:after="0" w:afterAutospacing="0"/>
        <w:ind w:right="12"/>
        <w:rPr>
          <w:rFonts w:cstheme="minorHAnsi"/>
          <w:sz w:val="24"/>
          <w:szCs w:val="24"/>
          <w:lang w:val="ru-RU"/>
        </w:rPr>
      </w:pPr>
      <w:r w:rsidRPr="000D773C">
        <w:rPr>
          <w:rFonts w:cstheme="minorHAnsi"/>
          <w:sz w:val="24"/>
          <w:szCs w:val="24"/>
          <w:lang w:val="ru-RU"/>
        </w:rPr>
        <w:t xml:space="preserve">Стратегии национальной безопасности Российской Федерации, (Указ Президента Российской Федерации от 02.07.2021 № 400), федеральных государственных образовательных стандартов начального общего, (Приказ </w:t>
      </w:r>
      <w:proofErr w:type="spellStart"/>
      <w:r w:rsidRPr="000D773C">
        <w:rPr>
          <w:rFonts w:cstheme="minorHAnsi"/>
          <w:sz w:val="24"/>
          <w:szCs w:val="24"/>
          <w:lang w:val="ru-RU"/>
        </w:rPr>
        <w:t>Минпросвещения</w:t>
      </w:r>
      <w:proofErr w:type="spellEnd"/>
      <w:r w:rsidRPr="000D773C">
        <w:rPr>
          <w:rFonts w:cstheme="minorHAnsi"/>
          <w:spacing w:val="-6"/>
          <w:sz w:val="24"/>
          <w:szCs w:val="24"/>
          <w:lang w:val="ru-RU"/>
        </w:rPr>
        <w:t xml:space="preserve"> </w:t>
      </w:r>
      <w:r w:rsidRPr="000D773C">
        <w:rPr>
          <w:rFonts w:cstheme="minorHAnsi"/>
          <w:sz w:val="24"/>
          <w:szCs w:val="24"/>
          <w:lang w:val="ru-RU"/>
        </w:rPr>
        <w:t>России</w:t>
      </w:r>
      <w:r w:rsidRPr="000D773C">
        <w:rPr>
          <w:rFonts w:cstheme="minorHAnsi"/>
          <w:spacing w:val="-8"/>
          <w:sz w:val="24"/>
          <w:szCs w:val="24"/>
          <w:lang w:val="ru-RU"/>
        </w:rPr>
        <w:t xml:space="preserve"> </w:t>
      </w:r>
      <w:r w:rsidRPr="000D773C">
        <w:rPr>
          <w:rFonts w:cstheme="minorHAnsi"/>
          <w:sz w:val="24"/>
          <w:szCs w:val="24"/>
          <w:lang w:val="ru-RU"/>
        </w:rPr>
        <w:t>от</w:t>
      </w:r>
      <w:r w:rsidRPr="000D773C">
        <w:rPr>
          <w:rFonts w:cstheme="minorHAnsi"/>
          <w:spacing w:val="-7"/>
          <w:sz w:val="24"/>
          <w:szCs w:val="24"/>
          <w:lang w:val="ru-RU"/>
        </w:rPr>
        <w:t xml:space="preserve"> </w:t>
      </w:r>
      <w:r w:rsidRPr="000D773C">
        <w:rPr>
          <w:rFonts w:cstheme="minorHAnsi"/>
          <w:sz w:val="24"/>
          <w:szCs w:val="24"/>
          <w:lang w:val="ru-RU"/>
        </w:rPr>
        <w:t>31.05.2021</w:t>
      </w:r>
      <w:r w:rsidRPr="000D773C">
        <w:rPr>
          <w:rFonts w:cstheme="minorHAnsi"/>
          <w:spacing w:val="-8"/>
          <w:sz w:val="24"/>
          <w:szCs w:val="24"/>
          <w:lang w:val="ru-RU"/>
        </w:rPr>
        <w:t xml:space="preserve"> </w:t>
      </w:r>
      <w:r w:rsidRPr="000D773C">
        <w:rPr>
          <w:rFonts w:cstheme="minorHAnsi"/>
          <w:sz w:val="24"/>
          <w:szCs w:val="24"/>
          <w:lang w:val="ru-RU"/>
        </w:rPr>
        <w:t>№</w:t>
      </w:r>
      <w:r w:rsidRPr="000D773C">
        <w:rPr>
          <w:rFonts w:cstheme="minorHAnsi"/>
          <w:spacing w:val="-6"/>
          <w:sz w:val="24"/>
          <w:szCs w:val="24"/>
          <w:lang w:val="ru-RU"/>
        </w:rPr>
        <w:t xml:space="preserve"> </w:t>
      </w:r>
      <w:r w:rsidRPr="000D773C">
        <w:rPr>
          <w:rFonts w:cstheme="minorHAnsi"/>
          <w:sz w:val="24"/>
          <w:szCs w:val="24"/>
          <w:lang w:val="ru-RU"/>
        </w:rPr>
        <w:t>286),</w:t>
      </w:r>
      <w:r w:rsidRPr="000D773C">
        <w:rPr>
          <w:rFonts w:cstheme="minorHAnsi"/>
          <w:spacing w:val="-7"/>
          <w:sz w:val="24"/>
          <w:szCs w:val="24"/>
          <w:lang w:val="ru-RU"/>
        </w:rPr>
        <w:t xml:space="preserve"> </w:t>
      </w:r>
      <w:r w:rsidRPr="000D773C">
        <w:rPr>
          <w:rFonts w:cstheme="minorHAnsi"/>
          <w:sz w:val="24"/>
          <w:szCs w:val="24"/>
          <w:lang w:val="ru-RU"/>
        </w:rPr>
        <w:t>основного</w:t>
      </w:r>
      <w:r w:rsidRPr="000D773C">
        <w:rPr>
          <w:rFonts w:cstheme="minorHAnsi"/>
          <w:spacing w:val="-8"/>
          <w:sz w:val="24"/>
          <w:szCs w:val="24"/>
          <w:lang w:val="ru-RU"/>
        </w:rPr>
        <w:t xml:space="preserve"> </w:t>
      </w:r>
      <w:r w:rsidRPr="000D773C">
        <w:rPr>
          <w:rFonts w:cstheme="minorHAnsi"/>
          <w:sz w:val="24"/>
          <w:szCs w:val="24"/>
          <w:lang w:val="ru-RU"/>
        </w:rPr>
        <w:t>общего</w:t>
      </w:r>
      <w:r w:rsidRPr="000D773C">
        <w:rPr>
          <w:rFonts w:cstheme="minorHAnsi"/>
          <w:spacing w:val="-6"/>
          <w:sz w:val="24"/>
          <w:szCs w:val="24"/>
          <w:lang w:val="ru-RU"/>
        </w:rPr>
        <w:t xml:space="preserve"> </w:t>
      </w:r>
      <w:r w:rsidRPr="000D773C">
        <w:rPr>
          <w:rFonts w:cstheme="minorHAnsi"/>
          <w:sz w:val="24"/>
          <w:szCs w:val="24"/>
          <w:lang w:val="ru-RU"/>
        </w:rPr>
        <w:t xml:space="preserve">образования (Приказ </w:t>
      </w:r>
      <w:proofErr w:type="spellStart"/>
      <w:r w:rsidRPr="000D773C">
        <w:rPr>
          <w:rFonts w:cstheme="minorHAnsi"/>
          <w:sz w:val="24"/>
          <w:szCs w:val="24"/>
          <w:lang w:val="ru-RU"/>
        </w:rPr>
        <w:t>Минпросвещения</w:t>
      </w:r>
      <w:proofErr w:type="spellEnd"/>
      <w:r w:rsidRPr="000D773C">
        <w:rPr>
          <w:rFonts w:cstheme="minorHAnsi"/>
          <w:sz w:val="24"/>
          <w:szCs w:val="24"/>
          <w:lang w:val="ru-RU"/>
        </w:rPr>
        <w:t xml:space="preserve"> России от 31.05.2021 № 287), среднего общего образования (Приказ </w:t>
      </w:r>
      <w:proofErr w:type="spellStart"/>
      <w:r w:rsidRPr="000D773C">
        <w:rPr>
          <w:rFonts w:cstheme="minorHAnsi"/>
          <w:sz w:val="24"/>
          <w:szCs w:val="24"/>
          <w:lang w:val="ru-RU"/>
        </w:rPr>
        <w:t>Минобрнауки</w:t>
      </w:r>
      <w:proofErr w:type="spellEnd"/>
      <w:r w:rsidRPr="000D773C">
        <w:rPr>
          <w:rFonts w:cstheme="minorHAnsi"/>
          <w:sz w:val="24"/>
          <w:szCs w:val="24"/>
          <w:lang w:val="ru-RU"/>
        </w:rPr>
        <w:t xml:space="preserve"> России от 17.05.2012 № 413);</w:t>
      </w:r>
    </w:p>
    <w:p w:rsidR="000D773C" w:rsidRPr="000D773C" w:rsidRDefault="000D773C" w:rsidP="000D773C">
      <w:pPr>
        <w:widowControl w:val="0"/>
        <w:numPr>
          <w:ilvl w:val="1"/>
          <w:numId w:val="38"/>
        </w:numPr>
        <w:shd w:val="clear" w:color="auto" w:fill="FFFFFF" w:themeFill="background1"/>
        <w:tabs>
          <w:tab w:val="left" w:pos="722"/>
        </w:tabs>
        <w:autoSpaceDE w:val="0"/>
        <w:autoSpaceDN w:val="0"/>
        <w:spacing w:before="0" w:beforeAutospacing="0" w:after="0" w:afterAutospacing="0"/>
        <w:ind w:right="10"/>
        <w:rPr>
          <w:rFonts w:cstheme="minorHAnsi"/>
          <w:sz w:val="24"/>
          <w:szCs w:val="24"/>
        </w:rPr>
      </w:pPr>
      <w:r w:rsidRPr="000D773C">
        <w:rPr>
          <w:rFonts w:cstheme="minorHAnsi"/>
          <w:sz w:val="24"/>
          <w:szCs w:val="24"/>
          <w:lang w:val="ru-RU"/>
        </w:rPr>
        <w:t>Письмо Министерства просвещения Российской Федерации от 18 июля 2022 года № АБ-1951/06 «Об актуализации примерной рабочей программы воспитания»,</w:t>
      </w:r>
      <w:r w:rsidRPr="000D773C">
        <w:rPr>
          <w:rFonts w:cstheme="minorHAnsi"/>
          <w:spacing w:val="-15"/>
          <w:sz w:val="24"/>
          <w:szCs w:val="24"/>
          <w:lang w:val="ru-RU"/>
        </w:rPr>
        <w:t xml:space="preserve"> </w:t>
      </w:r>
      <w:r w:rsidRPr="000D773C">
        <w:rPr>
          <w:rFonts w:cstheme="minorHAnsi"/>
          <w:sz w:val="24"/>
          <w:szCs w:val="24"/>
          <w:lang w:val="ru-RU"/>
        </w:rPr>
        <w:t>в</w:t>
      </w:r>
      <w:r w:rsidRPr="000D773C">
        <w:rPr>
          <w:rFonts w:cstheme="minorHAnsi"/>
          <w:spacing w:val="-14"/>
          <w:sz w:val="24"/>
          <w:szCs w:val="24"/>
          <w:lang w:val="ru-RU"/>
        </w:rPr>
        <w:t xml:space="preserve"> </w:t>
      </w:r>
      <w:r w:rsidRPr="000D773C">
        <w:rPr>
          <w:rFonts w:cstheme="minorHAnsi"/>
          <w:sz w:val="24"/>
          <w:szCs w:val="24"/>
          <w:lang w:val="ru-RU"/>
        </w:rPr>
        <w:t>соответствии</w:t>
      </w:r>
      <w:r w:rsidRPr="000D773C">
        <w:rPr>
          <w:rFonts w:cstheme="minorHAnsi"/>
          <w:spacing w:val="-15"/>
          <w:sz w:val="24"/>
          <w:szCs w:val="24"/>
          <w:lang w:val="ru-RU"/>
        </w:rPr>
        <w:t xml:space="preserve"> </w:t>
      </w:r>
      <w:r w:rsidRPr="000D773C">
        <w:rPr>
          <w:rFonts w:cstheme="minorHAnsi"/>
          <w:sz w:val="24"/>
          <w:szCs w:val="24"/>
          <w:lang w:val="ru-RU"/>
        </w:rPr>
        <w:t>с</w:t>
      </w:r>
      <w:r w:rsidRPr="000D773C">
        <w:rPr>
          <w:rFonts w:cstheme="minorHAnsi"/>
          <w:spacing w:val="-13"/>
          <w:sz w:val="24"/>
          <w:szCs w:val="24"/>
          <w:lang w:val="ru-RU"/>
        </w:rPr>
        <w:t xml:space="preserve"> </w:t>
      </w:r>
      <w:r w:rsidRPr="000D773C">
        <w:rPr>
          <w:rFonts w:cstheme="minorHAnsi"/>
          <w:sz w:val="24"/>
          <w:szCs w:val="24"/>
          <w:lang w:val="ru-RU"/>
        </w:rPr>
        <w:t>примерной</w:t>
      </w:r>
      <w:r w:rsidRPr="000D773C">
        <w:rPr>
          <w:rFonts w:cstheme="minorHAnsi"/>
          <w:spacing w:val="-15"/>
          <w:sz w:val="24"/>
          <w:szCs w:val="24"/>
          <w:lang w:val="ru-RU"/>
        </w:rPr>
        <w:t xml:space="preserve"> </w:t>
      </w:r>
      <w:r w:rsidRPr="000D773C">
        <w:rPr>
          <w:rFonts w:cstheme="minorHAnsi"/>
          <w:sz w:val="24"/>
          <w:szCs w:val="24"/>
          <w:lang w:val="ru-RU"/>
        </w:rPr>
        <w:t>программой</w:t>
      </w:r>
      <w:r w:rsidRPr="000D773C">
        <w:rPr>
          <w:rFonts w:cstheme="minorHAnsi"/>
          <w:spacing w:val="-13"/>
          <w:sz w:val="24"/>
          <w:szCs w:val="24"/>
          <w:lang w:val="ru-RU"/>
        </w:rPr>
        <w:t xml:space="preserve"> </w:t>
      </w:r>
      <w:r w:rsidRPr="000D773C">
        <w:rPr>
          <w:rFonts w:cstheme="minorHAnsi"/>
          <w:sz w:val="24"/>
          <w:szCs w:val="24"/>
          <w:lang w:val="ru-RU"/>
        </w:rPr>
        <w:t>воспитания,</w:t>
      </w:r>
      <w:r w:rsidRPr="000D773C">
        <w:rPr>
          <w:rFonts w:cstheme="minorHAnsi"/>
          <w:spacing w:val="-16"/>
          <w:sz w:val="24"/>
          <w:szCs w:val="24"/>
          <w:lang w:val="ru-RU"/>
        </w:rPr>
        <w:t xml:space="preserve"> </w:t>
      </w:r>
      <w:r w:rsidRPr="000D773C">
        <w:rPr>
          <w:rFonts w:cstheme="minorHAnsi"/>
          <w:sz w:val="24"/>
          <w:szCs w:val="24"/>
          <w:lang w:val="ru-RU"/>
        </w:rPr>
        <w:t xml:space="preserve">одобренной решением федерального учебно-методического объединения по общему образованию </w:t>
      </w:r>
      <w:r w:rsidRPr="000D773C">
        <w:rPr>
          <w:rFonts w:cstheme="minorHAnsi"/>
          <w:sz w:val="24"/>
          <w:szCs w:val="24"/>
        </w:rPr>
        <w:t>(</w:t>
      </w:r>
      <w:proofErr w:type="spellStart"/>
      <w:r w:rsidRPr="000D773C">
        <w:rPr>
          <w:rFonts w:cstheme="minorHAnsi"/>
          <w:sz w:val="24"/>
          <w:szCs w:val="24"/>
        </w:rPr>
        <w:t>протокол</w:t>
      </w:r>
      <w:proofErr w:type="spellEnd"/>
      <w:r w:rsidRPr="000D773C">
        <w:rPr>
          <w:rFonts w:cstheme="minorHAnsi"/>
          <w:sz w:val="24"/>
          <w:szCs w:val="24"/>
        </w:rPr>
        <w:t xml:space="preserve"> </w:t>
      </w:r>
      <w:proofErr w:type="spellStart"/>
      <w:r w:rsidRPr="000D773C">
        <w:rPr>
          <w:rFonts w:cstheme="minorHAnsi"/>
          <w:sz w:val="24"/>
          <w:szCs w:val="24"/>
        </w:rPr>
        <w:t>от</w:t>
      </w:r>
      <w:proofErr w:type="spellEnd"/>
      <w:r w:rsidRPr="000D773C">
        <w:rPr>
          <w:rFonts w:cstheme="minorHAnsi"/>
          <w:sz w:val="24"/>
          <w:szCs w:val="24"/>
        </w:rPr>
        <w:t xml:space="preserve"> 23.06.2022г. № 3/2</w:t>
      </w:r>
    </w:p>
    <w:p w:rsidR="000D773C" w:rsidRPr="000D773C" w:rsidRDefault="000D773C" w:rsidP="000D773C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left="360" w:right="10"/>
        <w:rPr>
          <w:rFonts w:cstheme="minorHAnsi"/>
          <w:sz w:val="24"/>
          <w:szCs w:val="24"/>
        </w:rPr>
      </w:pPr>
    </w:p>
    <w:p w:rsidR="000D773C" w:rsidRPr="000D773C" w:rsidRDefault="000D773C" w:rsidP="000D773C">
      <w:pPr>
        <w:keepNext/>
        <w:keepLines/>
        <w:numPr>
          <w:ilvl w:val="0"/>
          <w:numId w:val="38"/>
        </w:numPr>
        <w:shd w:val="clear" w:color="auto" w:fill="FFFFFF" w:themeFill="background1"/>
        <w:tabs>
          <w:tab w:val="left" w:pos="492"/>
          <w:tab w:val="left" w:pos="722"/>
        </w:tabs>
        <w:spacing w:before="0" w:beforeAutospacing="0" w:after="0" w:afterAutospacing="0"/>
        <w:ind w:left="722" w:right="3294" w:hanging="509"/>
        <w:outlineLvl w:val="0"/>
        <w:rPr>
          <w:rFonts w:eastAsiaTheme="majorEastAsia" w:cstheme="minorHAnsi"/>
          <w:b/>
          <w:bCs/>
          <w:sz w:val="24"/>
          <w:szCs w:val="24"/>
        </w:rPr>
      </w:pPr>
      <w:r w:rsidRPr="000D773C">
        <w:rPr>
          <w:rFonts w:eastAsiaTheme="majorEastAsia" w:cstheme="minorHAnsi"/>
          <w:b/>
          <w:bCs/>
          <w:sz w:val="24"/>
          <w:szCs w:val="24"/>
          <w:lang w:val="ru-RU"/>
        </w:rPr>
        <w:t>Кадровый</w:t>
      </w:r>
      <w:r w:rsidRPr="000D773C">
        <w:rPr>
          <w:rFonts w:eastAsiaTheme="majorEastAsia" w:cstheme="minorHAnsi"/>
          <w:b/>
          <w:bCs/>
          <w:spacing w:val="-7"/>
          <w:sz w:val="24"/>
          <w:szCs w:val="24"/>
          <w:lang w:val="ru-RU"/>
        </w:rPr>
        <w:t xml:space="preserve"> </w:t>
      </w:r>
      <w:r w:rsidRPr="000D773C">
        <w:rPr>
          <w:rFonts w:eastAsiaTheme="majorEastAsia" w:cstheme="minorHAnsi"/>
          <w:b/>
          <w:bCs/>
          <w:sz w:val="24"/>
          <w:szCs w:val="24"/>
          <w:lang w:val="ru-RU"/>
        </w:rPr>
        <w:t>состав</w:t>
      </w:r>
      <w:r w:rsidRPr="000D773C">
        <w:rPr>
          <w:rFonts w:eastAsiaTheme="majorEastAsia" w:cstheme="minorHAnsi"/>
          <w:b/>
          <w:bCs/>
          <w:spacing w:val="-7"/>
          <w:sz w:val="24"/>
          <w:szCs w:val="24"/>
          <w:lang w:val="ru-RU"/>
        </w:rPr>
        <w:t xml:space="preserve"> </w:t>
      </w:r>
      <w:r w:rsidRPr="000D773C">
        <w:rPr>
          <w:rFonts w:eastAsiaTheme="majorEastAsia" w:cstheme="minorHAnsi"/>
          <w:b/>
          <w:bCs/>
          <w:sz w:val="24"/>
          <w:szCs w:val="24"/>
          <w:lang w:val="ru-RU"/>
        </w:rPr>
        <w:t>воспитательной</w:t>
      </w:r>
      <w:r w:rsidRPr="000D773C">
        <w:rPr>
          <w:rFonts w:eastAsiaTheme="majorEastAsia" w:cstheme="minorHAnsi"/>
          <w:b/>
          <w:bCs/>
          <w:spacing w:val="-7"/>
          <w:sz w:val="24"/>
          <w:szCs w:val="24"/>
          <w:lang w:val="ru-RU"/>
        </w:rPr>
        <w:t xml:space="preserve"> </w:t>
      </w:r>
      <w:r w:rsidRPr="000D773C">
        <w:rPr>
          <w:rFonts w:eastAsiaTheme="majorEastAsia" w:cstheme="minorHAnsi"/>
          <w:b/>
          <w:bCs/>
          <w:sz w:val="24"/>
          <w:szCs w:val="24"/>
          <w:lang w:val="ru-RU"/>
        </w:rPr>
        <w:t>службы</w:t>
      </w:r>
      <w:r w:rsidRPr="000D773C">
        <w:rPr>
          <w:rFonts w:eastAsiaTheme="majorEastAsia" w:cstheme="minorHAnsi"/>
          <w:b/>
          <w:bCs/>
          <w:spacing w:val="-7"/>
          <w:sz w:val="24"/>
          <w:szCs w:val="24"/>
          <w:lang w:val="ru-RU"/>
        </w:rPr>
        <w:t xml:space="preserve"> </w:t>
      </w:r>
      <w:r w:rsidRPr="000D773C">
        <w:rPr>
          <w:rFonts w:eastAsiaTheme="majorEastAsia" w:cstheme="minorHAnsi"/>
          <w:b/>
          <w:bCs/>
          <w:sz w:val="24"/>
          <w:szCs w:val="24"/>
          <w:lang w:val="ru-RU"/>
        </w:rPr>
        <w:t xml:space="preserve">школы. </w:t>
      </w:r>
      <w:proofErr w:type="spellStart"/>
      <w:r w:rsidRPr="000D773C">
        <w:rPr>
          <w:rFonts w:eastAsiaTheme="majorEastAsia" w:cstheme="minorHAnsi"/>
          <w:b/>
          <w:bCs/>
          <w:spacing w:val="-2"/>
          <w:sz w:val="24"/>
          <w:szCs w:val="24"/>
        </w:rPr>
        <w:t>Выводы</w:t>
      </w:r>
      <w:proofErr w:type="spellEnd"/>
      <w:r w:rsidRPr="000D773C">
        <w:rPr>
          <w:rFonts w:eastAsiaTheme="majorEastAsia" w:cstheme="minorHAnsi"/>
          <w:b/>
          <w:bCs/>
          <w:spacing w:val="-2"/>
          <w:sz w:val="24"/>
          <w:szCs w:val="24"/>
        </w:rPr>
        <w:t>:</w:t>
      </w:r>
    </w:p>
    <w:p w:rsidR="000D773C" w:rsidRPr="000D773C" w:rsidRDefault="000D773C" w:rsidP="000D773C">
      <w:pPr>
        <w:widowControl w:val="0"/>
        <w:numPr>
          <w:ilvl w:val="0"/>
          <w:numId w:val="37"/>
        </w:numPr>
        <w:shd w:val="clear" w:color="auto" w:fill="FFFFFF" w:themeFill="background1"/>
        <w:tabs>
          <w:tab w:val="left" w:pos="457"/>
        </w:tabs>
        <w:autoSpaceDE w:val="0"/>
        <w:autoSpaceDN w:val="0"/>
        <w:spacing w:before="0" w:beforeAutospacing="0" w:after="0" w:afterAutospacing="0"/>
        <w:ind w:left="457" w:hanging="359"/>
        <w:rPr>
          <w:rFonts w:cstheme="minorHAnsi"/>
          <w:sz w:val="24"/>
          <w:szCs w:val="24"/>
          <w:lang w:val="ru-RU"/>
        </w:rPr>
      </w:pPr>
      <w:r w:rsidRPr="000D773C">
        <w:rPr>
          <w:rFonts w:cstheme="minorHAnsi"/>
          <w:spacing w:val="-2"/>
          <w:sz w:val="24"/>
          <w:szCs w:val="24"/>
          <w:lang w:val="ru-RU"/>
        </w:rPr>
        <w:t>Штат</w:t>
      </w:r>
      <w:r w:rsidRPr="000D773C">
        <w:rPr>
          <w:rFonts w:cstheme="minorHAnsi"/>
          <w:spacing w:val="-6"/>
          <w:sz w:val="24"/>
          <w:szCs w:val="24"/>
          <w:lang w:val="ru-RU"/>
        </w:rPr>
        <w:t xml:space="preserve"> </w:t>
      </w:r>
      <w:r w:rsidRPr="000D773C">
        <w:rPr>
          <w:rFonts w:cstheme="minorHAnsi"/>
          <w:spacing w:val="-2"/>
          <w:sz w:val="24"/>
          <w:szCs w:val="24"/>
          <w:lang w:val="ru-RU"/>
        </w:rPr>
        <w:t>воспитательной</w:t>
      </w:r>
      <w:r w:rsidRPr="000D773C">
        <w:rPr>
          <w:rFonts w:cstheme="minorHAnsi"/>
          <w:spacing w:val="-3"/>
          <w:sz w:val="24"/>
          <w:szCs w:val="24"/>
          <w:lang w:val="ru-RU"/>
        </w:rPr>
        <w:t xml:space="preserve"> </w:t>
      </w:r>
      <w:r w:rsidRPr="000D773C">
        <w:rPr>
          <w:rFonts w:cstheme="minorHAnsi"/>
          <w:spacing w:val="-2"/>
          <w:sz w:val="24"/>
          <w:szCs w:val="24"/>
          <w:lang w:val="ru-RU"/>
        </w:rPr>
        <w:t>службы</w:t>
      </w:r>
      <w:r w:rsidRPr="000D773C">
        <w:rPr>
          <w:rFonts w:cstheme="minorHAnsi"/>
          <w:spacing w:val="-4"/>
          <w:sz w:val="24"/>
          <w:szCs w:val="24"/>
          <w:lang w:val="ru-RU"/>
        </w:rPr>
        <w:t xml:space="preserve"> </w:t>
      </w:r>
      <w:r w:rsidRPr="000D773C">
        <w:rPr>
          <w:rFonts w:cstheme="minorHAnsi"/>
          <w:spacing w:val="-2"/>
          <w:sz w:val="24"/>
          <w:szCs w:val="24"/>
          <w:lang w:val="ru-RU"/>
        </w:rPr>
        <w:t>сформирован</w:t>
      </w:r>
      <w:r w:rsidRPr="000D773C">
        <w:rPr>
          <w:rFonts w:cstheme="minorHAnsi"/>
          <w:spacing w:val="-4"/>
          <w:sz w:val="24"/>
          <w:szCs w:val="24"/>
          <w:lang w:val="ru-RU"/>
        </w:rPr>
        <w:t xml:space="preserve"> </w:t>
      </w:r>
      <w:r w:rsidRPr="000D773C">
        <w:rPr>
          <w:rFonts w:cstheme="minorHAnsi"/>
          <w:spacing w:val="-2"/>
          <w:sz w:val="24"/>
          <w:szCs w:val="24"/>
          <w:lang w:val="ru-RU"/>
        </w:rPr>
        <w:t>в</w:t>
      </w:r>
      <w:r w:rsidRPr="000D773C">
        <w:rPr>
          <w:rFonts w:cstheme="minorHAnsi"/>
          <w:spacing w:val="-7"/>
          <w:sz w:val="24"/>
          <w:szCs w:val="24"/>
          <w:lang w:val="ru-RU"/>
        </w:rPr>
        <w:t xml:space="preserve"> </w:t>
      </w:r>
      <w:r w:rsidRPr="000D773C">
        <w:rPr>
          <w:rFonts w:cstheme="minorHAnsi"/>
          <w:spacing w:val="-2"/>
          <w:sz w:val="24"/>
          <w:szCs w:val="24"/>
          <w:lang w:val="ru-RU"/>
        </w:rPr>
        <w:t>необходимом</w:t>
      </w:r>
      <w:r w:rsidRPr="000D773C">
        <w:rPr>
          <w:rFonts w:cstheme="minorHAnsi"/>
          <w:spacing w:val="-5"/>
          <w:sz w:val="24"/>
          <w:szCs w:val="24"/>
          <w:lang w:val="ru-RU"/>
        </w:rPr>
        <w:t xml:space="preserve"> </w:t>
      </w:r>
      <w:r w:rsidRPr="000D773C">
        <w:rPr>
          <w:rFonts w:cstheme="minorHAnsi"/>
          <w:spacing w:val="-2"/>
          <w:sz w:val="24"/>
          <w:szCs w:val="24"/>
          <w:lang w:val="ru-RU"/>
        </w:rPr>
        <w:t>объеме,</w:t>
      </w:r>
      <w:r w:rsidRPr="000D773C">
        <w:rPr>
          <w:rFonts w:cstheme="minorHAnsi"/>
          <w:spacing w:val="-5"/>
          <w:sz w:val="24"/>
          <w:szCs w:val="24"/>
          <w:lang w:val="ru-RU"/>
        </w:rPr>
        <w:t xml:space="preserve"> </w:t>
      </w:r>
      <w:r w:rsidRPr="000D773C">
        <w:rPr>
          <w:rFonts w:cstheme="minorHAnsi"/>
          <w:spacing w:val="-2"/>
          <w:sz w:val="24"/>
          <w:szCs w:val="24"/>
          <w:lang w:val="ru-RU"/>
        </w:rPr>
        <w:t>имеются</w:t>
      </w:r>
      <w:r w:rsidRPr="000D773C">
        <w:rPr>
          <w:rFonts w:cstheme="minorHAnsi"/>
          <w:spacing w:val="-5"/>
          <w:sz w:val="24"/>
          <w:szCs w:val="24"/>
          <w:lang w:val="ru-RU"/>
        </w:rPr>
        <w:t xml:space="preserve"> все</w:t>
      </w:r>
    </w:p>
    <w:p w:rsidR="000D773C" w:rsidRPr="000D773C" w:rsidRDefault="000D773C" w:rsidP="000D773C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left="458"/>
        <w:rPr>
          <w:rFonts w:eastAsia="Times New Roman" w:cstheme="minorHAnsi"/>
          <w:sz w:val="24"/>
          <w:szCs w:val="24"/>
          <w:lang w:val="ru-RU"/>
        </w:rPr>
      </w:pPr>
      <w:r w:rsidRPr="000D773C">
        <w:rPr>
          <w:rFonts w:eastAsia="Times New Roman" w:cstheme="minorHAnsi"/>
          <w:sz w:val="24"/>
          <w:szCs w:val="24"/>
          <w:lang w:val="ru-RU"/>
        </w:rPr>
        <w:t>необходимые</w:t>
      </w:r>
      <w:r w:rsidRPr="000D773C">
        <w:rPr>
          <w:rFonts w:eastAsia="Times New Roman" w:cstheme="minorHAnsi"/>
          <w:spacing w:val="-14"/>
          <w:sz w:val="24"/>
          <w:szCs w:val="24"/>
          <w:lang w:val="ru-RU"/>
        </w:rPr>
        <w:t xml:space="preserve"> </w:t>
      </w:r>
      <w:r w:rsidRPr="000D773C">
        <w:rPr>
          <w:rFonts w:eastAsia="Times New Roman" w:cstheme="minorHAnsi"/>
          <w:spacing w:val="-2"/>
          <w:sz w:val="24"/>
          <w:szCs w:val="24"/>
          <w:lang w:val="ru-RU"/>
        </w:rPr>
        <w:t>специалисты.</w:t>
      </w:r>
    </w:p>
    <w:p w:rsidR="000D773C" w:rsidRPr="000D773C" w:rsidRDefault="000D773C" w:rsidP="000D773C">
      <w:pPr>
        <w:widowControl w:val="0"/>
        <w:numPr>
          <w:ilvl w:val="0"/>
          <w:numId w:val="37"/>
        </w:numPr>
        <w:shd w:val="clear" w:color="auto" w:fill="FFFFFF" w:themeFill="background1"/>
        <w:tabs>
          <w:tab w:val="left" w:pos="458"/>
        </w:tabs>
        <w:autoSpaceDE w:val="0"/>
        <w:autoSpaceDN w:val="0"/>
        <w:spacing w:before="0" w:beforeAutospacing="0" w:after="0" w:afterAutospacing="0"/>
        <w:ind w:right="118"/>
        <w:rPr>
          <w:rFonts w:cstheme="minorHAnsi"/>
          <w:sz w:val="24"/>
          <w:szCs w:val="24"/>
          <w:lang w:val="ru-RU"/>
        </w:rPr>
      </w:pPr>
      <w:r w:rsidRPr="000D773C">
        <w:rPr>
          <w:rFonts w:cstheme="minorHAnsi"/>
          <w:sz w:val="24"/>
          <w:szCs w:val="24"/>
          <w:lang w:val="ru-RU"/>
        </w:rPr>
        <w:t>План работы ШМО классных руководителей реализован на 100 процентов. Необходимо</w:t>
      </w:r>
      <w:r w:rsidRPr="000D773C">
        <w:rPr>
          <w:rFonts w:cstheme="minorHAnsi"/>
          <w:spacing w:val="-1"/>
          <w:sz w:val="24"/>
          <w:szCs w:val="24"/>
          <w:lang w:val="ru-RU"/>
        </w:rPr>
        <w:t xml:space="preserve"> </w:t>
      </w:r>
      <w:r w:rsidRPr="000D773C">
        <w:rPr>
          <w:rFonts w:cstheme="minorHAnsi"/>
          <w:sz w:val="24"/>
          <w:szCs w:val="24"/>
          <w:lang w:val="ru-RU"/>
        </w:rPr>
        <w:t>внести</w:t>
      </w:r>
      <w:r w:rsidRPr="000D773C">
        <w:rPr>
          <w:rFonts w:cstheme="minorHAnsi"/>
          <w:spacing w:val="-1"/>
          <w:sz w:val="24"/>
          <w:szCs w:val="24"/>
          <w:lang w:val="ru-RU"/>
        </w:rPr>
        <w:t xml:space="preserve"> </w:t>
      </w:r>
      <w:r w:rsidRPr="000D773C">
        <w:rPr>
          <w:rFonts w:cstheme="minorHAnsi"/>
          <w:sz w:val="24"/>
          <w:szCs w:val="24"/>
          <w:lang w:val="ru-RU"/>
        </w:rPr>
        <w:t>в</w:t>
      </w:r>
      <w:r w:rsidRPr="000D773C">
        <w:rPr>
          <w:rFonts w:cstheme="minorHAnsi"/>
          <w:spacing w:val="-2"/>
          <w:sz w:val="24"/>
          <w:szCs w:val="24"/>
          <w:lang w:val="ru-RU"/>
        </w:rPr>
        <w:t xml:space="preserve"> </w:t>
      </w:r>
      <w:r w:rsidRPr="000D773C">
        <w:rPr>
          <w:rFonts w:cstheme="minorHAnsi"/>
          <w:sz w:val="24"/>
          <w:szCs w:val="24"/>
          <w:lang w:val="ru-RU"/>
        </w:rPr>
        <w:t>план</w:t>
      </w:r>
      <w:r w:rsidRPr="000D773C">
        <w:rPr>
          <w:rFonts w:cstheme="minorHAnsi"/>
          <w:spacing w:val="-1"/>
          <w:sz w:val="24"/>
          <w:szCs w:val="24"/>
          <w:lang w:val="ru-RU"/>
        </w:rPr>
        <w:t xml:space="preserve"> </w:t>
      </w:r>
      <w:r w:rsidRPr="000D773C">
        <w:rPr>
          <w:rFonts w:cstheme="minorHAnsi"/>
          <w:sz w:val="24"/>
          <w:szCs w:val="24"/>
          <w:lang w:val="ru-RU"/>
        </w:rPr>
        <w:t>работы</w:t>
      </w:r>
      <w:r w:rsidRPr="000D773C">
        <w:rPr>
          <w:rFonts w:cstheme="minorHAnsi"/>
          <w:spacing w:val="-1"/>
          <w:sz w:val="24"/>
          <w:szCs w:val="24"/>
          <w:lang w:val="ru-RU"/>
        </w:rPr>
        <w:t xml:space="preserve"> </w:t>
      </w:r>
      <w:r w:rsidRPr="000D773C">
        <w:rPr>
          <w:rFonts w:cstheme="minorHAnsi"/>
          <w:sz w:val="24"/>
          <w:szCs w:val="24"/>
          <w:lang w:val="ru-RU"/>
        </w:rPr>
        <w:t>ШМО</w:t>
      </w:r>
      <w:r w:rsidRPr="000D773C">
        <w:rPr>
          <w:rFonts w:cstheme="minorHAnsi"/>
          <w:spacing w:val="-3"/>
          <w:sz w:val="24"/>
          <w:szCs w:val="24"/>
          <w:lang w:val="ru-RU"/>
        </w:rPr>
        <w:t xml:space="preserve"> </w:t>
      </w:r>
      <w:r w:rsidRPr="000D773C">
        <w:rPr>
          <w:rFonts w:cstheme="minorHAnsi"/>
          <w:sz w:val="24"/>
          <w:szCs w:val="24"/>
          <w:lang w:val="ru-RU"/>
        </w:rPr>
        <w:t>классных руководителей</w:t>
      </w:r>
      <w:r w:rsidRPr="000D773C">
        <w:rPr>
          <w:rFonts w:cstheme="minorHAnsi"/>
          <w:spacing w:val="-1"/>
          <w:sz w:val="24"/>
          <w:szCs w:val="24"/>
          <w:lang w:val="ru-RU"/>
        </w:rPr>
        <w:t xml:space="preserve"> </w:t>
      </w:r>
      <w:r w:rsidRPr="000D773C">
        <w:rPr>
          <w:rFonts w:cstheme="minorHAnsi"/>
          <w:sz w:val="24"/>
          <w:szCs w:val="24"/>
          <w:lang w:val="ru-RU"/>
        </w:rPr>
        <w:t>мероприятия по организации воспитательной работы в 2023/24 учебном году в соответствии с рабочей программой воспитания.</w:t>
      </w:r>
    </w:p>
    <w:p w:rsidR="000D773C" w:rsidRPr="000D773C" w:rsidRDefault="000D773C" w:rsidP="000D773C">
      <w:pPr>
        <w:widowControl w:val="0"/>
        <w:shd w:val="clear" w:color="auto" w:fill="FFFFFF" w:themeFill="background1"/>
        <w:tabs>
          <w:tab w:val="left" w:pos="456"/>
          <w:tab w:val="left" w:pos="515"/>
        </w:tabs>
        <w:autoSpaceDE w:val="0"/>
        <w:autoSpaceDN w:val="0"/>
        <w:spacing w:before="0" w:beforeAutospacing="0" w:after="0" w:afterAutospacing="0"/>
        <w:ind w:left="515" w:right="310"/>
        <w:rPr>
          <w:rFonts w:cstheme="minorHAnsi"/>
          <w:sz w:val="24"/>
          <w:szCs w:val="24"/>
          <w:lang w:val="ru-RU"/>
        </w:rPr>
      </w:pPr>
    </w:p>
    <w:p w:rsidR="000D773C" w:rsidRPr="000D773C" w:rsidRDefault="000D773C" w:rsidP="000D773C">
      <w:pPr>
        <w:keepNext/>
        <w:keepLines/>
        <w:numPr>
          <w:ilvl w:val="0"/>
          <w:numId w:val="38"/>
        </w:numPr>
        <w:shd w:val="clear" w:color="auto" w:fill="FFFFFF" w:themeFill="background1"/>
        <w:tabs>
          <w:tab w:val="left" w:pos="293"/>
          <w:tab w:val="num" w:pos="720"/>
        </w:tabs>
        <w:spacing w:before="0" w:beforeAutospacing="0" w:after="0" w:afterAutospacing="0"/>
        <w:ind w:left="720" w:hanging="285"/>
        <w:outlineLvl w:val="0"/>
        <w:rPr>
          <w:rFonts w:eastAsiaTheme="majorEastAsia" w:cstheme="minorHAnsi"/>
          <w:b/>
          <w:bCs/>
          <w:sz w:val="24"/>
          <w:szCs w:val="24"/>
          <w:lang w:val="ru-RU"/>
        </w:rPr>
      </w:pPr>
      <w:r w:rsidRPr="000D773C">
        <w:rPr>
          <w:rFonts w:eastAsiaTheme="majorEastAsia" w:cstheme="minorHAnsi"/>
          <w:b/>
          <w:bCs/>
          <w:spacing w:val="-2"/>
          <w:sz w:val="24"/>
          <w:szCs w:val="24"/>
          <w:lang w:val="ru-RU"/>
        </w:rPr>
        <w:t>Материально-техническое обеспечение</w:t>
      </w:r>
      <w:r w:rsidRPr="000D773C">
        <w:rPr>
          <w:rFonts w:eastAsiaTheme="majorEastAsia" w:cstheme="minorHAnsi"/>
          <w:b/>
          <w:bCs/>
          <w:spacing w:val="10"/>
          <w:sz w:val="24"/>
          <w:szCs w:val="24"/>
          <w:lang w:val="ru-RU"/>
        </w:rPr>
        <w:t xml:space="preserve"> </w:t>
      </w:r>
      <w:r w:rsidRPr="000D773C">
        <w:rPr>
          <w:rFonts w:eastAsiaTheme="majorEastAsia" w:cstheme="minorHAnsi"/>
          <w:b/>
          <w:bCs/>
          <w:spacing w:val="-2"/>
          <w:sz w:val="24"/>
          <w:szCs w:val="24"/>
          <w:lang w:val="ru-RU"/>
        </w:rPr>
        <w:t>воспитательного</w:t>
      </w:r>
      <w:r w:rsidRPr="000D773C">
        <w:rPr>
          <w:rFonts w:eastAsiaTheme="majorEastAsia" w:cstheme="minorHAnsi"/>
          <w:b/>
          <w:bCs/>
          <w:spacing w:val="9"/>
          <w:sz w:val="24"/>
          <w:szCs w:val="24"/>
          <w:lang w:val="ru-RU"/>
        </w:rPr>
        <w:t xml:space="preserve"> </w:t>
      </w:r>
      <w:r w:rsidRPr="000D773C">
        <w:rPr>
          <w:rFonts w:eastAsiaTheme="majorEastAsia" w:cstheme="minorHAnsi"/>
          <w:b/>
          <w:bCs/>
          <w:spacing w:val="-2"/>
          <w:sz w:val="24"/>
          <w:szCs w:val="24"/>
          <w:lang w:val="ru-RU"/>
        </w:rPr>
        <w:t>процесса</w:t>
      </w:r>
    </w:p>
    <w:p w:rsidR="000D773C" w:rsidRPr="000D773C" w:rsidRDefault="000D773C" w:rsidP="000D773C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left="1" w:right="12" w:firstLine="293"/>
        <w:rPr>
          <w:rFonts w:eastAsia="Times New Roman" w:cstheme="minorHAnsi"/>
          <w:sz w:val="24"/>
          <w:szCs w:val="24"/>
          <w:lang w:val="ru-RU"/>
        </w:rPr>
      </w:pPr>
      <w:r w:rsidRPr="000D773C">
        <w:rPr>
          <w:rFonts w:eastAsia="Times New Roman" w:cstheme="minorHAnsi"/>
          <w:sz w:val="24"/>
          <w:szCs w:val="24"/>
          <w:lang w:val="ru-RU"/>
        </w:rPr>
        <w:t>Содержание материально-технического обеспечения воспитательной работы соответствует требованиям к материально-техническому обеспечению ООП и включает технические средства обучения и воспитания, соответствующие поставленной воспитывающей цели, задачам, видам, формам, методам, средствам и содержанию воспитательной деятельности.</w:t>
      </w:r>
    </w:p>
    <w:p w:rsidR="000D773C" w:rsidRPr="000D773C" w:rsidRDefault="000D773C" w:rsidP="000D773C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left="722"/>
        <w:rPr>
          <w:rFonts w:eastAsia="Times New Roman" w:cstheme="minorHAnsi"/>
          <w:sz w:val="24"/>
          <w:szCs w:val="24"/>
          <w:lang w:val="ru-RU"/>
        </w:rPr>
      </w:pPr>
      <w:r w:rsidRPr="000D773C">
        <w:rPr>
          <w:rFonts w:eastAsia="Times New Roman" w:cstheme="minorHAnsi"/>
          <w:sz w:val="24"/>
          <w:szCs w:val="24"/>
          <w:lang w:val="ru-RU"/>
        </w:rPr>
        <w:t>Материально-техническое</w:t>
      </w:r>
      <w:r w:rsidRPr="000D773C">
        <w:rPr>
          <w:rFonts w:eastAsia="Times New Roman" w:cstheme="minorHAnsi"/>
          <w:spacing w:val="57"/>
          <w:sz w:val="24"/>
          <w:szCs w:val="24"/>
          <w:lang w:val="ru-RU"/>
        </w:rPr>
        <w:t xml:space="preserve">   </w:t>
      </w:r>
      <w:r w:rsidRPr="000D773C">
        <w:rPr>
          <w:rFonts w:eastAsia="Times New Roman" w:cstheme="minorHAnsi"/>
          <w:sz w:val="24"/>
          <w:szCs w:val="24"/>
          <w:lang w:val="ru-RU"/>
        </w:rPr>
        <w:t>обеспечение</w:t>
      </w:r>
      <w:r w:rsidRPr="000D773C">
        <w:rPr>
          <w:rFonts w:eastAsia="Times New Roman" w:cstheme="minorHAnsi"/>
          <w:spacing w:val="60"/>
          <w:sz w:val="24"/>
          <w:szCs w:val="24"/>
          <w:lang w:val="ru-RU"/>
        </w:rPr>
        <w:t xml:space="preserve">   </w:t>
      </w:r>
      <w:r w:rsidRPr="000D773C">
        <w:rPr>
          <w:rFonts w:eastAsia="Times New Roman" w:cstheme="minorHAnsi"/>
          <w:sz w:val="24"/>
          <w:szCs w:val="24"/>
          <w:lang w:val="ru-RU"/>
        </w:rPr>
        <w:t>учитывает</w:t>
      </w:r>
      <w:r w:rsidRPr="000D773C">
        <w:rPr>
          <w:rFonts w:eastAsia="Times New Roman" w:cstheme="minorHAnsi"/>
          <w:spacing w:val="59"/>
          <w:sz w:val="24"/>
          <w:szCs w:val="24"/>
          <w:lang w:val="ru-RU"/>
        </w:rPr>
        <w:t xml:space="preserve">   </w:t>
      </w:r>
      <w:r w:rsidRPr="000D773C">
        <w:rPr>
          <w:rFonts w:eastAsia="Times New Roman" w:cstheme="minorHAnsi"/>
          <w:sz w:val="24"/>
          <w:szCs w:val="24"/>
          <w:lang w:val="ru-RU"/>
        </w:rPr>
        <w:t>специфику</w:t>
      </w:r>
      <w:r w:rsidRPr="000D773C">
        <w:rPr>
          <w:rFonts w:eastAsia="Times New Roman" w:cstheme="minorHAnsi"/>
          <w:spacing w:val="59"/>
          <w:sz w:val="24"/>
          <w:szCs w:val="24"/>
          <w:lang w:val="ru-RU"/>
        </w:rPr>
        <w:t xml:space="preserve">   </w:t>
      </w:r>
      <w:r w:rsidRPr="000D773C">
        <w:rPr>
          <w:rFonts w:eastAsia="Times New Roman" w:cstheme="minorHAnsi"/>
          <w:spacing w:val="-4"/>
          <w:sz w:val="24"/>
          <w:szCs w:val="24"/>
          <w:lang w:val="ru-RU"/>
        </w:rPr>
        <w:t>ООП,</w:t>
      </w:r>
    </w:p>
    <w:p w:rsidR="000D773C" w:rsidRPr="000D773C" w:rsidRDefault="000D773C" w:rsidP="000D773C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right="11"/>
        <w:rPr>
          <w:rFonts w:eastAsia="Times New Roman" w:cstheme="minorHAnsi"/>
          <w:sz w:val="24"/>
          <w:szCs w:val="24"/>
          <w:lang w:val="ru-RU"/>
        </w:rPr>
      </w:pPr>
      <w:r w:rsidRPr="000D773C">
        <w:rPr>
          <w:rFonts w:eastAsia="Times New Roman" w:cstheme="minorHAnsi"/>
          <w:sz w:val="24"/>
          <w:szCs w:val="24"/>
          <w:lang w:val="ru-RU"/>
        </w:rPr>
        <w:t xml:space="preserve">специальные потребности обучающихся с ОВЗ и следует установленным государственным санитарно- эпидемиологическим правилам и гигиеническим </w:t>
      </w:r>
      <w:r w:rsidRPr="000D773C">
        <w:rPr>
          <w:rFonts w:eastAsia="Times New Roman" w:cstheme="minorHAnsi"/>
          <w:spacing w:val="-2"/>
          <w:sz w:val="24"/>
          <w:szCs w:val="24"/>
          <w:lang w:val="ru-RU"/>
        </w:rPr>
        <w:t>нормативам.</w:t>
      </w:r>
    </w:p>
    <w:p w:rsidR="000D773C" w:rsidRPr="000D773C" w:rsidRDefault="000D773C" w:rsidP="000D773C">
      <w:pPr>
        <w:keepNext/>
        <w:keepLines/>
        <w:shd w:val="clear" w:color="auto" w:fill="FFFFFF" w:themeFill="background1"/>
        <w:spacing w:before="0" w:beforeAutospacing="0" w:after="0" w:afterAutospacing="0"/>
        <w:ind w:left="1"/>
        <w:outlineLvl w:val="0"/>
        <w:rPr>
          <w:rFonts w:eastAsiaTheme="majorEastAsia" w:cstheme="minorHAnsi"/>
          <w:b/>
          <w:bCs/>
          <w:sz w:val="24"/>
          <w:szCs w:val="24"/>
          <w:lang w:val="ru-RU"/>
        </w:rPr>
      </w:pPr>
    </w:p>
    <w:p w:rsidR="000D773C" w:rsidRPr="000D773C" w:rsidRDefault="000D773C" w:rsidP="000D773C">
      <w:pPr>
        <w:keepNext/>
        <w:keepLines/>
        <w:shd w:val="clear" w:color="auto" w:fill="FFFFFF" w:themeFill="background1"/>
        <w:spacing w:before="0" w:beforeAutospacing="0" w:after="0" w:afterAutospacing="0"/>
        <w:ind w:left="1"/>
        <w:outlineLvl w:val="0"/>
        <w:rPr>
          <w:rFonts w:eastAsiaTheme="majorEastAsia" w:cstheme="minorHAnsi"/>
          <w:b/>
          <w:bCs/>
          <w:sz w:val="24"/>
          <w:szCs w:val="24"/>
          <w:lang w:val="ru-RU"/>
        </w:rPr>
      </w:pPr>
      <w:r w:rsidRPr="000D773C">
        <w:rPr>
          <w:rFonts w:eastAsiaTheme="majorEastAsia" w:cstheme="minorHAnsi"/>
          <w:b/>
          <w:bCs/>
          <w:sz w:val="24"/>
          <w:szCs w:val="24"/>
          <w:lang w:val="ru-RU"/>
        </w:rPr>
        <w:t>Информационное</w:t>
      </w:r>
      <w:r w:rsidRPr="000D773C">
        <w:rPr>
          <w:rFonts w:eastAsiaTheme="majorEastAsia" w:cstheme="minorHAnsi"/>
          <w:b/>
          <w:bCs/>
          <w:spacing w:val="-18"/>
          <w:sz w:val="24"/>
          <w:szCs w:val="24"/>
          <w:lang w:val="ru-RU"/>
        </w:rPr>
        <w:t xml:space="preserve"> </w:t>
      </w:r>
      <w:r w:rsidRPr="000D773C">
        <w:rPr>
          <w:rFonts w:eastAsiaTheme="majorEastAsia" w:cstheme="minorHAnsi"/>
          <w:b/>
          <w:bCs/>
          <w:sz w:val="24"/>
          <w:szCs w:val="24"/>
          <w:lang w:val="ru-RU"/>
        </w:rPr>
        <w:t>обеспечение</w:t>
      </w:r>
      <w:r w:rsidRPr="000D773C">
        <w:rPr>
          <w:rFonts w:eastAsiaTheme="majorEastAsia" w:cstheme="minorHAnsi"/>
          <w:b/>
          <w:bCs/>
          <w:spacing w:val="-13"/>
          <w:sz w:val="24"/>
          <w:szCs w:val="24"/>
          <w:lang w:val="ru-RU"/>
        </w:rPr>
        <w:t xml:space="preserve"> </w:t>
      </w:r>
      <w:r w:rsidRPr="000D773C">
        <w:rPr>
          <w:rFonts w:eastAsiaTheme="majorEastAsia" w:cstheme="minorHAnsi"/>
          <w:b/>
          <w:bCs/>
          <w:sz w:val="24"/>
          <w:szCs w:val="24"/>
          <w:lang w:val="ru-RU"/>
        </w:rPr>
        <w:t>воспитательной</w:t>
      </w:r>
      <w:r w:rsidRPr="000D773C">
        <w:rPr>
          <w:rFonts w:eastAsiaTheme="majorEastAsia" w:cstheme="minorHAnsi"/>
          <w:b/>
          <w:bCs/>
          <w:spacing w:val="-13"/>
          <w:sz w:val="24"/>
          <w:szCs w:val="24"/>
          <w:lang w:val="ru-RU"/>
        </w:rPr>
        <w:t xml:space="preserve"> </w:t>
      </w:r>
      <w:r w:rsidRPr="000D773C">
        <w:rPr>
          <w:rFonts w:eastAsiaTheme="majorEastAsia" w:cstheme="minorHAnsi"/>
          <w:b/>
          <w:bCs/>
          <w:spacing w:val="-2"/>
          <w:sz w:val="24"/>
          <w:szCs w:val="24"/>
          <w:lang w:val="ru-RU"/>
        </w:rPr>
        <w:t>работы</w:t>
      </w:r>
    </w:p>
    <w:p w:rsidR="000D773C" w:rsidRPr="000D773C" w:rsidRDefault="000D773C" w:rsidP="000D773C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left="1" w:right="10" w:firstLine="720"/>
        <w:rPr>
          <w:rFonts w:eastAsia="Times New Roman" w:cstheme="minorHAnsi"/>
          <w:sz w:val="24"/>
          <w:szCs w:val="24"/>
          <w:lang w:val="ru-RU"/>
        </w:rPr>
      </w:pPr>
      <w:r w:rsidRPr="000D773C">
        <w:rPr>
          <w:rFonts w:eastAsia="Times New Roman" w:cstheme="minorHAnsi"/>
          <w:sz w:val="24"/>
          <w:szCs w:val="24"/>
          <w:lang w:val="ru-RU"/>
        </w:rPr>
        <w:t xml:space="preserve">Информационное обеспечение воспитательной работы имеет в своей </w:t>
      </w:r>
      <w:r w:rsidRPr="000D773C">
        <w:rPr>
          <w:rFonts w:eastAsia="Times New Roman" w:cstheme="minorHAnsi"/>
          <w:sz w:val="24"/>
          <w:szCs w:val="24"/>
          <w:lang w:val="ru-RU"/>
        </w:rPr>
        <w:lastRenderedPageBreak/>
        <w:t xml:space="preserve">инфраструктуре объекты, обеспеченные средствами связи, компьютерной и </w:t>
      </w:r>
      <w:proofErr w:type="spellStart"/>
      <w:r w:rsidRPr="000D773C">
        <w:rPr>
          <w:rFonts w:eastAsia="Times New Roman" w:cstheme="minorHAnsi"/>
          <w:sz w:val="24"/>
          <w:szCs w:val="24"/>
          <w:lang w:val="ru-RU"/>
        </w:rPr>
        <w:t>мультимедийной</w:t>
      </w:r>
      <w:proofErr w:type="spellEnd"/>
      <w:r w:rsidRPr="000D773C">
        <w:rPr>
          <w:rFonts w:eastAsia="Times New Roman" w:cstheme="minorHAnsi"/>
          <w:sz w:val="24"/>
          <w:szCs w:val="24"/>
          <w:lang w:val="ru-RU"/>
        </w:rPr>
        <w:t xml:space="preserve"> техникой, </w:t>
      </w:r>
      <w:proofErr w:type="spellStart"/>
      <w:r w:rsidRPr="000D773C">
        <w:rPr>
          <w:rFonts w:eastAsia="Times New Roman" w:cstheme="minorHAnsi"/>
          <w:sz w:val="24"/>
          <w:szCs w:val="24"/>
          <w:lang w:val="ru-RU"/>
        </w:rPr>
        <w:t>интернет-ресурсами</w:t>
      </w:r>
      <w:proofErr w:type="spellEnd"/>
      <w:r w:rsidRPr="000D773C">
        <w:rPr>
          <w:rFonts w:eastAsia="Times New Roman" w:cstheme="minorHAnsi"/>
          <w:sz w:val="24"/>
          <w:szCs w:val="24"/>
          <w:lang w:val="ru-RU"/>
        </w:rPr>
        <w:t xml:space="preserve"> и специализированным </w:t>
      </w:r>
      <w:r w:rsidRPr="000D773C">
        <w:rPr>
          <w:rFonts w:eastAsia="Times New Roman" w:cstheme="minorHAnsi"/>
          <w:spacing w:val="-2"/>
          <w:sz w:val="24"/>
          <w:szCs w:val="24"/>
          <w:lang w:val="ru-RU"/>
        </w:rPr>
        <w:t>оборудованием.</w:t>
      </w:r>
    </w:p>
    <w:p w:rsidR="000D773C" w:rsidRPr="000D773C" w:rsidRDefault="000D773C" w:rsidP="000D773C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left="1"/>
        <w:rPr>
          <w:rFonts w:eastAsia="Times New Roman" w:cstheme="minorHAnsi"/>
          <w:sz w:val="24"/>
          <w:szCs w:val="24"/>
          <w:lang w:val="ru-RU"/>
        </w:rPr>
      </w:pPr>
      <w:r w:rsidRPr="000D773C">
        <w:rPr>
          <w:rFonts w:eastAsia="Times New Roman" w:cstheme="minorHAnsi"/>
          <w:sz w:val="24"/>
          <w:szCs w:val="24"/>
          <w:lang w:val="ru-RU"/>
        </w:rPr>
        <w:t>Информационное</w:t>
      </w:r>
      <w:r w:rsidRPr="000D773C">
        <w:rPr>
          <w:rFonts w:eastAsia="Times New Roman" w:cstheme="minorHAnsi"/>
          <w:spacing w:val="-15"/>
          <w:sz w:val="24"/>
          <w:szCs w:val="24"/>
          <w:lang w:val="ru-RU"/>
        </w:rPr>
        <w:t xml:space="preserve"> </w:t>
      </w:r>
      <w:r w:rsidRPr="000D773C">
        <w:rPr>
          <w:rFonts w:eastAsia="Times New Roman" w:cstheme="minorHAnsi"/>
          <w:sz w:val="24"/>
          <w:szCs w:val="24"/>
          <w:lang w:val="ru-RU"/>
        </w:rPr>
        <w:t>обеспечение</w:t>
      </w:r>
      <w:r w:rsidRPr="000D773C">
        <w:rPr>
          <w:rFonts w:eastAsia="Times New Roman" w:cstheme="minorHAnsi"/>
          <w:spacing w:val="-9"/>
          <w:sz w:val="24"/>
          <w:szCs w:val="24"/>
          <w:lang w:val="ru-RU"/>
        </w:rPr>
        <w:t xml:space="preserve"> </w:t>
      </w:r>
      <w:r w:rsidRPr="000D773C">
        <w:rPr>
          <w:rFonts w:eastAsia="Times New Roman" w:cstheme="minorHAnsi"/>
          <w:sz w:val="24"/>
          <w:szCs w:val="24"/>
          <w:lang w:val="ru-RU"/>
        </w:rPr>
        <w:t>воспитательной</w:t>
      </w:r>
      <w:r w:rsidRPr="000D773C">
        <w:rPr>
          <w:rFonts w:eastAsia="Times New Roman" w:cstheme="minorHAnsi"/>
          <w:spacing w:val="-10"/>
          <w:sz w:val="24"/>
          <w:szCs w:val="24"/>
          <w:lang w:val="ru-RU"/>
        </w:rPr>
        <w:t xml:space="preserve"> </w:t>
      </w:r>
      <w:r w:rsidRPr="000D773C">
        <w:rPr>
          <w:rFonts w:eastAsia="Times New Roman" w:cstheme="minorHAnsi"/>
          <w:sz w:val="24"/>
          <w:szCs w:val="24"/>
          <w:lang w:val="ru-RU"/>
        </w:rPr>
        <w:t>работы</w:t>
      </w:r>
      <w:r w:rsidRPr="000D773C">
        <w:rPr>
          <w:rFonts w:eastAsia="Times New Roman" w:cstheme="minorHAnsi"/>
          <w:spacing w:val="-12"/>
          <w:sz w:val="24"/>
          <w:szCs w:val="24"/>
          <w:lang w:val="ru-RU"/>
        </w:rPr>
        <w:t xml:space="preserve"> </w:t>
      </w:r>
      <w:r w:rsidRPr="000D773C">
        <w:rPr>
          <w:rFonts w:eastAsia="Times New Roman" w:cstheme="minorHAnsi"/>
          <w:sz w:val="24"/>
          <w:szCs w:val="24"/>
          <w:lang w:val="ru-RU"/>
        </w:rPr>
        <w:t>направлено</w:t>
      </w:r>
      <w:r w:rsidRPr="000D773C">
        <w:rPr>
          <w:rFonts w:eastAsia="Times New Roman" w:cstheme="minorHAnsi"/>
          <w:spacing w:val="-8"/>
          <w:sz w:val="24"/>
          <w:szCs w:val="24"/>
          <w:lang w:val="ru-RU"/>
        </w:rPr>
        <w:t xml:space="preserve"> </w:t>
      </w:r>
      <w:r w:rsidRPr="000D773C">
        <w:rPr>
          <w:rFonts w:eastAsia="Times New Roman" w:cstheme="minorHAnsi"/>
          <w:spacing w:val="-5"/>
          <w:sz w:val="24"/>
          <w:szCs w:val="24"/>
          <w:lang w:val="ru-RU"/>
        </w:rPr>
        <w:t>на:</w:t>
      </w:r>
    </w:p>
    <w:p w:rsidR="000D773C" w:rsidRPr="000D773C" w:rsidRDefault="000D773C" w:rsidP="000D773C">
      <w:pPr>
        <w:widowControl w:val="0"/>
        <w:numPr>
          <w:ilvl w:val="0"/>
          <w:numId w:val="36"/>
        </w:numPr>
        <w:shd w:val="clear" w:color="auto" w:fill="FFFFFF" w:themeFill="background1"/>
        <w:tabs>
          <w:tab w:val="left" w:pos="722"/>
        </w:tabs>
        <w:autoSpaceDE w:val="0"/>
        <w:autoSpaceDN w:val="0"/>
        <w:spacing w:before="0" w:beforeAutospacing="0" w:after="0" w:afterAutospacing="0"/>
        <w:ind w:right="15"/>
        <w:rPr>
          <w:rFonts w:cstheme="minorHAnsi"/>
          <w:sz w:val="24"/>
          <w:szCs w:val="24"/>
          <w:lang w:val="ru-RU"/>
        </w:rPr>
      </w:pPr>
      <w:r w:rsidRPr="000D773C">
        <w:rPr>
          <w:rFonts w:cstheme="minorHAnsi"/>
          <w:sz w:val="24"/>
          <w:szCs w:val="24"/>
          <w:lang w:val="ru-RU"/>
        </w:rPr>
        <w:t>информирование</w:t>
      </w:r>
      <w:r w:rsidRPr="000D773C">
        <w:rPr>
          <w:rFonts w:cstheme="minorHAnsi"/>
          <w:spacing w:val="80"/>
          <w:sz w:val="24"/>
          <w:szCs w:val="24"/>
          <w:lang w:val="ru-RU"/>
        </w:rPr>
        <w:t xml:space="preserve"> </w:t>
      </w:r>
      <w:r w:rsidRPr="000D773C">
        <w:rPr>
          <w:rFonts w:cstheme="minorHAnsi"/>
          <w:sz w:val="24"/>
          <w:szCs w:val="24"/>
          <w:lang w:val="ru-RU"/>
        </w:rPr>
        <w:t>о</w:t>
      </w:r>
      <w:r w:rsidRPr="000D773C">
        <w:rPr>
          <w:rFonts w:cstheme="minorHAnsi"/>
          <w:spacing w:val="80"/>
          <w:sz w:val="24"/>
          <w:szCs w:val="24"/>
          <w:lang w:val="ru-RU"/>
        </w:rPr>
        <w:t xml:space="preserve"> </w:t>
      </w:r>
      <w:r w:rsidRPr="000D773C">
        <w:rPr>
          <w:rFonts w:cstheme="minorHAnsi"/>
          <w:sz w:val="24"/>
          <w:szCs w:val="24"/>
          <w:lang w:val="ru-RU"/>
        </w:rPr>
        <w:t>возможностях</w:t>
      </w:r>
      <w:r w:rsidRPr="000D773C">
        <w:rPr>
          <w:rFonts w:cstheme="minorHAnsi"/>
          <w:spacing w:val="80"/>
          <w:sz w:val="24"/>
          <w:szCs w:val="24"/>
          <w:lang w:val="ru-RU"/>
        </w:rPr>
        <w:t xml:space="preserve"> </w:t>
      </w:r>
      <w:r w:rsidRPr="000D773C">
        <w:rPr>
          <w:rFonts w:cstheme="minorHAnsi"/>
          <w:sz w:val="24"/>
          <w:szCs w:val="24"/>
          <w:lang w:val="ru-RU"/>
        </w:rPr>
        <w:t>для</w:t>
      </w:r>
      <w:r w:rsidRPr="000D773C">
        <w:rPr>
          <w:rFonts w:cstheme="minorHAnsi"/>
          <w:spacing w:val="80"/>
          <w:sz w:val="24"/>
          <w:szCs w:val="24"/>
          <w:lang w:val="ru-RU"/>
        </w:rPr>
        <w:t xml:space="preserve"> </w:t>
      </w:r>
      <w:r w:rsidRPr="000D773C">
        <w:rPr>
          <w:rFonts w:cstheme="minorHAnsi"/>
          <w:sz w:val="24"/>
          <w:szCs w:val="24"/>
          <w:lang w:val="ru-RU"/>
        </w:rPr>
        <w:t>участия</w:t>
      </w:r>
      <w:r w:rsidRPr="000D773C">
        <w:rPr>
          <w:rFonts w:cstheme="minorHAnsi"/>
          <w:spacing w:val="80"/>
          <w:sz w:val="24"/>
          <w:szCs w:val="24"/>
          <w:lang w:val="ru-RU"/>
        </w:rPr>
        <w:t xml:space="preserve"> </w:t>
      </w:r>
      <w:r w:rsidRPr="000D773C">
        <w:rPr>
          <w:rFonts w:cstheme="minorHAnsi"/>
          <w:sz w:val="24"/>
          <w:szCs w:val="24"/>
          <w:lang w:val="ru-RU"/>
        </w:rPr>
        <w:t>обучающихся</w:t>
      </w:r>
      <w:r w:rsidRPr="000D773C">
        <w:rPr>
          <w:rFonts w:cstheme="minorHAnsi"/>
          <w:spacing w:val="80"/>
          <w:sz w:val="24"/>
          <w:szCs w:val="24"/>
          <w:lang w:val="ru-RU"/>
        </w:rPr>
        <w:t xml:space="preserve"> </w:t>
      </w:r>
      <w:r w:rsidRPr="000D773C">
        <w:rPr>
          <w:rFonts w:cstheme="minorHAnsi"/>
          <w:sz w:val="24"/>
          <w:szCs w:val="24"/>
          <w:lang w:val="ru-RU"/>
        </w:rPr>
        <w:t>в</w:t>
      </w:r>
      <w:r w:rsidRPr="000D773C">
        <w:rPr>
          <w:rFonts w:cstheme="minorHAnsi"/>
          <w:spacing w:val="80"/>
          <w:sz w:val="24"/>
          <w:szCs w:val="24"/>
          <w:lang w:val="ru-RU"/>
        </w:rPr>
        <w:t xml:space="preserve"> </w:t>
      </w:r>
      <w:r w:rsidRPr="000D773C">
        <w:rPr>
          <w:rFonts w:cstheme="minorHAnsi"/>
          <w:sz w:val="24"/>
          <w:szCs w:val="24"/>
          <w:lang w:val="ru-RU"/>
        </w:rPr>
        <w:t>социально значимой деятельности;</w:t>
      </w:r>
    </w:p>
    <w:p w:rsidR="000D773C" w:rsidRPr="000D773C" w:rsidRDefault="000D773C" w:rsidP="000D773C">
      <w:pPr>
        <w:widowControl w:val="0"/>
        <w:numPr>
          <w:ilvl w:val="0"/>
          <w:numId w:val="36"/>
        </w:numPr>
        <w:shd w:val="clear" w:color="auto" w:fill="FFFFFF" w:themeFill="background1"/>
        <w:tabs>
          <w:tab w:val="left" w:pos="721"/>
        </w:tabs>
        <w:autoSpaceDE w:val="0"/>
        <w:autoSpaceDN w:val="0"/>
        <w:spacing w:before="0" w:beforeAutospacing="0" w:after="0" w:afterAutospacing="0"/>
        <w:ind w:left="721" w:hanging="359"/>
        <w:rPr>
          <w:rFonts w:cstheme="minorHAnsi"/>
          <w:sz w:val="24"/>
          <w:szCs w:val="24"/>
          <w:lang w:val="ru-RU"/>
        </w:rPr>
      </w:pPr>
      <w:r w:rsidRPr="000D773C">
        <w:rPr>
          <w:rFonts w:cstheme="minorHAnsi"/>
          <w:sz w:val="24"/>
          <w:szCs w:val="24"/>
          <w:lang w:val="ru-RU"/>
        </w:rPr>
        <w:t>информационную</w:t>
      </w:r>
      <w:r w:rsidRPr="000D773C">
        <w:rPr>
          <w:rFonts w:cstheme="minorHAnsi"/>
          <w:spacing w:val="-10"/>
          <w:sz w:val="24"/>
          <w:szCs w:val="24"/>
          <w:lang w:val="ru-RU"/>
        </w:rPr>
        <w:t xml:space="preserve"> </w:t>
      </w:r>
      <w:r w:rsidRPr="000D773C">
        <w:rPr>
          <w:rFonts w:cstheme="minorHAnsi"/>
          <w:sz w:val="24"/>
          <w:szCs w:val="24"/>
          <w:lang w:val="ru-RU"/>
        </w:rPr>
        <w:t>и</w:t>
      </w:r>
      <w:r w:rsidRPr="000D773C">
        <w:rPr>
          <w:rFonts w:cstheme="minorHAnsi"/>
          <w:spacing w:val="-7"/>
          <w:sz w:val="24"/>
          <w:szCs w:val="24"/>
          <w:lang w:val="ru-RU"/>
        </w:rPr>
        <w:t xml:space="preserve"> </w:t>
      </w:r>
      <w:r w:rsidRPr="000D773C">
        <w:rPr>
          <w:rFonts w:cstheme="minorHAnsi"/>
          <w:sz w:val="24"/>
          <w:szCs w:val="24"/>
          <w:lang w:val="ru-RU"/>
        </w:rPr>
        <w:t>методическую</w:t>
      </w:r>
      <w:r w:rsidRPr="000D773C">
        <w:rPr>
          <w:rFonts w:cstheme="minorHAnsi"/>
          <w:spacing w:val="-8"/>
          <w:sz w:val="24"/>
          <w:szCs w:val="24"/>
          <w:lang w:val="ru-RU"/>
        </w:rPr>
        <w:t xml:space="preserve"> </w:t>
      </w:r>
      <w:r w:rsidRPr="000D773C">
        <w:rPr>
          <w:rFonts w:cstheme="minorHAnsi"/>
          <w:sz w:val="24"/>
          <w:szCs w:val="24"/>
          <w:lang w:val="ru-RU"/>
        </w:rPr>
        <w:t>поддержку</w:t>
      </w:r>
      <w:r w:rsidRPr="000D773C">
        <w:rPr>
          <w:rFonts w:cstheme="minorHAnsi"/>
          <w:spacing w:val="-10"/>
          <w:sz w:val="24"/>
          <w:szCs w:val="24"/>
          <w:lang w:val="ru-RU"/>
        </w:rPr>
        <w:t xml:space="preserve"> </w:t>
      </w:r>
      <w:r w:rsidRPr="000D773C">
        <w:rPr>
          <w:rFonts w:cstheme="minorHAnsi"/>
          <w:sz w:val="24"/>
          <w:szCs w:val="24"/>
          <w:lang w:val="ru-RU"/>
        </w:rPr>
        <w:t>воспитательной</w:t>
      </w:r>
      <w:r w:rsidRPr="000D773C">
        <w:rPr>
          <w:rFonts w:cstheme="minorHAnsi"/>
          <w:spacing w:val="-9"/>
          <w:sz w:val="24"/>
          <w:szCs w:val="24"/>
          <w:lang w:val="ru-RU"/>
        </w:rPr>
        <w:t xml:space="preserve"> </w:t>
      </w:r>
      <w:r w:rsidRPr="000D773C">
        <w:rPr>
          <w:rFonts w:cstheme="minorHAnsi"/>
          <w:spacing w:val="-2"/>
          <w:sz w:val="24"/>
          <w:szCs w:val="24"/>
          <w:lang w:val="ru-RU"/>
        </w:rPr>
        <w:t>работы;</w:t>
      </w:r>
    </w:p>
    <w:p w:rsidR="000D773C" w:rsidRPr="000D773C" w:rsidRDefault="000D773C" w:rsidP="000D773C">
      <w:pPr>
        <w:widowControl w:val="0"/>
        <w:numPr>
          <w:ilvl w:val="0"/>
          <w:numId w:val="36"/>
        </w:numPr>
        <w:shd w:val="clear" w:color="auto" w:fill="FFFFFF" w:themeFill="background1"/>
        <w:tabs>
          <w:tab w:val="left" w:pos="721"/>
        </w:tabs>
        <w:autoSpaceDE w:val="0"/>
        <w:autoSpaceDN w:val="0"/>
        <w:spacing w:before="0" w:beforeAutospacing="0" w:after="0" w:afterAutospacing="0"/>
        <w:ind w:left="721" w:hanging="359"/>
        <w:rPr>
          <w:rFonts w:cstheme="minorHAnsi"/>
          <w:sz w:val="24"/>
          <w:szCs w:val="24"/>
          <w:lang w:val="ru-RU"/>
        </w:rPr>
      </w:pPr>
      <w:r w:rsidRPr="000D773C">
        <w:rPr>
          <w:rFonts w:cstheme="minorHAnsi"/>
          <w:sz w:val="24"/>
          <w:szCs w:val="24"/>
          <w:lang w:val="ru-RU"/>
        </w:rPr>
        <w:t>планирование</w:t>
      </w:r>
      <w:r w:rsidRPr="000D773C">
        <w:rPr>
          <w:rFonts w:cstheme="minorHAnsi"/>
          <w:spacing w:val="-9"/>
          <w:sz w:val="24"/>
          <w:szCs w:val="24"/>
          <w:lang w:val="ru-RU"/>
        </w:rPr>
        <w:t xml:space="preserve"> </w:t>
      </w:r>
      <w:r w:rsidRPr="000D773C">
        <w:rPr>
          <w:rFonts w:cstheme="minorHAnsi"/>
          <w:sz w:val="24"/>
          <w:szCs w:val="24"/>
          <w:lang w:val="ru-RU"/>
        </w:rPr>
        <w:t>воспитательной</w:t>
      </w:r>
      <w:r w:rsidRPr="000D773C">
        <w:rPr>
          <w:rFonts w:cstheme="minorHAnsi"/>
          <w:spacing w:val="-6"/>
          <w:sz w:val="24"/>
          <w:szCs w:val="24"/>
          <w:lang w:val="ru-RU"/>
        </w:rPr>
        <w:t xml:space="preserve"> </w:t>
      </w:r>
      <w:r w:rsidRPr="000D773C">
        <w:rPr>
          <w:rFonts w:cstheme="minorHAnsi"/>
          <w:sz w:val="24"/>
          <w:szCs w:val="24"/>
          <w:lang w:val="ru-RU"/>
        </w:rPr>
        <w:t>работы</w:t>
      </w:r>
      <w:r w:rsidRPr="000D773C">
        <w:rPr>
          <w:rFonts w:cstheme="minorHAnsi"/>
          <w:spacing w:val="-9"/>
          <w:sz w:val="24"/>
          <w:szCs w:val="24"/>
          <w:lang w:val="ru-RU"/>
        </w:rPr>
        <w:t xml:space="preserve"> </w:t>
      </w:r>
      <w:r w:rsidRPr="000D773C">
        <w:rPr>
          <w:rFonts w:cstheme="minorHAnsi"/>
          <w:sz w:val="24"/>
          <w:szCs w:val="24"/>
          <w:lang w:val="ru-RU"/>
        </w:rPr>
        <w:t>и</w:t>
      </w:r>
      <w:r w:rsidRPr="000D773C">
        <w:rPr>
          <w:rFonts w:cstheme="minorHAnsi"/>
          <w:spacing w:val="-9"/>
          <w:sz w:val="24"/>
          <w:szCs w:val="24"/>
          <w:lang w:val="ru-RU"/>
        </w:rPr>
        <w:t xml:space="preserve"> </w:t>
      </w:r>
      <w:r w:rsidRPr="000D773C">
        <w:rPr>
          <w:rFonts w:cstheme="minorHAnsi"/>
          <w:sz w:val="24"/>
          <w:szCs w:val="24"/>
          <w:lang w:val="ru-RU"/>
        </w:rPr>
        <w:t>её</w:t>
      </w:r>
      <w:r w:rsidRPr="000D773C">
        <w:rPr>
          <w:rFonts w:cstheme="minorHAnsi"/>
          <w:spacing w:val="-6"/>
          <w:sz w:val="24"/>
          <w:szCs w:val="24"/>
          <w:lang w:val="ru-RU"/>
        </w:rPr>
        <w:t xml:space="preserve"> </w:t>
      </w:r>
      <w:r w:rsidRPr="000D773C">
        <w:rPr>
          <w:rFonts w:cstheme="minorHAnsi"/>
          <w:sz w:val="24"/>
          <w:szCs w:val="24"/>
          <w:lang w:val="ru-RU"/>
        </w:rPr>
        <w:t>ресурсного</w:t>
      </w:r>
      <w:r w:rsidRPr="000D773C">
        <w:rPr>
          <w:rFonts w:cstheme="minorHAnsi"/>
          <w:spacing w:val="-5"/>
          <w:sz w:val="24"/>
          <w:szCs w:val="24"/>
          <w:lang w:val="ru-RU"/>
        </w:rPr>
        <w:t xml:space="preserve"> </w:t>
      </w:r>
      <w:r w:rsidRPr="000D773C">
        <w:rPr>
          <w:rFonts w:cstheme="minorHAnsi"/>
          <w:spacing w:val="-2"/>
          <w:sz w:val="24"/>
          <w:szCs w:val="24"/>
          <w:lang w:val="ru-RU"/>
        </w:rPr>
        <w:t>обеспечения;</w:t>
      </w:r>
    </w:p>
    <w:p w:rsidR="000D773C" w:rsidRPr="000D773C" w:rsidRDefault="000D773C" w:rsidP="000D773C">
      <w:pPr>
        <w:widowControl w:val="0"/>
        <w:numPr>
          <w:ilvl w:val="0"/>
          <w:numId w:val="36"/>
        </w:numPr>
        <w:shd w:val="clear" w:color="auto" w:fill="FFFFFF" w:themeFill="background1"/>
        <w:tabs>
          <w:tab w:val="left" w:pos="721"/>
        </w:tabs>
        <w:autoSpaceDE w:val="0"/>
        <w:autoSpaceDN w:val="0"/>
        <w:spacing w:before="0" w:beforeAutospacing="0" w:after="0" w:afterAutospacing="0"/>
        <w:ind w:left="721" w:hanging="359"/>
        <w:rPr>
          <w:rFonts w:cstheme="minorHAnsi"/>
          <w:sz w:val="24"/>
          <w:szCs w:val="24"/>
        </w:rPr>
      </w:pPr>
      <w:proofErr w:type="spellStart"/>
      <w:r w:rsidRPr="000D773C">
        <w:rPr>
          <w:rFonts w:cstheme="minorHAnsi"/>
          <w:sz w:val="24"/>
          <w:szCs w:val="24"/>
        </w:rPr>
        <w:t>мониторинг</w:t>
      </w:r>
      <w:proofErr w:type="spellEnd"/>
      <w:r w:rsidRPr="000D773C">
        <w:rPr>
          <w:rFonts w:cstheme="minorHAnsi"/>
          <w:spacing w:val="-13"/>
          <w:sz w:val="24"/>
          <w:szCs w:val="24"/>
        </w:rPr>
        <w:t xml:space="preserve"> </w:t>
      </w:r>
      <w:proofErr w:type="spellStart"/>
      <w:r w:rsidRPr="000D773C">
        <w:rPr>
          <w:rFonts w:cstheme="minorHAnsi"/>
          <w:sz w:val="24"/>
          <w:szCs w:val="24"/>
        </w:rPr>
        <w:t>воспитательной</w:t>
      </w:r>
      <w:proofErr w:type="spellEnd"/>
      <w:r w:rsidRPr="000D773C">
        <w:rPr>
          <w:rFonts w:cstheme="minorHAnsi"/>
          <w:spacing w:val="-12"/>
          <w:sz w:val="24"/>
          <w:szCs w:val="24"/>
        </w:rPr>
        <w:t xml:space="preserve"> </w:t>
      </w:r>
      <w:proofErr w:type="spellStart"/>
      <w:r w:rsidRPr="000D773C">
        <w:rPr>
          <w:rFonts w:cstheme="minorHAnsi"/>
          <w:spacing w:val="-2"/>
          <w:sz w:val="24"/>
          <w:szCs w:val="24"/>
        </w:rPr>
        <w:t>работы</w:t>
      </w:r>
      <w:proofErr w:type="spellEnd"/>
      <w:r w:rsidRPr="000D773C">
        <w:rPr>
          <w:rFonts w:cstheme="minorHAnsi"/>
          <w:spacing w:val="-2"/>
          <w:sz w:val="24"/>
          <w:szCs w:val="24"/>
        </w:rPr>
        <w:t>;</w:t>
      </w:r>
    </w:p>
    <w:p w:rsidR="000D773C" w:rsidRPr="000D773C" w:rsidRDefault="000D773C" w:rsidP="000D773C">
      <w:pPr>
        <w:widowControl w:val="0"/>
        <w:numPr>
          <w:ilvl w:val="0"/>
          <w:numId w:val="36"/>
        </w:numPr>
        <w:shd w:val="clear" w:color="auto" w:fill="FFFFFF" w:themeFill="background1"/>
        <w:tabs>
          <w:tab w:val="left" w:pos="722"/>
        </w:tabs>
        <w:autoSpaceDE w:val="0"/>
        <w:autoSpaceDN w:val="0"/>
        <w:spacing w:before="0" w:beforeAutospacing="0" w:after="0" w:afterAutospacing="0"/>
        <w:ind w:right="5"/>
        <w:rPr>
          <w:rFonts w:cstheme="minorHAnsi"/>
          <w:sz w:val="24"/>
          <w:szCs w:val="24"/>
          <w:lang w:val="ru-RU"/>
        </w:rPr>
      </w:pPr>
      <w:r w:rsidRPr="000D773C">
        <w:rPr>
          <w:rFonts w:cstheme="minorHAnsi"/>
          <w:sz w:val="24"/>
          <w:szCs w:val="24"/>
          <w:lang w:val="ru-RU"/>
        </w:rPr>
        <w:t xml:space="preserve">дистанционное взаимодействие всех участников (обучающихся, педагогических работников, органов управления в сфере образования, </w:t>
      </w:r>
      <w:r w:rsidRPr="000D773C">
        <w:rPr>
          <w:rFonts w:cstheme="minorHAnsi"/>
          <w:spacing w:val="-2"/>
          <w:sz w:val="24"/>
          <w:szCs w:val="24"/>
          <w:lang w:val="ru-RU"/>
        </w:rPr>
        <w:t>общественности);</w:t>
      </w:r>
    </w:p>
    <w:p w:rsidR="000D773C" w:rsidRPr="000D773C" w:rsidRDefault="000D773C" w:rsidP="000D773C">
      <w:pPr>
        <w:widowControl w:val="0"/>
        <w:numPr>
          <w:ilvl w:val="0"/>
          <w:numId w:val="36"/>
        </w:numPr>
        <w:shd w:val="clear" w:color="auto" w:fill="FFFFFF" w:themeFill="background1"/>
        <w:tabs>
          <w:tab w:val="left" w:pos="721"/>
        </w:tabs>
        <w:autoSpaceDE w:val="0"/>
        <w:autoSpaceDN w:val="0"/>
        <w:spacing w:before="0" w:beforeAutospacing="0" w:after="0" w:afterAutospacing="0"/>
        <w:ind w:left="362" w:right="180" w:firstLine="0"/>
        <w:rPr>
          <w:rFonts w:cstheme="minorHAnsi"/>
          <w:sz w:val="24"/>
          <w:szCs w:val="24"/>
        </w:rPr>
      </w:pPr>
      <w:r w:rsidRPr="000D773C">
        <w:rPr>
          <w:rFonts w:cstheme="minorHAnsi"/>
          <w:sz w:val="24"/>
          <w:szCs w:val="24"/>
          <w:lang w:val="ru-RU"/>
        </w:rPr>
        <w:t>дистанционное</w:t>
      </w:r>
      <w:r w:rsidRPr="000D773C">
        <w:rPr>
          <w:rFonts w:cstheme="minorHAnsi"/>
          <w:spacing w:val="-5"/>
          <w:sz w:val="24"/>
          <w:szCs w:val="24"/>
          <w:lang w:val="ru-RU"/>
        </w:rPr>
        <w:t xml:space="preserve"> </w:t>
      </w:r>
      <w:r w:rsidRPr="000D773C">
        <w:rPr>
          <w:rFonts w:cstheme="minorHAnsi"/>
          <w:sz w:val="24"/>
          <w:szCs w:val="24"/>
          <w:lang w:val="ru-RU"/>
        </w:rPr>
        <w:t>взаимодействие</w:t>
      </w:r>
      <w:r w:rsidRPr="000D773C">
        <w:rPr>
          <w:rFonts w:cstheme="minorHAnsi"/>
          <w:spacing w:val="-5"/>
          <w:sz w:val="24"/>
          <w:szCs w:val="24"/>
          <w:lang w:val="ru-RU"/>
        </w:rPr>
        <w:t xml:space="preserve"> </w:t>
      </w:r>
      <w:r w:rsidRPr="000D773C">
        <w:rPr>
          <w:rFonts w:cstheme="minorHAnsi"/>
          <w:sz w:val="24"/>
          <w:szCs w:val="24"/>
          <w:lang w:val="ru-RU"/>
        </w:rPr>
        <w:t>с</w:t>
      </w:r>
      <w:r w:rsidRPr="000D773C">
        <w:rPr>
          <w:rFonts w:cstheme="minorHAnsi"/>
          <w:spacing w:val="-9"/>
          <w:sz w:val="24"/>
          <w:szCs w:val="24"/>
          <w:lang w:val="ru-RU"/>
        </w:rPr>
        <w:t xml:space="preserve"> </w:t>
      </w:r>
      <w:r w:rsidRPr="000D773C">
        <w:rPr>
          <w:rFonts w:cstheme="minorHAnsi"/>
          <w:sz w:val="24"/>
          <w:szCs w:val="24"/>
          <w:lang w:val="ru-RU"/>
        </w:rPr>
        <w:t>другими</w:t>
      </w:r>
      <w:r w:rsidRPr="000D773C">
        <w:rPr>
          <w:rFonts w:cstheme="minorHAnsi"/>
          <w:spacing w:val="-5"/>
          <w:sz w:val="24"/>
          <w:szCs w:val="24"/>
          <w:lang w:val="ru-RU"/>
        </w:rPr>
        <w:t xml:space="preserve"> </w:t>
      </w:r>
      <w:r w:rsidRPr="000D773C">
        <w:rPr>
          <w:rFonts w:cstheme="minorHAnsi"/>
          <w:sz w:val="24"/>
          <w:szCs w:val="24"/>
          <w:lang w:val="ru-RU"/>
        </w:rPr>
        <w:t>организациями</w:t>
      </w:r>
      <w:r w:rsidRPr="000D773C">
        <w:rPr>
          <w:rFonts w:cstheme="minorHAnsi"/>
          <w:spacing w:val="-5"/>
          <w:sz w:val="24"/>
          <w:szCs w:val="24"/>
          <w:lang w:val="ru-RU"/>
        </w:rPr>
        <w:t xml:space="preserve"> </w:t>
      </w:r>
      <w:r w:rsidRPr="000D773C">
        <w:rPr>
          <w:rFonts w:cstheme="minorHAnsi"/>
          <w:sz w:val="24"/>
          <w:szCs w:val="24"/>
          <w:lang w:val="ru-RU"/>
        </w:rPr>
        <w:t>социальной</w:t>
      </w:r>
      <w:r w:rsidRPr="000D773C">
        <w:rPr>
          <w:rFonts w:cstheme="minorHAnsi"/>
          <w:spacing w:val="-5"/>
          <w:sz w:val="24"/>
          <w:szCs w:val="24"/>
          <w:lang w:val="ru-RU"/>
        </w:rPr>
        <w:t xml:space="preserve"> </w:t>
      </w:r>
      <w:r w:rsidRPr="000D773C">
        <w:rPr>
          <w:rFonts w:cstheme="minorHAnsi"/>
          <w:sz w:val="24"/>
          <w:szCs w:val="24"/>
          <w:lang w:val="ru-RU"/>
        </w:rPr>
        <w:t xml:space="preserve">сферы. </w:t>
      </w:r>
      <w:proofErr w:type="spellStart"/>
      <w:r w:rsidRPr="000D773C">
        <w:rPr>
          <w:rFonts w:cstheme="minorHAnsi"/>
          <w:sz w:val="24"/>
          <w:szCs w:val="24"/>
        </w:rPr>
        <w:t>Информационное</w:t>
      </w:r>
      <w:proofErr w:type="spellEnd"/>
      <w:r w:rsidRPr="000D773C">
        <w:rPr>
          <w:rFonts w:cstheme="minorHAnsi"/>
          <w:sz w:val="24"/>
          <w:szCs w:val="24"/>
        </w:rPr>
        <w:t xml:space="preserve"> </w:t>
      </w:r>
      <w:proofErr w:type="spellStart"/>
      <w:r w:rsidRPr="000D773C">
        <w:rPr>
          <w:rFonts w:cstheme="minorHAnsi"/>
          <w:sz w:val="24"/>
          <w:szCs w:val="24"/>
        </w:rPr>
        <w:t>обеспечение</w:t>
      </w:r>
      <w:proofErr w:type="spellEnd"/>
      <w:r w:rsidRPr="000D773C">
        <w:rPr>
          <w:rFonts w:cstheme="minorHAnsi"/>
          <w:sz w:val="24"/>
          <w:szCs w:val="24"/>
        </w:rPr>
        <w:t xml:space="preserve"> </w:t>
      </w:r>
      <w:proofErr w:type="spellStart"/>
      <w:r w:rsidRPr="000D773C">
        <w:rPr>
          <w:rFonts w:cstheme="minorHAnsi"/>
          <w:sz w:val="24"/>
          <w:szCs w:val="24"/>
        </w:rPr>
        <w:t>воспитательной</w:t>
      </w:r>
      <w:proofErr w:type="spellEnd"/>
      <w:r w:rsidRPr="000D773C">
        <w:rPr>
          <w:rFonts w:cstheme="minorHAnsi"/>
          <w:sz w:val="24"/>
          <w:szCs w:val="24"/>
        </w:rPr>
        <w:t xml:space="preserve"> </w:t>
      </w:r>
      <w:proofErr w:type="spellStart"/>
      <w:r w:rsidRPr="000D773C">
        <w:rPr>
          <w:rFonts w:cstheme="minorHAnsi"/>
          <w:sz w:val="24"/>
          <w:szCs w:val="24"/>
        </w:rPr>
        <w:t>работы</w:t>
      </w:r>
      <w:proofErr w:type="spellEnd"/>
      <w:r w:rsidRPr="000D773C">
        <w:rPr>
          <w:rFonts w:cstheme="minorHAnsi"/>
          <w:sz w:val="24"/>
          <w:szCs w:val="24"/>
        </w:rPr>
        <w:t xml:space="preserve"> </w:t>
      </w:r>
      <w:proofErr w:type="spellStart"/>
      <w:r w:rsidRPr="000D773C">
        <w:rPr>
          <w:rFonts w:cstheme="minorHAnsi"/>
          <w:sz w:val="24"/>
          <w:szCs w:val="24"/>
        </w:rPr>
        <w:t>включает</w:t>
      </w:r>
      <w:proofErr w:type="spellEnd"/>
      <w:r w:rsidRPr="000D773C">
        <w:rPr>
          <w:rFonts w:cstheme="minorHAnsi"/>
          <w:sz w:val="24"/>
          <w:szCs w:val="24"/>
        </w:rPr>
        <w:t>:</w:t>
      </w:r>
    </w:p>
    <w:p w:rsidR="000D773C" w:rsidRPr="000D773C" w:rsidRDefault="000D773C" w:rsidP="000D773C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left="1" w:right="15"/>
        <w:rPr>
          <w:rFonts w:eastAsia="Times New Roman" w:cstheme="minorHAnsi"/>
          <w:sz w:val="24"/>
          <w:szCs w:val="24"/>
          <w:lang w:val="ru-RU"/>
        </w:rPr>
      </w:pPr>
      <w:r w:rsidRPr="000D773C">
        <w:rPr>
          <w:rFonts w:eastAsia="Times New Roman" w:cstheme="minorHAnsi"/>
          <w:sz w:val="24"/>
          <w:szCs w:val="24"/>
          <w:lang w:val="ru-RU"/>
        </w:rPr>
        <w:t>комплекс информационных ресурсов, в том числе цифровых, совокупность технологических и аппаратных средств (компьютеры, принтеры, сканеры и др.).</w:t>
      </w:r>
    </w:p>
    <w:p w:rsidR="000D773C" w:rsidRPr="000D773C" w:rsidRDefault="000D773C" w:rsidP="000D773C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left="1" w:right="14" w:firstLine="720"/>
        <w:rPr>
          <w:rFonts w:eastAsia="Times New Roman" w:cstheme="minorHAnsi"/>
          <w:sz w:val="24"/>
          <w:szCs w:val="24"/>
          <w:lang w:val="ru-RU"/>
        </w:rPr>
      </w:pPr>
      <w:r w:rsidRPr="000D773C">
        <w:rPr>
          <w:rFonts w:eastAsia="Times New Roman" w:cstheme="minorHAnsi"/>
          <w:sz w:val="24"/>
          <w:szCs w:val="24"/>
          <w:lang w:val="ru-RU"/>
        </w:rPr>
        <w:t>Система воспитательной деятельности образовательной организации представлена на сайте организации.</w:t>
      </w:r>
    </w:p>
    <w:p w:rsidR="000D773C" w:rsidRPr="000D773C" w:rsidRDefault="000D773C" w:rsidP="000D773C">
      <w:pPr>
        <w:keepNext/>
        <w:keepLines/>
        <w:numPr>
          <w:ilvl w:val="0"/>
          <w:numId w:val="38"/>
        </w:numPr>
        <w:shd w:val="clear" w:color="auto" w:fill="FFFFFF" w:themeFill="background1"/>
        <w:tabs>
          <w:tab w:val="left" w:pos="210"/>
          <w:tab w:val="num" w:pos="720"/>
        </w:tabs>
        <w:spacing w:before="0" w:beforeAutospacing="0" w:after="0" w:afterAutospacing="0"/>
        <w:ind w:left="1" w:right="12"/>
        <w:outlineLvl w:val="0"/>
        <w:rPr>
          <w:rFonts w:eastAsiaTheme="majorEastAsia" w:cstheme="minorHAnsi"/>
          <w:b/>
          <w:bCs/>
          <w:sz w:val="24"/>
          <w:szCs w:val="24"/>
          <w:lang w:val="ru-RU"/>
        </w:rPr>
      </w:pPr>
      <w:r w:rsidRPr="000D773C">
        <w:rPr>
          <w:rFonts w:eastAsiaTheme="majorEastAsia" w:cstheme="minorHAnsi"/>
          <w:b/>
          <w:bCs/>
          <w:sz w:val="24"/>
          <w:szCs w:val="24"/>
          <w:lang w:val="ru-RU"/>
        </w:rPr>
        <w:t>Анализ организации воспитательной деятельности согласно действующей Рабочей программы воспитания</w:t>
      </w:r>
    </w:p>
    <w:p w:rsidR="000D773C" w:rsidRPr="000D773C" w:rsidRDefault="000D773C" w:rsidP="000D773C">
      <w:pPr>
        <w:widowControl w:val="0"/>
        <w:shd w:val="clear" w:color="auto" w:fill="FFFFFF" w:themeFill="background1"/>
        <w:tabs>
          <w:tab w:val="left" w:pos="1194"/>
          <w:tab w:val="left" w:pos="2044"/>
          <w:tab w:val="left" w:pos="2235"/>
          <w:tab w:val="left" w:pos="3516"/>
          <w:tab w:val="left" w:pos="3948"/>
          <w:tab w:val="left" w:pos="5268"/>
          <w:tab w:val="left" w:pos="6018"/>
          <w:tab w:val="left" w:pos="6216"/>
          <w:tab w:val="left" w:pos="7572"/>
          <w:tab w:val="left" w:pos="7901"/>
          <w:tab w:val="left" w:pos="8798"/>
          <w:tab w:val="left" w:pos="8907"/>
        </w:tabs>
        <w:autoSpaceDE w:val="0"/>
        <w:autoSpaceDN w:val="0"/>
        <w:spacing w:before="0" w:beforeAutospacing="0" w:after="0" w:afterAutospacing="0"/>
        <w:ind w:left="1" w:right="117" w:firstLine="720"/>
        <w:rPr>
          <w:rFonts w:eastAsia="Times New Roman" w:cstheme="minorHAnsi"/>
          <w:sz w:val="24"/>
          <w:szCs w:val="24"/>
          <w:lang w:val="ru-RU"/>
        </w:rPr>
      </w:pPr>
      <w:r w:rsidRPr="000D773C">
        <w:rPr>
          <w:rFonts w:eastAsia="Times New Roman" w:cstheme="minorHAnsi"/>
          <w:spacing w:val="-10"/>
          <w:sz w:val="24"/>
          <w:szCs w:val="24"/>
          <w:lang w:val="ru-RU"/>
        </w:rPr>
        <w:t xml:space="preserve">В </w:t>
      </w:r>
      <w:r w:rsidRPr="000D773C">
        <w:rPr>
          <w:rFonts w:eastAsia="Times New Roman" w:cstheme="minorHAnsi"/>
          <w:spacing w:val="-4"/>
          <w:sz w:val="24"/>
          <w:szCs w:val="24"/>
          <w:lang w:val="ru-RU"/>
        </w:rPr>
        <w:t>школе</w:t>
      </w:r>
      <w:r w:rsidRPr="000D773C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0D773C">
        <w:rPr>
          <w:rFonts w:eastAsia="Times New Roman" w:cstheme="minorHAnsi"/>
          <w:spacing w:val="-2"/>
          <w:sz w:val="24"/>
          <w:szCs w:val="24"/>
          <w:lang w:val="ru-RU"/>
        </w:rPr>
        <w:t>реализуется</w:t>
      </w:r>
      <w:r w:rsidRPr="000D773C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0D773C">
        <w:rPr>
          <w:rFonts w:eastAsia="Times New Roman" w:cstheme="minorHAnsi"/>
          <w:spacing w:val="-2"/>
          <w:sz w:val="24"/>
          <w:szCs w:val="24"/>
          <w:lang w:val="ru-RU"/>
        </w:rPr>
        <w:t>общешкольная</w:t>
      </w:r>
      <w:r w:rsidRPr="000D773C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0D773C">
        <w:rPr>
          <w:rFonts w:eastAsia="Times New Roman" w:cstheme="minorHAnsi"/>
          <w:spacing w:val="-2"/>
          <w:sz w:val="24"/>
          <w:szCs w:val="24"/>
          <w:lang w:val="ru-RU"/>
        </w:rPr>
        <w:t>модульная</w:t>
      </w:r>
      <w:r w:rsidRPr="000D773C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0D773C">
        <w:rPr>
          <w:rFonts w:eastAsia="Times New Roman" w:cstheme="minorHAnsi"/>
          <w:spacing w:val="-2"/>
          <w:sz w:val="24"/>
          <w:szCs w:val="24"/>
          <w:lang w:val="ru-RU"/>
        </w:rPr>
        <w:t>рабочая</w:t>
      </w:r>
      <w:r w:rsidRPr="000D773C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0D773C">
        <w:rPr>
          <w:rFonts w:eastAsia="Times New Roman" w:cstheme="minorHAnsi"/>
          <w:spacing w:val="-2"/>
          <w:sz w:val="24"/>
          <w:szCs w:val="24"/>
          <w:lang w:val="ru-RU"/>
        </w:rPr>
        <w:t xml:space="preserve">программа </w:t>
      </w:r>
      <w:r w:rsidRPr="000D773C">
        <w:rPr>
          <w:rFonts w:eastAsia="Times New Roman" w:cstheme="minorHAnsi"/>
          <w:sz w:val="24"/>
          <w:szCs w:val="24"/>
          <w:lang w:val="ru-RU"/>
        </w:rPr>
        <w:t>воспитания.</w:t>
      </w:r>
      <w:r w:rsidRPr="000D773C">
        <w:rPr>
          <w:rFonts w:eastAsia="Times New Roman" w:cstheme="minorHAnsi"/>
          <w:spacing w:val="40"/>
          <w:sz w:val="24"/>
          <w:szCs w:val="24"/>
          <w:lang w:val="ru-RU"/>
        </w:rPr>
        <w:t xml:space="preserve"> </w:t>
      </w:r>
      <w:r w:rsidRPr="000D773C">
        <w:rPr>
          <w:rFonts w:eastAsia="Times New Roman" w:cstheme="minorHAnsi"/>
          <w:sz w:val="24"/>
          <w:szCs w:val="24"/>
          <w:lang w:val="ru-RU"/>
        </w:rPr>
        <w:t>При</w:t>
      </w:r>
      <w:r w:rsidRPr="000D773C">
        <w:rPr>
          <w:rFonts w:eastAsia="Times New Roman" w:cstheme="minorHAnsi"/>
          <w:spacing w:val="40"/>
          <w:sz w:val="24"/>
          <w:szCs w:val="24"/>
          <w:lang w:val="ru-RU"/>
        </w:rPr>
        <w:t xml:space="preserve"> </w:t>
      </w:r>
      <w:r w:rsidRPr="000D773C">
        <w:rPr>
          <w:rFonts w:eastAsia="Times New Roman" w:cstheme="minorHAnsi"/>
          <w:sz w:val="24"/>
          <w:szCs w:val="24"/>
          <w:lang w:val="ru-RU"/>
        </w:rPr>
        <w:t>выборе</w:t>
      </w:r>
      <w:r w:rsidRPr="000D773C">
        <w:rPr>
          <w:rFonts w:eastAsia="Times New Roman" w:cstheme="minorHAnsi"/>
          <w:spacing w:val="40"/>
          <w:sz w:val="24"/>
          <w:szCs w:val="24"/>
          <w:lang w:val="ru-RU"/>
        </w:rPr>
        <w:t xml:space="preserve"> </w:t>
      </w:r>
      <w:r w:rsidRPr="000D773C">
        <w:rPr>
          <w:rFonts w:eastAsia="Times New Roman" w:cstheme="minorHAnsi"/>
          <w:sz w:val="24"/>
          <w:szCs w:val="24"/>
          <w:lang w:val="ru-RU"/>
        </w:rPr>
        <w:t>модулей</w:t>
      </w:r>
      <w:r w:rsidRPr="000D773C">
        <w:rPr>
          <w:rFonts w:eastAsia="Times New Roman" w:cstheme="minorHAnsi"/>
          <w:spacing w:val="40"/>
          <w:sz w:val="24"/>
          <w:szCs w:val="24"/>
          <w:lang w:val="ru-RU"/>
        </w:rPr>
        <w:t xml:space="preserve"> </w:t>
      </w:r>
      <w:r w:rsidRPr="000D773C">
        <w:rPr>
          <w:rFonts w:eastAsia="Times New Roman" w:cstheme="minorHAnsi"/>
          <w:sz w:val="24"/>
          <w:szCs w:val="24"/>
          <w:lang w:val="ru-RU"/>
        </w:rPr>
        <w:t>программы</w:t>
      </w:r>
      <w:r w:rsidRPr="000D773C">
        <w:rPr>
          <w:rFonts w:eastAsia="Times New Roman" w:cstheme="minorHAnsi"/>
          <w:spacing w:val="40"/>
          <w:sz w:val="24"/>
          <w:szCs w:val="24"/>
          <w:lang w:val="ru-RU"/>
        </w:rPr>
        <w:t xml:space="preserve"> </w:t>
      </w:r>
      <w:r w:rsidRPr="000D773C">
        <w:rPr>
          <w:rFonts w:eastAsia="Times New Roman" w:cstheme="minorHAnsi"/>
          <w:sz w:val="24"/>
          <w:szCs w:val="24"/>
          <w:lang w:val="ru-RU"/>
        </w:rPr>
        <w:t>руководствовались</w:t>
      </w:r>
      <w:r w:rsidRPr="000D773C">
        <w:rPr>
          <w:rFonts w:eastAsia="Times New Roman" w:cstheme="minorHAnsi"/>
          <w:spacing w:val="40"/>
          <w:sz w:val="24"/>
          <w:szCs w:val="24"/>
          <w:lang w:val="ru-RU"/>
        </w:rPr>
        <w:t xml:space="preserve"> </w:t>
      </w:r>
      <w:r w:rsidRPr="000D773C">
        <w:rPr>
          <w:rFonts w:eastAsia="Times New Roman" w:cstheme="minorHAnsi"/>
          <w:sz w:val="24"/>
          <w:szCs w:val="24"/>
          <w:lang w:val="ru-RU"/>
        </w:rPr>
        <w:t>прежде</w:t>
      </w:r>
      <w:r w:rsidRPr="000D773C">
        <w:rPr>
          <w:rFonts w:eastAsia="Times New Roman" w:cstheme="minorHAnsi"/>
          <w:spacing w:val="40"/>
          <w:sz w:val="24"/>
          <w:szCs w:val="24"/>
          <w:lang w:val="ru-RU"/>
        </w:rPr>
        <w:t xml:space="preserve"> </w:t>
      </w:r>
      <w:r w:rsidRPr="000D773C">
        <w:rPr>
          <w:rFonts w:eastAsia="Times New Roman" w:cstheme="minorHAnsi"/>
          <w:sz w:val="24"/>
          <w:szCs w:val="24"/>
          <w:lang w:val="ru-RU"/>
        </w:rPr>
        <w:t>всего</w:t>
      </w:r>
      <w:r w:rsidRPr="000D773C">
        <w:rPr>
          <w:rFonts w:eastAsia="Times New Roman" w:cstheme="minorHAnsi"/>
          <w:spacing w:val="80"/>
          <w:w w:val="150"/>
          <w:sz w:val="24"/>
          <w:szCs w:val="24"/>
          <w:lang w:val="ru-RU"/>
        </w:rPr>
        <w:t xml:space="preserve"> </w:t>
      </w:r>
      <w:r w:rsidRPr="000D773C">
        <w:rPr>
          <w:rFonts w:eastAsia="Times New Roman" w:cstheme="minorHAnsi"/>
          <w:spacing w:val="-2"/>
          <w:sz w:val="24"/>
          <w:szCs w:val="24"/>
          <w:lang w:val="ru-RU"/>
        </w:rPr>
        <w:t>особенностями</w:t>
      </w:r>
      <w:r w:rsidRPr="000D773C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0D773C">
        <w:rPr>
          <w:rFonts w:eastAsia="Times New Roman" w:cstheme="minorHAnsi"/>
          <w:spacing w:val="-2"/>
          <w:sz w:val="24"/>
          <w:szCs w:val="24"/>
          <w:lang w:val="ru-RU"/>
        </w:rPr>
        <w:t>социально</w:t>
      </w:r>
      <w:r w:rsidRPr="000D773C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0D773C">
        <w:rPr>
          <w:rFonts w:eastAsia="Times New Roman" w:cstheme="minorHAnsi"/>
          <w:spacing w:val="-2"/>
          <w:sz w:val="24"/>
          <w:szCs w:val="24"/>
          <w:lang w:val="ru-RU"/>
        </w:rPr>
        <w:t>–культурной</w:t>
      </w:r>
      <w:r w:rsidRPr="000D773C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0D773C">
        <w:rPr>
          <w:rFonts w:eastAsia="Times New Roman" w:cstheme="minorHAnsi"/>
          <w:spacing w:val="-2"/>
          <w:sz w:val="24"/>
          <w:szCs w:val="24"/>
          <w:lang w:val="ru-RU"/>
        </w:rPr>
        <w:t>среды</w:t>
      </w:r>
      <w:r w:rsidRPr="000D773C">
        <w:rPr>
          <w:rFonts w:eastAsia="Times New Roman" w:cstheme="minorHAnsi"/>
          <w:sz w:val="24"/>
          <w:szCs w:val="24"/>
          <w:lang w:val="ru-RU"/>
        </w:rPr>
        <w:tab/>
        <w:t xml:space="preserve"> </w:t>
      </w:r>
      <w:r w:rsidRPr="000D773C">
        <w:rPr>
          <w:rFonts w:eastAsia="Times New Roman" w:cstheme="minorHAnsi"/>
          <w:spacing w:val="-2"/>
          <w:sz w:val="24"/>
          <w:szCs w:val="24"/>
          <w:lang w:val="ru-RU"/>
        </w:rPr>
        <w:t>проживания</w:t>
      </w:r>
      <w:r w:rsidRPr="000D773C">
        <w:rPr>
          <w:rFonts w:eastAsia="Times New Roman" w:cstheme="minorHAnsi"/>
          <w:sz w:val="24"/>
          <w:szCs w:val="24"/>
          <w:lang w:val="ru-RU"/>
        </w:rPr>
        <w:tab/>
      </w:r>
      <w:r w:rsidRPr="000D773C">
        <w:rPr>
          <w:rFonts w:eastAsia="Times New Roman" w:cstheme="minorHAnsi"/>
          <w:spacing w:val="-2"/>
          <w:sz w:val="24"/>
          <w:szCs w:val="24"/>
          <w:lang w:val="ru-RU"/>
        </w:rPr>
        <w:t>наших</w:t>
      </w:r>
      <w:r w:rsidRPr="000D773C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0D773C">
        <w:rPr>
          <w:rFonts w:eastAsia="Times New Roman" w:cstheme="minorHAnsi"/>
          <w:spacing w:val="-2"/>
          <w:sz w:val="24"/>
          <w:szCs w:val="24"/>
          <w:lang w:val="ru-RU"/>
        </w:rPr>
        <w:t>учеников</w:t>
      </w:r>
      <w:r w:rsidRPr="000D773C">
        <w:rPr>
          <w:rFonts w:eastAsia="Times New Roman" w:cstheme="minorHAnsi"/>
          <w:i/>
          <w:spacing w:val="-2"/>
          <w:sz w:val="24"/>
          <w:szCs w:val="24"/>
          <w:lang w:val="ru-RU"/>
        </w:rPr>
        <w:t xml:space="preserve">, </w:t>
      </w:r>
      <w:r w:rsidRPr="000D773C">
        <w:rPr>
          <w:rFonts w:eastAsia="Times New Roman" w:cstheme="minorHAnsi"/>
          <w:sz w:val="24"/>
          <w:szCs w:val="24"/>
          <w:lang w:val="ru-RU"/>
        </w:rPr>
        <w:t xml:space="preserve">социальным паспортом школы и запросом общества и Российского государства: </w:t>
      </w:r>
    </w:p>
    <w:p w:rsidR="000D773C" w:rsidRPr="000D773C" w:rsidRDefault="000D773C" w:rsidP="000D773C">
      <w:pPr>
        <w:widowControl w:val="0"/>
        <w:shd w:val="clear" w:color="auto" w:fill="FFFFFF" w:themeFill="background1"/>
        <w:tabs>
          <w:tab w:val="left" w:pos="1194"/>
          <w:tab w:val="left" w:pos="2044"/>
          <w:tab w:val="left" w:pos="2235"/>
          <w:tab w:val="left" w:pos="3516"/>
          <w:tab w:val="left" w:pos="3948"/>
          <w:tab w:val="left" w:pos="5268"/>
          <w:tab w:val="left" w:pos="6018"/>
          <w:tab w:val="left" w:pos="6216"/>
          <w:tab w:val="left" w:pos="7572"/>
          <w:tab w:val="left" w:pos="7901"/>
          <w:tab w:val="left" w:pos="8798"/>
          <w:tab w:val="left" w:pos="8907"/>
        </w:tabs>
        <w:autoSpaceDE w:val="0"/>
        <w:autoSpaceDN w:val="0"/>
        <w:spacing w:before="0" w:beforeAutospacing="0" w:after="0" w:afterAutospacing="0"/>
        <w:ind w:left="1" w:right="117" w:firstLine="720"/>
        <w:rPr>
          <w:rFonts w:eastAsia="Times New Roman" w:cstheme="minorHAnsi"/>
          <w:sz w:val="24"/>
          <w:szCs w:val="24"/>
          <w:lang w:val="ru-RU"/>
        </w:rPr>
      </w:pPr>
      <w:r w:rsidRPr="000D773C">
        <w:rPr>
          <w:rFonts w:eastAsia="Times New Roman" w:cstheme="minorHAnsi"/>
          <w:sz w:val="24"/>
          <w:szCs w:val="24"/>
          <w:lang w:val="ru-RU"/>
        </w:rPr>
        <w:t>Инвариантные модули:</w:t>
      </w:r>
    </w:p>
    <w:p w:rsidR="000D773C" w:rsidRPr="000D773C" w:rsidRDefault="000D773C" w:rsidP="000D773C">
      <w:pPr>
        <w:widowControl w:val="0"/>
        <w:numPr>
          <w:ilvl w:val="1"/>
          <w:numId w:val="38"/>
        </w:numPr>
        <w:shd w:val="clear" w:color="auto" w:fill="FFFFFF" w:themeFill="background1"/>
        <w:tabs>
          <w:tab w:val="left" w:pos="721"/>
        </w:tabs>
        <w:autoSpaceDE w:val="0"/>
        <w:autoSpaceDN w:val="0"/>
        <w:spacing w:before="0" w:beforeAutospacing="0" w:after="0" w:afterAutospacing="0"/>
        <w:ind w:left="721" w:hanging="359"/>
        <w:jc w:val="both"/>
        <w:rPr>
          <w:rFonts w:cstheme="minorHAnsi"/>
          <w:sz w:val="24"/>
          <w:szCs w:val="24"/>
        </w:rPr>
      </w:pPr>
      <w:proofErr w:type="spellStart"/>
      <w:r w:rsidRPr="000D773C">
        <w:rPr>
          <w:rFonts w:cstheme="minorHAnsi"/>
          <w:sz w:val="24"/>
          <w:szCs w:val="24"/>
        </w:rPr>
        <w:t>Урочная</w:t>
      </w:r>
      <w:proofErr w:type="spellEnd"/>
      <w:r w:rsidRPr="000D773C">
        <w:rPr>
          <w:rFonts w:cstheme="minorHAnsi"/>
          <w:spacing w:val="-5"/>
          <w:sz w:val="24"/>
          <w:szCs w:val="24"/>
        </w:rPr>
        <w:t xml:space="preserve"> </w:t>
      </w:r>
      <w:proofErr w:type="spellStart"/>
      <w:r w:rsidRPr="000D773C">
        <w:rPr>
          <w:rFonts w:cstheme="minorHAnsi"/>
          <w:spacing w:val="-2"/>
          <w:sz w:val="24"/>
          <w:szCs w:val="24"/>
        </w:rPr>
        <w:t>деятельность</w:t>
      </w:r>
      <w:proofErr w:type="spellEnd"/>
    </w:p>
    <w:p w:rsidR="000D773C" w:rsidRPr="000D773C" w:rsidRDefault="000D773C" w:rsidP="000D773C">
      <w:pPr>
        <w:widowControl w:val="0"/>
        <w:numPr>
          <w:ilvl w:val="1"/>
          <w:numId w:val="38"/>
        </w:numPr>
        <w:shd w:val="clear" w:color="auto" w:fill="FFFFFF" w:themeFill="background1"/>
        <w:tabs>
          <w:tab w:val="left" w:pos="721"/>
        </w:tabs>
        <w:autoSpaceDE w:val="0"/>
        <w:autoSpaceDN w:val="0"/>
        <w:spacing w:before="0" w:beforeAutospacing="0" w:after="0" w:afterAutospacing="0"/>
        <w:ind w:left="721" w:hanging="359"/>
        <w:jc w:val="both"/>
        <w:rPr>
          <w:rFonts w:cstheme="minorHAnsi"/>
          <w:sz w:val="24"/>
          <w:szCs w:val="24"/>
        </w:rPr>
      </w:pPr>
      <w:proofErr w:type="spellStart"/>
      <w:r w:rsidRPr="000D773C">
        <w:rPr>
          <w:rFonts w:cstheme="minorHAnsi"/>
          <w:sz w:val="24"/>
          <w:szCs w:val="24"/>
        </w:rPr>
        <w:t>Внеурочная</w:t>
      </w:r>
      <w:proofErr w:type="spellEnd"/>
      <w:r w:rsidRPr="000D773C">
        <w:rPr>
          <w:rFonts w:cstheme="minorHAnsi"/>
          <w:spacing w:val="-10"/>
          <w:sz w:val="24"/>
          <w:szCs w:val="24"/>
        </w:rPr>
        <w:t xml:space="preserve"> </w:t>
      </w:r>
      <w:proofErr w:type="spellStart"/>
      <w:r w:rsidRPr="000D773C">
        <w:rPr>
          <w:rFonts w:cstheme="minorHAnsi"/>
          <w:spacing w:val="-2"/>
          <w:sz w:val="24"/>
          <w:szCs w:val="24"/>
        </w:rPr>
        <w:t>деятельность</w:t>
      </w:r>
      <w:proofErr w:type="spellEnd"/>
    </w:p>
    <w:p w:rsidR="000D773C" w:rsidRPr="000D773C" w:rsidRDefault="000D773C" w:rsidP="000D773C">
      <w:pPr>
        <w:widowControl w:val="0"/>
        <w:numPr>
          <w:ilvl w:val="1"/>
          <w:numId w:val="38"/>
        </w:numPr>
        <w:shd w:val="clear" w:color="auto" w:fill="FFFFFF" w:themeFill="background1"/>
        <w:tabs>
          <w:tab w:val="left" w:pos="721"/>
        </w:tabs>
        <w:autoSpaceDE w:val="0"/>
        <w:autoSpaceDN w:val="0"/>
        <w:spacing w:before="0" w:beforeAutospacing="0" w:after="0" w:afterAutospacing="0"/>
        <w:ind w:left="721" w:hanging="359"/>
        <w:jc w:val="both"/>
        <w:rPr>
          <w:rFonts w:cstheme="minorHAnsi"/>
          <w:sz w:val="24"/>
          <w:szCs w:val="24"/>
        </w:rPr>
      </w:pPr>
      <w:proofErr w:type="spellStart"/>
      <w:r w:rsidRPr="000D773C">
        <w:rPr>
          <w:rFonts w:cstheme="minorHAnsi"/>
          <w:sz w:val="24"/>
          <w:szCs w:val="24"/>
        </w:rPr>
        <w:t>Классное</w:t>
      </w:r>
      <w:proofErr w:type="spellEnd"/>
      <w:r w:rsidRPr="000D773C">
        <w:rPr>
          <w:rFonts w:cstheme="minorHAnsi"/>
          <w:spacing w:val="-10"/>
          <w:sz w:val="24"/>
          <w:szCs w:val="24"/>
        </w:rPr>
        <w:t xml:space="preserve"> </w:t>
      </w:r>
      <w:proofErr w:type="spellStart"/>
      <w:r w:rsidRPr="000D773C">
        <w:rPr>
          <w:rFonts w:cstheme="minorHAnsi"/>
          <w:spacing w:val="-2"/>
          <w:sz w:val="24"/>
          <w:szCs w:val="24"/>
        </w:rPr>
        <w:t>руководство</w:t>
      </w:r>
      <w:proofErr w:type="spellEnd"/>
    </w:p>
    <w:p w:rsidR="000D773C" w:rsidRPr="000D773C" w:rsidRDefault="000D773C" w:rsidP="000D773C">
      <w:pPr>
        <w:widowControl w:val="0"/>
        <w:numPr>
          <w:ilvl w:val="1"/>
          <w:numId w:val="38"/>
        </w:numPr>
        <w:shd w:val="clear" w:color="auto" w:fill="FFFFFF" w:themeFill="background1"/>
        <w:tabs>
          <w:tab w:val="left" w:pos="721"/>
        </w:tabs>
        <w:autoSpaceDE w:val="0"/>
        <w:autoSpaceDN w:val="0"/>
        <w:spacing w:before="0" w:beforeAutospacing="0" w:after="0" w:afterAutospacing="0"/>
        <w:ind w:left="721" w:hanging="359"/>
        <w:jc w:val="both"/>
        <w:rPr>
          <w:rFonts w:cstheme="minorHAnsi"/>
          <w:sz w:val="24"/>
          <w:szCs w:val="24"/>
        </w:rPr>
      </w:pPr>
      <w:proofErr w:type="spellStart"/>
      <w:r w:rsidRPr="000D773C">
        <w:rPr>
          <w:rFonts w:cstheme="minorHAnsi"/>
          <w:sz w:val="24"/>
          <w:szCs w:val="24"/>
        </w:rPr>
        <w:t>Основные</w:t>
      </w:r>
      <w:proofErr w:type="spellEnd"/>
      <w:r w:rsidRPr="000D773C">
        <w:rPr>
          <w:rFonts w:cstheme="minorHAnsi"/>
          <w:spacing w:val="-8"/>
          <w:sz w:val="24"/>
          <w:szCs w:val="24"/>
        </w:rPr>
        <w:t xml:space="preserve"> </w:t>
      </w:r>
      <w:proofErr w:type="spellStart"/>
      <w:r w:rsidRPr="000D773C">
        <w:rPr>
          <w:rFonts w:cstheme="minorHAnsi"/>
          <w:sz w:val="24"/>
          <w:szCs w:val="24"/>
        </w:rPr>
        <w:t>школьные</w:t>
      </w:r>
      <w:proofErr w:type="spellEnd"/>
      <w:r w:rsidRPr="000D773C">
        <w:rPr>
          <w:rFonts w:cstheme="minorHAnsi"/>
          <w:spacing w:val="-8"/>
          <w:sz w:val="24"/>
          <w:szCs w:val="24"/>
        </w:rPr>
        <w:t xml:space="preserve"> </w:t>
      </w:r>
      <w:proofErr w:type="spellStart"/>
      <w:r w:rsidRPr="000D773C">
        <w:rPr>
          <w:rFonts w:cstheme="minorHAnsi"/>
          <w:spacing w:val="-4"/>
          <w:sz w:val="24"/>
          <w:szCs w:val="24"/>
        </w:rPr>
        <w:t>дела</w:t>
      </w:r>
      <w:proofErr w:type="spellEnd"/>
    </w:p>
    <w:p w:rsidR="000D773C" w:rsidRPr="000D773C" w:rsidRDefault="000D773C" w:rsidP="000D773C">
      <w:pPr>
        <w:widowControl w:val="0"/>
        <w:numPr>
          <w:ilvl w:val="1"/>
          <w:numId w:val="38"/>
        </w:numPr>
        <w:shd w:val="clear" w:color="auto" w:fill="FFFFFF" w:themeFill="background1"/>
        <w:tabs>
          <w:tab w:val="left" w:pos="721"/>
        </w:tabs>
        <w:autoSpaceDE w:val="0"/>
        <w:autoSpaceDN w:val="0"/>
        <w:spacing w:before="0" w:beforeAutospacing="0" w:after="0" w:afterAutospacing="0"/>
        <w:ind w:left="721" w:hanging="359"/>
        <w:jc w:val="both"/>
        <w:rPr>
          <w:rFonts w:cstheme="minorHAnsi"/>
          <w:sz w:val="24"/>
          <w:szCs w:val="24"/>
        </w:rPr>
      </w:pPr>
      <w:proofErr w:type="spellStart"/>
      <w:r w:rsidRPr="000D773C">
        <w:rPr>
          <w:rFonts w:cstheme="minorHAnsi"/>
          <w:sz w:val="24"/>
          <w:szCs w:val="24"/>
        </w:rPr>
        <w:t>Внешкольные</w:t>
      </w:r>
      <w:proofErr w:type="spellEnd"/>
      <w:r w:rsidRPr="000D773C">
        <w:rPr>
          <w:rFonts w:cstheme="minorHAnsi"/>
          <w:spacing w:val="-8"/>
          <w:sz w:val="24"/>
          <w:szCs w:val="24"/>
        </w:rPr>
        <w:t xml:space="preserve"> </w:t>
      </w:r>
      <w:proofErr w:type="spellStart"/>
      <w:r w:rsidRPr="000D773C">
        <w:rPr>
          <w:rFonts w:cstheme="minorHAnsi"/>
          <w:spacing w:val="-2"/>
          <w:sz w:val="24"/>
          <w:szCs w:val="24"/>
        </w:rPr>
        <w:t>мероприятия</w:t>
      </w:r>
      <w:proofErr w:type="spellEnd"/>
    </w:p>
    <w:p w:rsidR="000D773C" w:rsidRPr="000D773C" w:rsidRDefault="000D773C" w:rsidP="000D773C">
      <w:pPr>
        <w:widowControl w:val="0"/>
        <w:numPr>
          <w:ilvl w:val="1"/>
          <w:numId w:val="38"/>
        </w:numPr>
        <w:shd w:val="clear" w:color="auto" w:fill="FFFFFF" w:themeFill="background1"/>
        <w:tabs>
          <w:tab w:val="left" w:pos="721"/>
        </w:tabs>
        <w:autoSpaceDE w:val="0"/>
        <w:autoSpaceDN w:val="0"/>
        <w:spacing w:before="0" w:beforeAutospacing="0" w:after="0" w:afterAutospacing="0"/>
        <w:ind w:left="721" w:hanging="359"/>
        <w:jc w:val="both"/>
        <w:rPr>
          <w:rFonts w:cstheme="minorHAnsi"/>
          <w:sz w:val="24"/>
          <w:szCs w:val="24"/>
        </w:rPr>
      </w:pPr>
      <w:proofErr w:type="spellStart"/>
      <w:r w:rsidRPr="000D773C">
        <w:rPr>
          <w:rFonts w:cstheme="minorHAnsi"/>
          <w:sz w:val="24"/>
          <w:szCs w:val="24"/>
        </w:rPr>
        <w:t>Организация</w:t>
      </w:r>
      <w:proofErr w:type="spellEnd"/>
      <w:r w:rsidRPr="000D773C">
        <w:rPr>
          <w:rFonts w:cstheme="minorHAnsi"/>
          <w:spacing w:val="-19"/>
          <w:sz w:val="24"/>
          <w:szCs w:val="24"/>
        </w:rPr>
        <w:t xml:space="preserve"> </w:t>
      </w:r>
      <w:proofErr w:type="spellStart"/>
      <w:r w:rsidRPr="000D773C">
        <w:rPr>
          <w:rFonts w:cstheme="minorHAnsi"/>
          <w:sz w:val="24"/>
          <w:szCs w:val="24"/>
        </w:rPr>
        <w:t>предметно-пространственной</w:t>
      </w:r>
      <w:proofErr w:type="spellEnd"/>
      <w:r w:rsidRPr="000D773C">
        <w:rPr>
          <w:rFonts w:cstheme="minorHAnsi"/>
          <w:spacing w:val="-16"/>
          <w:sz w:val="24"/>
          <w:szCs w:val="24"/>
        </w:rPr>
        <w:t xml:space="preserve"> </w:t>
      </w:r>
      <w:proofErr w:type="spellStart"/>
      <w:r w:rsidRPr="000D773C">
        <w:rPr>
          <w:rFonts w:cstheme="minorHAnsi"/>
          <w:spacing w:val="-2"/>
          <w:sz w:val="24"/>
          <w:szCs w:val="24"/>
        </w:rPr>
        <w:t>среды</w:t>
      </w:r>
      <w:proofErr w:type="spellEnd"/>
    </w:p>
    <w:p w:rsidR="000D773C" w:rsidRPr="000D773C" w:rsidRDefault="000D773C" w:rsidP="000D773C">
      <w:pPr>
        <w:widowControl w:val="0"/>
        <w:numPr>
          <w:ilvl w:val="1"/>
          <w:numId w:val="38"/>
        </w:numPr>
        <w:shd w:val="clear" w:color="auto" w:fill="FFFFFF" w:themeFill="background1"/>
        <w:tabs>
          <w:tab w:val="left" w:pos="721"/>
        </w:tabs>
        <w:autoSpaceDE w:val="0"/>
        <w:autoSpaceDN w:val="0"/>
        <w:spacing w:before="0" w:beforeAutospacing="0" w:after="0" w:afterAutospacing="0"/>
        <w:ind w:left="721" w:hanging="359"/>
        <w:jc w:val="both"/>
        <w:rPr>
          <w:rFonts w:cstheme="minorHAnsi"/>
          <w:sz w:val="24"/>
          <w:szCs w:val="24"/>
        </w:rPr>
      </w:pPr>
      <w:proofErr w:type="spellStart"/>
      <w:r w:rsidRPr="000D773C">
        <w:rPr>
          <w:rFonts w:cstheme="minorHAnsi"/>
          <w:sz w:val="24"/>
          <w:szCs w:val="24"/>
        </w:rPr>
        <w:t>Взаимодействие</w:t>
      </w:r>
      <w:proofErr w:type="spellEnd"/>
      <w:r w:rsidRPr="000D773C">
        <w:rPr>
          <w:rFonts w:cstheme="minorHAnsi"/>
          <w:spacing w:val="-7"/>
          <w:sz w:val="24"/>
          <w:szCs w:val="24"/>
        </w:rPr>
        <w:t xml:space="preserve"> </w:t>
      </w:r>
      <w:r w:rsidRPr="000D773C">
        <w:rPr>
          <w:rFonts w:cstheme="minorHAnsi"/>
          <w:sz w:val="24"/>
          <w:szCs w:val="24"/>
        </w:rPr>
        <w:t>с</w:t>
      </w:r>
      <w:r w:rsidRPr="000D773C">
        <w:rPr>
          <w:rFonts w:cstheme="minorHAnsi"/>
          <w:spacing w:val="-11"/>
          <w:sz w:val="24"/>
          <w:szCs w:val="24"/>
        </w:rPr>
        <w:t xml:space="preserve"> </w:t>
      </w:r>
      <w:proofErr w:type="spellStart"/>
      <w:r w:rsidRPr="000D773C">
        <w:rPr>
          <w:rFonts w:cstheme="minorHAnsi"/>
          <w:sz w:val="24"/>
          <w:szCs w:val="24"/>
        </w:rPr>
        <w:t>родителями</w:t>
      </w:r>
      <w:proofErr w:type="spellEnd"/>
      <w:r w:rsidRPr="000D773C">
        <w:rPr>
          <w:rFonts w:cstheme="minorHAnsi"/>
          <w:spacing w:val="-6"/>
          <w:sz w:val="24"/>
          <w:szCs w:val="24"/>
          <w:lang w:val="ru-RU"/>
        </w:rPr>
        <w:t>.</w:t>
      </w:r>
    </w:p>
    <w:p w:rsidR="000D773C" w:rsidRPr="000D773C" w:rsidRDefault="000D773C" w:rsidP="000D773C">
      <w:pPr>
        <w:widowControl w:val="0"/>
        <w:numPr>
          <w:ilvl w:val="1"/>
          <w:numId w:val="38"/>
        </w:numPr>
        <w:shd w:val="clear" w:color="auto" w:fill="FFFFFF" w:themeFill="background1"/>
        <w:tabs>
          <w:tab w:val="left" w:pos="721"/>
        </w:tabs>
        <w:autoSpaceDE w:val="0"/>
        <w:autoSpaceDN w:val="0"/>
        <w:spacing w:before="0" w:beforeAutospacing="0" w:after="0" w:afterAutospacing="0"/>
        <w:ind w:left="721" w:hanging="359"/>
        <w:jc w:val="both"/>
        <w:rPr>
          <w:rFonts w:cstheme="minorHAnsi"/>
          <w:sz w:val="24"/>
          <w:szCs w:val="24"/>
        </w:rPr>
      </w:pPr>
      <w:proofErr w:type="spellStart"/>
      <w:r w:rsidRPr="000D773C">
        <w:rPr>
          <w:rFonts w:cstheme="minorHAnsi"/>
          <w:spacing w:val="-2"/>
          <w:sz w:val="24"/>
          <w:szCs w:val="24"/>
        </w:rPr>
        <w:t>Самоуправление</w:t>
      </w:r>
      <w:proofErr w:type="spellEnd"/>
    </w:p>
    <w:p w:rsidR="000D773C" w:rsidRPr="000D773C" w:rsidRDefault="000D773C" w:rsidP="000D773C">
      <w:pPr>
        <w:widowControl w:val="0"/>
        <w:numPr>
          <w:ilvl w:val="1"/>
          <w:numId w:val="38"/>
        </w:numPr>
        <w:shd w:val="clear" w:color="auto" w:fill="FFFFFF" w:themeFill="background1"/>
        <w:tabs>
          <w:tab w:val="left" w:pos="721"/>
        </w:tabs>
        <w:autoSpaceDE w:val="0"/>
        <w:autoSpaceDN w:val="0"/>
        <w:spacing w:before="0" w:beforeAutospacing="0" w:after="0" w:afterAutospacing="0"/>
        <w:ind w:left="721" w:hanging="359"/>
        <w:jc w:val="both"/>
        <w:rPr>
          <w:rFonts w:cstheme="minorHAnsi"/>
          <w:sz w:val="24"/>
          <w:szCs w:val="24"/>
        </w:rPr>
      </w:pPr>
      <w:proofErr w:type="spellStart"/>
      <w:r w:rsidRPr="000D773C">
        <w:rPr>
          <w:rFonts w:cstheme="minorHAnsi"/>
          <w:sz w:val="24"/>
          <w:szCs w:val="24"/>
        </w:rPr>
        <w:t>Детские</w:t>
      </w:r>
      <w:proofErr w:type="spellEnd"/>
      <w:r w:rsidRPr="000D773C">
        <w:rPr>
          <w:rFonts w:cstheme="minorHAnsi"/>
          <w:spacing w:val="-7"/>
          <w:sz w:val="24"/>
          <w:szCs w:val="24"/>
        </w:rPr>
        <w:t xml:space="preserve"> </w:t>
      </w:r>
      <w:proofErr w:type="spellStart"/>
      <w:r w:rsidRPr="000D773C">
        <w:rPr>
          <w:rFonts w:cstheme="minorHAnsi"/>
          <w:sz w:val="24"/>
          <w:szCs w:val="24"/>
        </w:rPr>
        <w:t>общественные</w:t>
      </w:r>
      <w:proofErr w:type="spellEnd"/>
      <w:r w:rsidRPr="000D773C">
        <w:rPr>
          <w:rFonts w:cstheme="minorHAnsi"/>
          <w:spacing w:val="-9"/>
          <w:sz w:val="24"/>
          <w:szCs w:val="24"/>
        </w:rPr>
        <w:t xml:space="preserve"> </w:t>
      </w:r>
      <w:proofErr w:type="spellStart"/>
      <w:r w:rsidRPr="000D773C">
        <w:rPr>
          <w:rFonts w:cstheme="minorHAnsi"/>
          <w:spacing w:val="-2"/>
          <w:sz w:val="24"/>
          <w:szCs w:val="24"/>
        </w:rPr>
        <w:t>организации</w:t>
      </w:r>
      <w:proofErr w:type="spellEnd"/>
    </w:p>
    <w:p w:rsidR="000D773C" w:rsidRPr="000D773C" w:rsidRDefault="000D773C" w:rsidP="000D773C">
      <w:pPr>
        <w:widowControl w:val="0"/>
        <w:numPr>
          <w:ilvl w:val="1"/>
          <w:numId w:val="38"/>
        </w:numPr>
        <w:shd w:val="clear" w:color="auto" w:fill="FFFFFF" w:themeFill="background1"/>
        <w:tabs>
          <w:tab w:val="left" w:pos="721"/>
        </w:tabs>
        <w:autoSpaceDE w:val="0"/>
        <w:autoSpaceDN w:val="0"/>
        <w:spacing w:before="0" w:beforeAutospacing="0" w:after="0" w:afterAutospacing="0"/>
        <w:ind w:left="721" w:hanging="359"/>
        <w:jc w:val="both"/>
        <w:rPr>
          <w:rFonts w:cstheme="minorHAnsi"/>
          <w:sz w:val="24"/>
          <w:szCs w:val="24"/>
        </w:rPr>
      </w:pPr>
      <w:proofErr w:type="spellStart"/>
      <w:r w:rsidRPr="000D773C">
        <w:rPr>
          <w:rFonts w:cstheme="minorHAnsi"/>
          <w:sz w:val="24"/>
          <w:szCs w:val="24"/>
        </w:rPr>
        <w:t>Профилактика</w:t>
      </w:r>
      <w:proofErr w:type="spellEnd"/>
      <w:r w:rsidRPr="000D773C">
        <w:rPr>
          <w:rFonts w:cstheme="minorHAnsi"/>
          <w:spacing w:val="-7"/>
          <w:sz w:val="24"/>
          <w:szCs w:val="24"/>
        </w:rPr>
        <w:t xml:space="preserve"> </w:t>
      </w:r>
      <w:r w:rsidRPr="000D773C">
        <w:rPr>
          <w:rFonts w:cstheme="minorHAnsi"/>
          <w:sz w:val="24"/>
          <w:szCs w:val="24"/>
        </w:rPr>
        <w:t>и</w:t>
      </w:r>
      <w:r w:rsidRPr="000D773C">
        <w:rPr>
          <w:rFonts w:cstheme="minorHAnsi"/>
          <w:spacing w:val="-4"/>
          <w:sz w:val="24"/>
          <w:szCs w:val="24"/>
        </w:rPr>
        <w:t xml:space="preserve"> </w:t>
      </w:r>
      <w:proofErr w:type="spellStart"/>
      <w:r w:rsidRPr="000D773C">
        <w:rPr>
          <w:rFonts w:cstheme="minorHAnsi"/>
          <w:spacing w:val="-2"/>
          <w:sz w:val="24"/>
          <w:szCs w:val="24"/>
        </w:rPr>
        <w:t>безопасность</w:t>
      </w:r>
      <w:proofErr w:type="spellEnd"/>
    </w:p>
    <w:p w:rsidR="000D773C" w:rsidRPr="000D773C" w:rsidRDefault="000D773C" w:rsidP="000D773C">
      <w:pPr>
        <w:widowControl w:val="0"/>
        <w:numPr>
          <w:ilvl w:val="1"/>
          <w:numId w:val="38"/>
        </w:numPr>
        <w:shd w:val="clear" w:color="auto" w:fill="FFFFFF" w:themeFill="background1"/>
        <w:tabs>
          <w:tab w:val="left" w:pos="721"/>
        </w:tabs>
        <w:autoSpaceDE w:val="0"/>
        <w:autoSpaceDN w:val="0"/>
        <w:spacing w:before="0" w:beforeAutospacing="0" w:after="0" w:afterAutospacing="0"/>
        <w:ind w:left="721" w:hanging="359"/>
        <w:jc w:val="both"/>
        <w:rPr>
          <w:rFonts w:cstheme="minorHAnsi"/>
          <w:sz w:val="24"/>
          <w:szCs w:val="24"/>
        </w:rPr>
      </w:pPr>
      <w:proofErr w:type="spellStart"/>
      <w:r w:rsidRPr="000D773C">
        <w:rPr>
          <w:rFonts w:cstheme="minorHAnsi"/>
          <w:spacing w:val="-2"/>
          <w:sz w:val="24"/>
          <w:szCs w:val="24"/>
        </w:rPr>
        <w:t>Соц.партнерство</w:t>
      </w:r>
      <w:proofErr w:type="spellEnd"/>
    </w:p>
    <w:p w:rsidR="000D773C" w:rsidRPr="000D773C" w:rsidRDefault="000D773C" w:rsidP="000D773C">
      <w:pPr>
        <w:widowControl w:val="0"/>
        <w:numPr>
          <w:ilvl w:val="1"/>
          <w:numId w:val="38"/>
        </w:numPr>
        <w:shd w:val="clear" w:color="auto" w:fill="FFFFFF" w:themeFill="background1"/>
        <w:tabs>
          <w:tab w:val="left" w:pos="721"/>
        </w:tabs>
        <w:autoSpaceDE w:val="0"/>
        <w:autoSpaceDN w:val="0"/>
        <w:spacing w:before="0" w:beforeAutospacing="0" w:after="0" w:afterAutospacing="0"/>
        <w:ind w:left="721" w:hanging="359"/>
        <w:jc w:val="both"/>
        <w:rPr>
          <w:rFonts w:cstheme="minorHAnsi"/>
          <w:sz w:val="24"/>
          <w:szCs w:val="24"/>
        </w:rPr>
      </w:pPr>
      <w:proofErr w:type="spellStart"/>
      <w:r w:rsidRPr="000D773C">
        <w:rPr>
          <w:rFonts w:cstheme="minorHAnsi"/>
          <w:spacing w:val="-2"/>
          <w:sz w:val="24"/>
          <w:szCs w:val="24"/>
        </w:rPr>
        <w:t>Профориентация</w:t>
      </w:r>
      <w:proofErr w:type="spellEnd"/>
    </w:p>
    <w:p w:rsidR="000D773C" w:rsidRPr="000D773C" w:rsidRDefault="000D773C" w:rsidP="000D773C">
      <w:pPr>
        <w:widowControl w:val="0"/>
        <w:numPr>
          <w:ilvl w:val="1"/>
          <w:numId w:val="38"/>
        </w:numPr>
        <w:shd w:val="clear" w:color="auto" w:fill="FFFFFF" w:themeFill="background1"/>
        <w:tabs>
          <w:tab w:val="left" w:pos="721"/>
        </w:tabs>
        <w:autoSpaceDE w:val="0"/>
        <w:autoSpaceDN w:val="0"/>
        <w:spacing w:before="0" w:beforeAutospacing="0" w:after="0" w:afterAutospacing="0"/>
        <w:ind w:left="1" w:right="119" w:firstLine="360"/>
        <w:jc w:val="both"/>
        <w:rPr>
          <w:rFonts w:cstheme="minorHAnsi"/>
          <w:sz w:val="24"/>
          <w:szCs w:val="24"/>
        </w:rPr>
      </w:pPr>
      <w:proofErr w:type="spellStart"/>
      <w:r w:rsidRPr="000D773C">
        <w:rPr>
          <w:rFonts w:cstheme="minorHAnsi"/>
          <w:sz w:val="24"/>
          <w:szCs w:val="24"/>
        </w:rPr>
        <w:t>Школьное</w:t>
      </w:r>
      <w:proofErr w:type="spellEnd"/>
      <w:r w:rsidRPr="000D773C">
        <w:rPr>
          <w:rFonts w:cstheme="minorHAnsi"/>
          <w:spacing w:val="-18"/>
          <w:sz w:val="24"/>
          <w:szCs w:val="24"/>
          <w:lang w:val="ru-RU"/>
        </w:rPr>
        <w:t xml:space="preserve"> </w:t>
      </w:r>
      <w:proofErr w:type="spellStart"/>
      <w:r w:rsidRPr="000D773C">
        <w:rPr>
          <w:rFonts w:cstheme="minorHAnsi"/>
          <w:sz w:val="24"/>
          <w:szCs w:val="24"/>
        </w:rPr>
        <w:t>медиа</w:t>
      </w:r>
      <w:proofErr w:type="spellEnd"/>
      <w:r w:rsidRPr="000D773C">
        <w:rPr>
          <w:rFonts w:cstheme="minorHAnsi"/>
          <w:sz w:val="24"/>
          <w:szCs w:val="24"/>
        </w:rPr>
        <w:t xml:space="preserve"> </w:t>
      </w:r>
    </w:p>
    <w:p w:rsidR="000D773C" w:rsidRPr="000D773C" w:rsidRDefault="000D773C" w:rsidP="000D773C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left="361" w:right="7457"/>
        <w:jc w:val="both"/>
        <w:rPr>
          <w:rFonts w:cstheme="minorHAnsi"/>
          <w:sz w:val="24"/>
          <w:szCs w:val="24"/>
        </w:rPr>
      </w:pPr>
    </w:p>
    <w:p w:rsidR="000D773C" w:rsidRPr="000D773C" w:rsidRDefault="000D773C" w:rsidP="000D773C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left="361" w:right="119"/>
        <w:jc w:val="both"/>
        <w:rPr>
          <w:rFonts w:cstheme="minorHAnsi"/>
          <w:sz w:val="24"/>
          <w:szCs w:val="24"/>
        </w:rPr>
      </w:pPr>
      <w:proofErr w:type="spellStart"/>
      <w:r w:rsidRPr="000D773C">
        <w:rPr>
          <w:rFonts w:cstheme="minorHAnsi"/>
          <w:sz w:val="24"/>
          <w:szCs w:val="24"/>
        </w:rPr>
        <w:t>Вариативные</w:t>
      </w:r>
      <w:proofErr w:type="spellEnd"/>
      <w:r w:rsidRPr="000D773C">
        <w:rPr>
          <w:rFonts w:cstheme="minorHAnsi"/>
          <w:sz w:val="24"/>
          <w:szCs w:val="24"/>
        </w:rPr>
        <w:t xml:space="preserve"> </w:t>
      </w:r>
      <w:proofErr w:type="spellStart"/>
      <w:r w:rsidRPr="000D773C">
        <w:rPr>
          <w:rFonts w:cstheme="minorHAnsi"/>
          <w:sz w:val="24"/>
          <w:szCs w:val="24"/>
        </w:rPr>
        <w:t>модули</w:t>
      </w:r>
      <w:proofErr w:type="spellEnd"/>
      <w:r w:rsidRPr="000D773C">
        <w:rPr>
          <w:rFonts w:cstheme="minorHAnsi"/>
          <w:sz w:val="24"/>
          <w:szCs w:val="24"/>
        </w:rPr>
        <w:t>:</w:t>
      </w:r>
    </w:p>
    <w:p w:rsidR="000D773C" w:rsidRPr="000D773C" w:rsidRDefault="000D773C" w:rsidP="000D773C">
      <w:pPr>
        <w:widowControl w:val="0"/>
        <w:numPr>
          <w:ilvl w:val="1"/>
          <w:numId w:val="38"/>
        </w:numPr>
        <w:shd w:val="clear" w:color="auto" w:fill="FFFFFF" w:themeFill="background1"/>
        <w:tabs>
          <w:tab w:val="left" w:pos="721"/>
        </w:tabs>
        <w:autoSpaceDE w:val="0"/>
        <w:autoSpaceDN w:val="0"/>
        <w:spacing w:before="0" w:beforeAutospacing="0" w:after="0" w:afterAutospacing="0"/>
        <w:ind w:left="721" w:hanging="359"/>
        <w:rPr>
          <w:rFonts w:cstheme="minorHAnsi"/>
          <w:sz w:val="24"/>
          <w:szCs w:val="24"/>
        </w:rPr>
      </w:pPr>
      <w:proofErr w:type="spellStart"/>
      <w:r w:rsidRPr="000D773C">
        <w:rPr>
          <w:rFonts w:cstheme="minorHAnsi"/>
          <w:sz w:val="24"/>
          <w:szCs w:val="24"/>
        </w:rPr>
        <w:t>Школьный</w:t>
      </w:r>
      <w:proofErr w:type="spellEnd"/>
      <w:r w:rsidRPr="000D773C">
        <w:rPr>
          <w:rFonts w:cstheme="minorHAnsi"/>
          <w:spacing w:val="-5"/>
          <w:sz w:val="24"/>
          <w:szCs w:val="24"/>
        </w:rPr>
        <w:t xml:space="preserve"> </w:t>
      </w:r>
      <w:proofErr w:type="spellStart"/>
      <w:r w:rsidRPr="000D773C">
        <w:rPr>
          <w:rFonts w:cstheme="minorHAnsi"/>
          <w:spacing w:val="-4"/>
          <w:sz w:val="24"/>
          <w:szCs w:val="24"/>
        </w:rPr>
        <w:t>музей</w:t>
      </w:r>
      <w:proofErr w:type="spellEnd"/>
    </w:p>
    <w:p w:rsidR="000D773C" w:rsidRPr="000D773C" w:rsidRDefault="000D773C" w:rsidP="000D773C">
      <w:pPr>
        <w:widowControl w:val="0"/>
        <w:numPr>
          <w:ilvl w:val="1"/>
          <w:numId w:val="38"/>
        </w:numPr>
        <w:shd w:val="clear" w:color="auto" w:fill="FFFFFF" w:themeFill="background1"/>
        <w:tabs>
          <w:tab w:val="left" w:pos="721"/>
        </w:tabs>
        <w:autoSpaceDE w:val="0"/>
        <w:autoSpaceDN w:val="0"/>
        <w:spacing w:before="0" w:beforeAutospacing="0" w:after="0" w:afterAutospacing="0"/>
        <w:ind w:left="721" w:hanging="359"/>
        <w:rPr>
          <w:rFonts w:cstheme="minorHAnsi"/>
          <w:sz w:val="24"/>
          <w:szCs w:val="24"/>
        </w:rPr>
      </w:pPr>
      <w:r w:rsidRPr="000D773C">
        <w:rPr>
          <w:rFonts w:cstheme="minorHAnsi"/>
          <w:sz w:val="24"/>
          <w:szCs w:val="24"/>
          <w:lang w:val="ru-RU"/>
        </w:rPr>
        <w:t>Ш</w:t>
      </w:r>
      <w:proofErr w:type="spellStart"/>
      <w:r w:rsidRPr="000D773C">
        <w:rPr>
          <w:rFonts w:cstheme="minorHAnsi"/>
          <w:sz w:val="24"/>
          <w:szCs w:val="24"/>
        </w:rPr>
        <w:t>кольный</w:t>
      </w:r>
      <w:proofErr w:type="spellEnd"/>
      <w:r w:rsidRPr="000D773C">
        <w:rPr>
          <w:rFonts w:cstheme="minorHAnsi"/>
          <w:sz w:val="24"/>
          <w:szCs w:val="24"/>
        </w:rPr>
        <w:t xml:space="preserve"> </w:t>
      </w:r>
      <w:proofErr w:type="spellStart"/>
      <w:r w:rsidRPr="000D773C">
        <w:rPr>
          <w:rFonts w:cstheme="minorHAnsi"/>
          <w:sz w:val="24"/>
          <w:szCs w:val="24"/>
        </w:rPr>
        <w:t>спортиынй</w:t>
      </w:r>
      <w:proofErr w:type="spellEnd"/>
      <w:r w:rsidRPr="000D773C">
        <w:rPr>
          <w:rFonts w:cstheme="minorHAnsi"/>
          <w:spacing w:val="1"/>
          <w:sz w:val="24"/>
          <w:szCs w:val="24"/>
        </w:rPr>
        <w:t xml:space="preserve"> </w:t>
      </w:r>
      <w:proofErr w:type="spellStart"/>
      <w:r w:rsidRPr="000D773C">
        <w:rPr>
          <w:rFonts w:cstheme="minorHAnsi"/>
          <w:spacing w:val="-5"/>
          <w:sz w:val="24"/>
          <w:szCs w:val="24"/>
        </w:rPr>
        <w:t>клу</w:t>
      </w:r>
      <w:proofErr w:type="spellEnd"/>
      <w:r w:rsidRPr="000D773C">
        <w:rPr>
          <w:rFonts w:cstheme="minorHAnsi"/>
          <w:spacing w:val="-5"/>
          <w:sz w:val="24"/>
          <w:szCs w:val="24"/>
          <w:lang w:val="ru-RU"/>
        </w:rPr>
        <w:t>б</w:t>
      </w:r>
    </w:p>
    <w:p w:rsidR="000D773C" w:rsidRPr="000D773C" w:rsidRDefault="000D773C" w:rsidP="000D773C">
      <w:pPr>
        <w:widowControl w:val="0"/>
        <w:numPr>
          <w:ilvl w:val="1"/>
          <w:numId w:val="38"/>
        </w:numPr>
        <w:shd w:val="clear" w:color="auto" w:fill="FFFFFF" w:themeFill="background1"/>
        <w:tabs>
          <w:tab w:val="left" w:pos="721"/>
        </w:tabs>
        <w:autoSpaceDE w:val="0"/>
        <w:autoSpaceDN w:val="0"/>
        <w:spacing w:before="0" w:beforeAutospacing="0" w:after="0" w:afterAutospacing="0"/>
        <w:ind w:left="721" w:hanging="359"/>
        <w:rPr>
          <w:rFonts w:cstheme="minorHAnsi"/>
          <w:sz w:val="24"/>
          <w:szCs w:val="24"/>
        </w:rPr>
      </w:pPr>
      <w:proofErr w:type="spellStart"/>
      <w:r w:rsidRPr="000D773C">
        <w:rPr>
          <w:rFonts w:cstheme="minorHAnsi"/>
          <w:sz w:val="24"/>
          <w:szCs w:val="24"/>
        </w:rPr>
        <w:t>Школьный</w:t>
      </w:r>
      <w:proofErr w:type="spellEnd"/>
      <w:r w:rsidRPr="000D773C">
        <w:rPr>
          <w:rFonts w:cstheme="minorHAnsi"/>
          <w:spacing w:val="-5"/>
          <w:sz w:val="24"/>
          <w:szCs w:val="24"/>
        </w:rPr>
        <w:t xml:space="preserve"> </w:t>
      </w:r>
      <w:proofErr w:type="spellStart"/>
      <w:r w:rsidRPr="000D773C">
        <w:rPr>
          <w:rFonts w:cstheme="minorHAnsi"/>
          <w:spacing w:val="-4"/>
          <w:sz w:val="24"/>
          <w:szCs w:val="24"/>
        </w:rPr>
        <w:t>театр</w:t>
      </w:r>
      <w:proofErr w:type="spellEnd"/>
    </w:p>
    <w:p w:rsidR="000D773C" w:rsidRPr="000D773C" w:rsidRDefault="000D773C" w:rsidP="000D773C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left="1" w:right="6" w:firstLine="720"/>
        <w:rPr>
          <w:rFonts w:eastAsia="Times New Roman" w:cstheme="minorHAnsi"/>
          <w:sz w:val="24"/>
          <w:szCs w:val="24"/>
          <w:lang w:val="ru-RU"/>
        </w:rPr>
      </w:pPr>
    </w:p>
    <w:p w:rsidR="000D773C" w:rsidRPr="000D773C" w:rsidRDefault="000D773C" w:rsidP="000D773C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left="1" w:right="6" w:firstLine="720"/>
        <w:rPr>
          <w:rFonts w:eastAsia="Times New Roman" w:cstheme="minorHAnsi"/>
          <w:sz w:val="24"/>
          <w:szCs w:val="24"/>
          <w:lang w:val="ru-RU"/>
        </w:rPr>
      </w:pPr>
      <w:r w:rsidRPr="000D773C">
        <w:rPr>
          <w:rFonts w:eastAsia="Times New Roman" w:cstheme="minorHAnsi"/>
          <w:sz w:val="24"/>
          <w:szCs w:val="24"/>
          <w:lang w:val="ru-RU"/>
        </w:rPr>
        <w:t>В начале года был обновлен социальный паспорт школы, (данные по категориям:</w:t>
      </w:r>
      <w:r w:rsidRPr="000D773C">
        <w:rPr>
          <w:rFonts w:eastAsia="Times New Roman" w:cstheme="minorHAnsi"/>
          <w:spacing w:val="-18"/>
          <w:sz w:val="24"/>
          <w:szCs w:val="24"/>
          <w:lang w:val="ru-RU"/>
        </w:rPr>
        <w:t xml:space="preserve"> </w:t>
      </w:r>
      <w:r w:rsidRPr="000D773C">
        <w:rPr>
          <w:rFonts w:eastAsia="Times New Roman" w:cstheme="minorHAnsi"/>
          <w:sz w:val="24"/>
          <w:szCs w:val="24"/>
          <w:lang w:val="ru-RU"/>
        </w:rPr>
        <w:t xml:space="preserve">многодетные, неполные семьи, группы риска, ОВЗ, дети-инвалиды и </w:t>
      </w:r>
      <w:r w:rsidRPr="000D773C">
        <w:rPr>
          <w:rFonts w:eastAsia="Times New Roman" w:cstheme="minorHAnsi"/>
          <w:spacing w:val="-2"/>
          <w:sz w:val="24"/>
          <w:szCs w:val="24"/>
          <w:lang w:val="ru-RU"/>
        </w:rPr>
        <w:t>т.д.).</w:t>
      </w:r>
    </w:p>
    <w:p w:rsidR="000D773C" w:rsidRPr="000D773C" w:rsidRDefault="000D773C" w:rsidP="000D773C">
      <w:pPr>
        <w:shd w:val="clear" w:color="auto" w:fill="FFFFFF" w:themeFill="background1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D7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Реализация плана к Году семьи</w:t>
      </w:r>
    </w:p>
    <w:p w:rsidR="000D773C" w:rsidRPr="000D773C" w:rsidRDefault="000D773C" w:rsidP="000D773C">
      <w:pPr>
        <w:widowControl w:val="0"/>
        <w:shd w:val="clear" w:color="auto" w:fill="FFFFFF" w:themeFill="background1"/>
        <w:autoSpaceDE w:val="0"/>
        <w:autoSpaceDN w:val="0"/>
        <w:spacing w:before="243" w:beforeAutospacing="0" w:after="0" w:afterAutospacing="0" w:line="276" w:lineRule="auto"/>
        <w:ind w:left="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73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рамках празднования Года семьи в период с 15.01.2024 по 27.12.2024 в МКОУ СОШ №8 были проведены мероприятия по плану. Данный план охватывает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охватывает</w:t>
      </w:r>
      <w:proofErr w:type="spellEnd"/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ключевые аспекты, способствующие укреплению семейных ценностей, повышению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родительской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компетентности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обеспечению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активного</w:t>
      </w:r>
      <w:r w:rsidRPr="000D773C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участия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детей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и молодежи в жизни семьи.</w:t>
      </w:r>
    </w:p>
    <w:p w:rsidR="000D773C" w:rsidRPr="000D773C" w:rsidRDefault="000D773C" w:rsidP="000D773C">
      <w:pPr>
        <w:widowControl w:val="0"/>
        <w:shd w:val="clear" w:color="auto" w:fill="FFFFFF" w:themeFill="background1"/>
        <w:autoSpaceDE w:val="0"/>
        <w:autoSpaceDN w:val="0"/>
        <w:spacing w:before="199" w:beforeAutospacing="0" w:after="0" w:afterAutospacing="0"/>
        <w:ind w:left="2" w:hanging="35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План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мероприятий</w:t>
      </w:r>
      <w:r w:rsidRPr="000D773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был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разработан</w:t>
      </w:r>
      <w:r w:rsidRPr="000D773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0D773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трем</w:t>
      </w:r>
      <w:r w:rsidRPr="000D773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основным</w:t>
      </w:r>
      <w:r w:rsidRPr="000D773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направлениям:</w:t>
      </w:r>
    </w:p>
    <w:p w:rsidR="000D773C" w:rsidRPr="000D773C" w:rsidRDefault="000D773C" w:rsidP="000D773C">
      <w:pPr>
        <w:widowControl w:val="0"/>
        <w:numPr>
          <w:ilvl w:val="0"/>
          <w:numId w:val="39"/>
        </w:numPr>
        <w:shd w:val="clear" w:color="auto" w:fill="FFFFFF" w:themeFill="background1"/>
        <w:tabs>
          <w:tab w:val="left" w:pos="721"/>
        </w:tabs>
        <w:autoSpaceDE w:val="0"/>
        <w:autoSpaceDN w:val="0"/>
        <w:spacing w:before="240" w:beforeAutospacing="0" w:after="0" w:afterAutospacing="0" w:line="276" w:lineRule="auto"/>
        <w:ind w:left="721" w:right="346"/>
        <w:rPr>
          <w:rFonts w:ascii="Times New Roman" w:hAnsi="Times New Roman" w:cs="Times New Roman"/>
          <w:sz w:val="24"/>
          <w:szCs w:val="24"/>
          <w:lang w:val="ru-RU"/>
        </w:rPr>
      </w:pPr>
      <w:r w:rsidRPr="000D773C">
        <w:rPr>
          <w:rFonts w:ascii="Times New Roman" w:hAnsi="Times New Roman" w:cs="Times New Roman"/>
          <w:sz w:val="24"/>
          <w:szCs w:val="24"/>
          <w:lang w:val="ru-RU"/>
        </w:rPr>
        <w:t>Организационные</w:t>
      </w:r>
      <w:r w:rsidRPr="000D773C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мероприятия</w:t>
      </w:r>
      <w:r w:rsidRPr="000D773C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0D773C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создание</w:t>
      </w:r>
      <w:r w:rsidRPr="000D773C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условий</w:t>
      </w:r>
      <w:r w:rsidRPr="000D773C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0D773C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активного</w:t>
      </w:r>
      <w:r w:rsidRPr="000D773C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участия</w:t>
      </w:r>
      <w:r w:rsidRPr="000D773C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всех заинтересованных сторон в мероприятиях Года семьи.</w:t>
      </w:r>
    </w:p>
    <w:p w:rsidR="000D773C" w:rsidRPr="000D773C" w:rsidRDefault="000D773C" w:rsidP="000D773C">
      <w:pPr>
        <w:widowControl w:val="0"/>
        <w:numPr>
          <w:ilvl w:val="0"/>
          <w:numId w:val="39"/>
        </w:numPr>
        <w:shd w:val="clear" w:color="auto" w:fill="FFFFFF" w:themeFill="background1"/>
        <w:tabs>
          <w:tab w:val="left" w:pos="721"/>
        </w:tabs>
        <w:autoSpaceDE w:val="0"/>
        <w:autoSpaceDN w:val="0"/>
        <w:spacing w:before="201" w:beforeAutospacing="0" w:after="0" w:afterAutospacing="0" w:line="276" w:lineRule="auto"/>
        <w:ind w:left="721" w:right="673"/>
        <w:rPr>
          <w:rFonts w:ascii="Times New Roman" w:hAnsi="Times New Roman" w:cs="Times New Roman"/>
          <w:sz w:val="24"/>
          <w:szCs w:val="24"/>
          <w:lang w:val="ru-RU"/>
        </w:rPr>
      </w:pPr>
      <w:r w:rsidRPr="000D773C">
        <w:rPr>
          <w:rFonts w:ascii="Times New Roman" w:hAnsi="Times New Roman" w:cs="Times New Roman"/>
          <w:sz w:val="24"/>
          <w:szCs w:val="24"/>
          <w:lang w:val="ru-RU"/>
        </w:rPr>
        <w:t>Популяризация</w:t>
      </w:r>
      <w:r w:rsidRPr="000D773C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традиционных</w:t>
      </w:r>
      <w:r w:rsidRPr="000D773C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семейных</w:t>
      </w:r>
      <w:r w:rsidRPr="000D773C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ценностей</w:t>
      </w:r>
      <w:r w:rsidRPr="000D773C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0D773C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организация</w:t>
      </w:r>
      <w:r w:rsidRPr="000D773C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 xml:space="preserve">событий, направленных на воспитание уважения к семье, традициям и культурным </w:t>
      </w:r>
      <w:r w:rsidRPr="000D773C">
        <w:rPr>
          <w:rFonts w:ascii="Times New Roman" w:hAnsi="Times New Roman" w:cs="Times New Roman"/>
          <w:spacing w:val="-2"/>
          <w:sz w:val="24"/>
          <w:szCs w:val="24"/>
          <w:lang w:val="ru-RU"/>
        </w:rPr>
        <w:t>ценностям.</w:t>
      </w:r>
    </w:p>
    <w:p w:rsidR="000D773C" w:rsidRPr="000D773C" w:rsidRDefault="000D773C" w:rsidP="000D773C">
      <w:pPr>
        <w:widowControl w:val="0"/>
        <w:numPr>
          <w:ilvl w:val="0"/>
          <w:numId w:val="39"/>
        </w:numPr>
        <w:shd w:val="clear" w:color="auto" w:fill="FFFFFF" w:themeFill="background1"/>
        <w:tabs>
          <w:tab w:val="left" w:pos="721"/>
        </w:tabs>
        <w:autoSpaceDE w:val="0"/>
        <w:autoSpaceDN w:val="0"/>
        <w:spacing w:before="200" w:beforeAutospacing="0" w:after="0" w:afterAutospacing="0" w:line="276" w:lineRule="auto"/>
        <w:ind w:left="721" w:right="139"/>
        <w:rPr>
          <w:rFonts w:ascii="Times New Roman" w:hAnsi="Times New Roman" w:cs="Times New Roman"/>
          <w:sz w:val="24"/>
          <w:szCs w:val="24"/>
          <w:lang w:val="ru-RU"/>
        </w:rPr>
      </w:pPr>
      <w:r w:rsidRPr="000D773C">
        <w:rPr>
          <w:rFonts w:ascii="Times New Roman" w:hAnsi="Times New Roman" w:cs="Times New Roman"/>
          <w:sz w:val="24"/>
          <w:szCs w:val="24"/>
          <w:lang w:val="ru-RU"/>
        </w:rPr>
        <w:t>Повышение</w:t>
      </w:r>
      <w:r w:rsidRPr="000D773C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компетентности</w:t>
      </w:r>
      <w:r w:rsidRPr="000D773C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родителей</w:t>
      </w:r>
      <w:r w:rsidRPr="000D773C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0D773C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информирование</w:t>
      </w:r>
      <w:r w:rsidRPr="000D773C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773C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обучение</w:t>
      </w:r>
      <w:r w:rsidRPr="000D773C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родителей по вопросам семейного воспитания и оказания помощи семьям.</w:t>
      </w:r>
    </w:p>
    <w:p w:rsidR="000D773C" w:rsidRPr="000D773C" w:rsidRDefault="000D773C" w:rsidP="000D773C">
      <w:pPr>
        <w:keepNext/>
        <w:keepLines/>
        <w:shd w:val="clear" w:color="auto" w:fill="FFFFFF" w:themeFill="background1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</w:pPr>
      <w:r w:rsidRPr="000D773C"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  <w:t>Основные</w:t>
      </w:r>
      <w:r w:rsidRPr="000D773C">
        <w:rPr>
          <w:rFonts w:ascii="Times New Roman" w:eastAsiaTheme="majorEastAsia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0D773C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  <w:lang w:val="ru-RU"/>
        </w:rPr>
        <w:t>мероприятия:</w:t>
      </w:r>
    </w:p>
    <w:p w:rsidR="000D773C" w:rsidRPr="000D773C" w:rsidRDefault="000D773C" w:rsidP="000D773C">
      <w:pPr>
        <w:widowControl w:val="0"/>
        <w:numPr>
          <w:ilvl w:val="1"/>
          <w:numId w:val="39"/>
        </w:numPr>
        <w:shd w:val="clear" w:color="auto" w:fill="FFFFFF" w:themeFill="background1"/>
        <w:tabs>
          <w:tab w:val="left" w:pos="721"/>
        </w:tabs>
        <w:autoSpaceDE w:val="0"/>
        <w:autoSpaceDN w:val="0"/>
        <w:spacing w:before="242" w:beforeAutospacing="0" w:after="0" w:afterAutospacing="0" w:line="276" w:lineRule="auto"/>
        <w:ind w:left="721" w:right="524"/>
        <w:rPr>
          <w:rFonts w:ascii="Times New Roman" w:hAnsi="Times New Roman" w:cs="Times New Roman"/>
          <w:sz w:val="24"/>
          <w:szCs w:val="24"/>
          <w:lang w:val="ru-RU"/>
        </w:rPr>
      </w:pPr>
      <w:r w:rsidRPr="000D773C">
        <w:rPr>
          <w:rFonts w:ascii="Times New Roman" w:hAnsi="Times New Roman" w:cs="Times New Roman"/>
          <w:sz w:val="24"/>
          <w:szCs w:val="24"/>
          <w:lang w:val="ru-RU"/>
        </w:rPr>
        <w:t>Торжественное</w:t>
      </w:r>
      <w:r w:rsidRPr="000D773C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открытие</w:t>
      </w:r>
      <w:r w:rsidRPr="000D773C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Года</w:t>
      </w:r>
      <w:r w:rsidRPr="000D773C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семьи</w:t>
      </w:r>
      <w:r w:rsidRPr="000D773C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0D773C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данное</w:t>
      </w:r>
      <w:r w:rsidRPr="000D773C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мероприятие</w:t>
      </w:r>
      <w:r w:rsidRPr="000D773C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положило</w:t>
      </w:r>
      <w:r w:rsidRPr="000D773C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начало целому циклу событий, посвященных семье. В рамках открытия были</w:t>
      </w:r>
    </w:p>
    <w:p w:rsidR="000D773C" w:rsidRPr="000D773C" w:rsidRDefault="000D773C" w:rsidP="000D773C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 w:line="278" w:lineRule="auto"/>
        <w:ind w:left="1" w:hanging="35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организованы</w:t>
      </w:r>
      <w:r w:rsidRPr="000D773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выставки</w:t>
      </w:r>
      <w:r w:rsidRPr="000D773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рисунков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D773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творческих</w:t>
      </w:r>
      <w:r w:rsidRPr="000D773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работ</w:t>
      </w:r>
      <w:r w:rsidRPr="000D773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учащихся</w:t>
      </w:r>
      <w:r w:rsidRPr="000D773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тему</w:t>
      </w:r>
      <w:r w:rsidRPr="000D773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семьи,</w:t>
      </w:r>
      <w:r w:rsidRPr="000D773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а также выступления школьных коллективов.</w:t>
      </w:r>
    </w:p>
    <w:p w:rsidR="000D773C" w:rsidRPr="000D773C" w:rsidRDefault="000D773C" w:rsidP="000D773C">
      <w:pPr>
        <w:widowControl w:val="0"/>
        <w:numPr>
          <w:ilvl w:val="1"/>
          <w:numId w:val="39"/>
        </w:numPr>
        <w:shd w:val="clear" w:color="auto" w:fill="FFFFFF" w:themeFill="background1"/>
        <w:tabs>
          <w:tab w:val="left" w:pos="721"/>
        </w:tabs>
        <w:autoSpaceDE w:val="0"/>
        <w:autoSpaceDN w:val="0"/>
        <w:spacing w:before="194" w:beforeAutospacing="0" w:after="0" w:afterAutospacing="0" w:line="276" w:lineRule="auto"/>
        <w:ind w:left="721" w:right="103"/>
        <w:rPr>
          <w:rFonts w:ascii="Times New Roman" w:hAnsi="Times New Roman" w:cs="Times New Roman"/>
          <w:sz w:val="24"/>
          <w:szCs w:val="24"/>
          <w:lang w:val="ru-RU"/>
        </w:rPr>
      </w:pPr>
      <w:r w:rsidRPr="000D773C">
        <w:rPr>
          <w:rFonts w:ascii="Times New Roman" w:hAnsi="Times New Roman" w:cs="Times New Roman"/>
          <w:sz w:val="24"/>
          <w:szCs w:val="24"/>
          <w:lang w:val="ru-RU"/>
        </w:rPr>
        <w:t>Торжественные мероприятия ко Дню матери и Дню отца — празднования, на которых были отмечены важность роли родителей в жизни детей. В программе мероприятий</w:t>
      </w:r>
      <w:r w:rsidRPr="000D773C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были</w:t>
      </w:r>
      <w:r w:rsidRPr="000D773C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представлены</w:t>
      </w:r>
      <w:r w:rsidRPr="000D773C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театрализованные</w:t>
      </w:r>
      <w:r w:rsidRPr="000D773C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выступления,</w:t>
      </w:r>
      <w:r w:rsidRPr="000D773C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поздравления</w:t>
      </w:r>
      <w:r w:rsidRPr="000D773C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от учащихся и вручение благодарственных писем родителям.</w:t>
      </w:r>
    </w:p>
    <w:p w:rsidR="000D773C" w:rsidRPr="000D773C" w:rsidRDefault="000D773C" w:rsidP="000D773C">
      <w:pPr>
        <w:widowControl w:val="0"/>
        <w:numPr>
          <w:ilvl w:val="1"/>
          <w:numId w:val="39"/>
        </w:numPr>
        <w:shd w:val="clear" w:color="auto" w:fill="FFFFFF" w:themeFill="background1"/>
        <w:tabs>
          <w:tab w:val="left" w:pos="721"/>
        </w:tabs>
        <w:autoSpaceDE w:val="0"/>
        <w:autoSpaceDN w:val="0"/>
        <w:spacing w:before="202" w:beforeAutospacing="0" w:after="0" w:afterAutospacing="0"/>
        <w:ind w:left="721"/>
        <w:rPr>
          <w:rFonts w:ascii="Times New Roman" w:hAnsi="Times New Roman" w:cs="Times New Roman"/>
          <w:sz w:val="24"/>
          <w:szCs w:val="24"/>
          <w:lang w:val="ru-RU"/>
        </w:rPr>
      </w:pPr>
      <w:r w:rsidRPr="000D773C">
        <w:rPr>
          <w:rFonts w:ascii="Times New Roman" w:hAnsi="Times New Roman" w:cs="Times New Roman"/>
          <w:sz w:val="24"/>
          <w:szCs w:val="24"/>
          <w:lang w:val="ru-RU"/>
        </w:rPr>
        <w:t>Открытый</w:t>
      </w:r>
      <w:r w:rsidRPr="000D773C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урок</w:t>
      </w:r>
      <w:r w:rsidRPr="000D773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«Роль</w:t>
      </w:r>
      <w:r w:rsidRPr="000D773C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семьи</w:t>
      </w:r>
      <w:r w:rsidRPr="000D773C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773C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жизни</w:t>
      </w:r>
      <w:r w:rsidRPr="000D773C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человека»</w:t>
      </w:r>
      <w:r w:rsidRPr="000D773C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773C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День</w:t>
      </w:r>
      <w:r w:rsidRPr="000D773C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 xml:space="preserve">знаний — </w:t>
      </w:r>
      <w:r w:rsidRPr="000D773C">
        <w:rPr>
          <w:rFonts w:ascii="Times New Roman" w:hAnsi="Times New Roman" w:cs="Times New Roman"/>
          <w:spacing w:val="-2"/>
          <w:sz w:val="24"/>
          <w:szCs w:val="24"/>
          <w:lang w:val="ru-RU"/>
        </w:rPr>
        <w:t>урок,</w:t>
      </w:r>
    </w:p>
    <w:p w:rsidR="000D773C" w:rsidRPr="000D773C" w:rsidRDefault="000D773C" w:rsidP="000D773C">
      <w:pPr>
        <w:widowControl w:val="0"/>
        <w:shd w:val="clear" w:color="auto" w:fill="FFFFFF" w:themeFill="background1"/>
        <w:autoSpaceDE w:val="0"/>
        <w:autoSpaceDN w:val="0"/>
        <w:spacing w:before="41" w:beforeAutospacing="0" w:after="0" w:afterAutospacing="0" w:line="276" w:lineRule="auto"/>
        <w:ind w:left="1" w:hanging="35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посвященный значению семьи в жизни каждого человека. Учащиеся обсуждали свои</w:t>
      </w:r>
      <w:r w:rsidRPr="000D773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семейные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традиции</w:t>
      </w:r>
      <w:r w:rsidRPr="000D773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D773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ценности,</w:t>
      </w:r>
      <w:r w:rsidRPr="000D773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D773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также</w:t>
      </w:r>
      <w:r w:rsidRPr="000D773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проводили</w:t>
      </w:r>
      <w:r w:rsidRPr="000D773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мини-исследования</w:t>
      </w:r>
      <w:r w:rsidRPr="000D773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773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роли семьи в обществе.</w:t>
      </w:r>
    </w:p>
    <w:p w:rsidR="000D773C" w:rsidRPr="000D773C" w:rsidRDefault="000D773C" w:rsidP="000D773C">
      <w:pPr>
        <w:widowControl w:val="0"/>
        <w:numPr>
          <w:ilvl w:val="1"/>
          <w:numId w:val="39"/>
        </w:numPr>
        <w:shd w:val="clear" w:color="auto" w:fill="FFFFFF" w:themeFill="background1"/>
        <w:tabs>
          <w:tab w:val="left" w:pos="721"/>
        </w:tabs>
        <w:autoSpaceDE w:val="0"/>
        <w:autoSpaceDN w:val="0"/>
        <w:spacing w:before="200" w:beforeAutospacing="0" w:after="0" w:afterAutospacing="0" w:line="276" w:lineRule="auto"/>
        <w:ind w:left="721" w:right="73"/>
        <w:rPr>
          <w:rFonts w:ascii="Times New Roman" w:hAnsi="Times New Roman" w:cs="Times New Roman"/>
          <w:sz w:val="24"/>
          <w:szCs w:val="24"/>
          <w:lang w:val="ru-RU"/>
        </w:rPr>
      </w:pPr>
      <w:r w:rsidRPr="000D773C">
        <w:rPr>
          <w:rFonts w:ascii="Times New Roman" w:hAnsi="Times New Roman" w:cs="Times New Roman"/>
          <w:sz w:val="24"/>
          <w:szCs w:val="24"/>
          <w:lang w:val="ru-RU"/>
        </w:rPr>
        <w:t>Спортивный фестиваль «Здоровая семья - сильная Россия» — активное участие семей</w:t>
      </w:r>
      <w:r w:rsidRPr="000D773C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773C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спортивных</w:t>
      </w:r>
      <w:r w:rsidRPr="000D773C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конкурсах.</w:t>
      </w:r>
      <w:r w:rsidRPr="000D773C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773C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программе</w:t>
      </w:r>
      <w:r w:rsidRPr="000D773C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фестиваля</w:t>
      </w:r>
      <w:r w:rsidRPr="000D773C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были</w:t>
      </w:r>
      <w:r w:rsidRPr="000D773C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проведены</w:t>
      </w:r>
      <w:r w:rsidRPr="000D773C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эстафеты, соревнования по мини-футболу и волейболу, а также мастер-классы по здоровому образу жизни.</w:t>
      </w:r>
    </w:p>
    <w:p w:rsidR="000D773C" w:rsidRPr="000D773C" w:rsidRDefault="000D773C" w:rsidP="000D773C">
      <w:pPr>
        <w:widowControl w:val="0"/>
        <w:numPr>
          <w:ilvl w:val="1"/>
          <w:numId w:val="39"/>
        </w:numPr>
        <w:shd w:val="clear" w:color="auto" w:fill="FFFFFF" w:themeFill="background1"/>
        <w:tabs>
          <w:tab w:val="left" w:pos="721"/>
        </w:tabs>
        <w:autoSpaceDE w:val="0"/>
        <w:autoSpaceDN w:val="0"/>
        <w:spacing w:before="200" w:beforeAutospacing="0" w:after="0" w:afterAutospacing="0" w:line="276" w:lineRule="auto"/>
        <w:ind w:left="721" w:right="73"/>
        <w:rPr>
          <w:rFonts w:ascii="Times New Roman" w:hAnsi="Times New Roman" w:cs="Times New Roman"/>
          <w:sz w:val="24"/>
          <w:szCs w:val="24"/>
          <w:lang w:val="ru-RU"/>
        </w:rPr>
      </w:pPr>
      <w:r w:rsidRPr="000D773C">
        <w:rPr>
          <w:rFonts w:ascii="Times New Roman" w:hAnsi="Times New Roman" w:cs="Times New Roman"/>
          <w:sz w:val="24"/>
          <w:szCs w:val="24"/>
          <w:lang w:val="ru-RU"/>
        </w:rPr>
        <w:t xml:space="preserve"> Всероссийская акция «О спорт, ты - мир!» — участие в номинации «Семья - здоровье</w:t>
      </w:r>
      <w:r w:rsidRPr="000D773C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0D773C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спорт»,</w:t>
      </w:r>
      <w:r w:rsidRPr="000D773C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направленной</w:t>
      </w:r>
      <w:r w:rsidRPr="000D773C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0D773C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популяризацию</w:t>
      </w:r>
      <w:r w:rsidRPr="000D773C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активного</w:t>
      </w:r>
      <w:r w:rsidRPr="000D773C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образа</w:t>
      </w:r>
      <w:r w:rsidRPr="000D773C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жизни.</w:t>
      </w:r>
      <w:r w:rsidRPr="000D773C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В</w:t>
      </w:r>
    </w:p>
    <w:p w:rsidR="000D773C" w:rsidRPr="000D773C" w:rsidRDefault="000D773C" w:rsidP="000D773C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 w:line="276" w:lineRule="auto"/>
        <w:ind w:left="1" w:hanging="35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рамках</w:t>
      </w:r>
      <w:r w:rsidRPr="000D773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акции</w:t>
      </w:r>
      <w:r w:rsidRPr="000D773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были</w:t>
      </w:r>
      <w:r w:rsidRPr="000D773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организованы</w:t>
      </w:r>
      <w:r w:rsidRPr="000D773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спортивные</w:t>
      </w:r>
      <w:r w:rsidRPr="000D773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соревнования</w:t>
      </w:r>
      <w:r w:rsidRPr="000D773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D773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мастер-классы</w:t>
      </w:r>
      <w:r w:rsidRPr="000D773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для родителей и детей.</w:t>
      </w:r>
    </w:p>
    <w:p w:rsidR="000D773C" w:rsidRPr="000D773C" w:rsidRDefault="000D773C" w:rsidP="000D773C">
      <w:pPr>
        <w:widowControl w:val="0"/>
        <w:numPr>
          <w:ilvl w:val="1"/>
          <w:numId w:val="39"/>
        </w:numPr>
        <w:shd w:val="clear" w:color="auto" w:fill="FFFFFF" w:themeFill="background1"/>
        <w:tabs>
          <w:tab w:val="left" w:pos="721"/>
        </w:tabs>
        <w:autoSpaceDE w:val="0"/>
        <w:autoSpaceDN w:val="0"/>
        <w:spacing w:before="200" w:beforeAutospacing="0" w:after="0" w:afterAutospacing="0"/>
        <w:ind w:left="721"/>
        <w:rPr>
          <w:rFonts w:ascii="Times New Roman" w:hAnsi="Times New Roman" w:cs="Times New Roman"/>
          <w:sz w:val="24"/>
          <w:szCs w:val="24"/>
          <w:lang w:val="ru-RU"/>
        </w:rPr>
      </w:pPr>
      <w:r w:rsidRPr="000D773C">
        <w:rPr>
          <w:rFonts w:ascii="Times New Roman" w:hAnsi="Times New Roman" w:cs="Times New Roman"/>
          <w:sz w:val="24"/>
          <w:szCs w:val="24"/>
          <w:lang w:val="ru-RU"/>
        </w:rPr>
        <w:t>Семейные</w:t>
      </w:r>
      <w:r w:rsidRPr="000D773C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спортивные</w:t>
      </w:r>
      <w:r w:rsidRPr="000D773C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мероприятия</w:t>
      </w:r>
      <w:r w:rsidRPr="000D773C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773C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рамках</w:t>
      </w:r>
      <w:r w:rsidRPr="000D773C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декады</w:t>
      </w:r>
      <w:r w:rsidRPr="000D773C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спорта</w:t>
      </w:r>
      <w:r w:rsidRPr="000D773C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773C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здоровья</w:t>
      </w:r>
      <w:r w:rsidRPr="000D773C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pacing w:val="-10"/>
          <w:sz w:val="24"/>
          <w:szCs w:val="24"/>
          <w:lang w:val="ru-RU"/>
        </w:rPr>
        <w:t>—</w:t>
      </w:r>
    </w:p>
    <w:p w:rsidR="000D773C" w:rsidRPr="000D773C" w:rsidRDefault="000D773C" w:rsidP="000D773C">
      <w:pPr>
        <w:widowControl w:val="0"/>
        <w:shd w:val="clear" w:color="auto" w:fill="FFFFFF" w:themeFill="background1"/>
        <w:autoSpaceDE w:val="0"/>
        <w:autoSpaceDN w:val="0"/>
        <w:spacing w:before="41" w:beforeAutospacing="0" w:after="0" w:afterAutospacing="0" w:line="276" w:lineRule="auto"/>
        <w:ind w:left="1" w:hanging="35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организация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спортивных</w:t>
      </w:r>
      <w:r w:rsidRPr="000D773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мероприятий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всей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семьи,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включая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соревнования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по бегу, плаванию и настольным играм.</w:t>
      </w:r>
    </w:p>
    <w:p w:rsidR="000D773C" w:rsidRPr="000D773C" w:rsidRDefault="000D773C" w:rsidP="000D773C">
      <w:pPr>
        <w:widowControl w:val="0"/>
        <w:numPr>
          <w:ilvl w:val="1"/>
          <w:numId w:val="39"/>
        </w:numPr>
        <w:shd w:val="clear" w:color="auto" w:fill="FFFFFF" w:themeFill="background1"/>
        <w:tabs>
          <w:tab w:val="left" w:pos="721"/>
        </w:tabs>
        <w:autoSpaceDE w:val="0"/>
        <w:autoSpaceDN w:val="0"/>
        <w:spacing w:before="201" w:beforeAutospacing="0" w:after="0" w:afterAutospacing="0" w:line="276" w:lineRule="auto"/>
        <w:ind w:left="721" w:right="359"/>
        <w:rPr>
          <w:rFonts w:ascii="Times New Roman" w:hAnsi="Times New Roman" w:cs="Times New Roman"/>
          <w:sz w:val="24"/>
          <w:szCs w:val="24"/>
          <w:lang w:val="ru-RU"/>
        </w:rPr>
      </w:pPr>
      <w:r w:rsidRPr="000D773C">
        <w:rPr>
          <w:rFonts w:ascii="Times New Roman" w:hAnsi="Times New Roman" w:cs="Times New Roman"/>
          <w:sz w:val="24"/>
          <w:szCs w:val="24"/>
          <w:lang w:val="ru-RU"/>
        </w:rPr>
        <w:t>Конкурс «Моя семья» и «Моя родословная» — конкурсы, направленные на изучение</w:t>
      </w:r>
      <w:r w:rsidRPr="000D773C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773C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сохранение</w:t>
      </w:r>
      <w:r w:rsidRPr="000D773C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семейной</w:t>
      </w:r>
      <w:r w:rsidRPr="000D773C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истории.</w:t>
      </w:r>
      <w:r w:rsidRPr="000D773C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Учащиеся</w:t>
      </w:r>
      <w:r w:rsidRPr="000D773C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создавали</w:t>
      </w:r>
      <w:r w:rsidRPr="000D773C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генеалогические деревья и рассказывали о своих предках.</w:t>
      </w:r>
    </w:p>
    <w:p w:rsidR="000D773C" w:rsidRPr="000D773C" w:rsidRDefault="000D773C" w:rsidP="000D773C">
      <w:pPr>
        <w:widowControl w:val="0"/>
        <w:numPr>
          <w:ilvl w:val="1"/>
          <w:numId w:val="39"/>
        </w:numPr>
        <w:shd w:val="clear" w:color="auto" w:fill="FFFFFF" w:themeFill="background1"/>
        <w:tabs>
          <w:tab w:val="left" w:pos="721"/>
        </w:tabs>
        <w:autoSpaceDE w:val="0"/>
        <w:autoSpaceDN w:val="0"/>
        <w:spacing w:before="200" w:beforeAutospacing="0" w:after="0" w:afterAutospacing="0" w:line="276" w:lineRule="auto"/>
        <w:ind w:left="721" w:right="179"/>
        <w:rPr>
          <w:rFonts w:ascii="Times New Roman" w:hAnsi="Times New Roman" w:cs="Times New Roman"/>
          <w:sz w:val="24"/>
          <w:szCs w:val="24"/>
          <w:lang w:val="ru-RU"/>
        </w:rPr>
      </w:pPr>
      <w:r w:rsidRPr="000D773C">
        <w:rPr>
          <w:rFonts w:ascii="Times New Roman" w:hAnsi="Times New Roman" w:cs="Times New Roman"/>
          <w:sz w:val="24"/>
          <w:szCs w:val="24"/>
          <w:lang w:val="ru-RU"/>
        </w:rPr>
        <w:t>Конкурс сочинений</w:t>
      </w:r>
      <w:r w:rsidRPr="000D773C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0D773C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темы</w:t>
      </w:r>
      <w:r w:rsidRPr="000D773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семьи</w:t>
      </w:r>
      <w:r w:rsidRPr="000D773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773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семейных</w:t>
      </w:r>
      <w:r w:rsidRPr="000D773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ценностей —</w:t>
      </w:r>
      <w:r w:rsidRPr="000D773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развитие</w:t>
      </w:r>
      <w:r w:rsidRPr="000D773C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творческих способностей</w:t>
      </w:r>
      <w:r w:rsidRPr="000D773C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учащихся.</w:t>
      </w:r>
      <w:r w:rsidRPr="000D773C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Лучшие</w:t>
      </w:r>
      <w:r w:rsidRPr="000D773C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 w:rsidRPr="000D773C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были</w:t>
      </w:r>
      <w:r w:rsidRPr="000D773C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опубликованы</w:t>
      </w:r>
      <w:r w:rsidRPr="000D773C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773C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школьной</w:t>
      </w:r>
      <w:r w:rsidRPr="000D773C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газете</w:t>
      </w:r>
      <w:r w:rsidRPr="000D773C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и на сайте учреждения.</w:t>
      </w:r>
    </w:p>
    <w:p w:rsidR="000D773C" w:rsidRPr="000D773C" w:rsidRDefault="000D773C" w:rsidP="000D773C">
      <w:pPr>
        <w:widowControl w:val="0"/>
        <w:numPr>
          <w:ilvl w:val="1"/>
          <w:numId w:val="39"/>
        </w:numPr>
        <w:shd w:val="clear" w:color="auto" w:fill="FFFFFF" w:themeFill="background1"/>
        <w:tabs>
          <w:tab w:val="left" w:pos="721"/>
        </w:tabs>
        <w:autoSpaceDE w:val="0"/>
        <w:autoSpaceDN w:val="0"/>
        <w:spacing w:before="200" w:beforeAutospacing="0" w:after="0" w:afterAutospacing="0" w:line="276" w:lineRule="auto"/>
        <w:ind w:left="721" w:right="114"/>
        <w:rPr>
          <w:rFonts w:ascii="Times New Roman" w:hAnsi="Times New Roman" w:cs="Times New Roman"/>
          <w:sz w:val="24"/>
          <w:szCs w:val="24"/>
          <w:lang w:val="ru-RU"/>
        </w:rPr>
      </w:pPr>
      <w:r w:rsidRPr="000D773C">
        <w:rPr>
          <w:rFonts w:ascii="Times New Roman" w:hAnsi="Times New Roman" w:cs="Times New Roman"/>
          <w:sz w:val="24"/>
          <w:szCs w:val="24"/>
          <w:lang w:val="ru-RU"/>
        </w:rPr>
        <w:t>Фестиваль-конкурс «Национальные кухни России: Рецепты счастливой семьи» — пропаганда</w:t>
      </w:r>
      <w:r w:rsidRPr="000D773C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национальных</w:t>
      </w:r>
      <w:r w:rsidRPr="000D773C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традиций</w:t>
      </w:r>
      <w:r w:rsidRPr="000D773C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через</w:t>
      </w:r>
      <w:r w:rsidRPr="000D773C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кулинарию.</w:t>
      </w:r>
      <w:r w:rsidRPr="000D773C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Каждая</w:t>
      </w:r>
      <w:r w:rsidRPr="000D773C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семья</w:t>
      </w:r>
      <w:r w:rsidRPr="000D773C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представляла свои традиционные блюда, что способствовало обмену кулинарными секретами между семьями.</w:t>
      </w:r>
    </w:p>
    <w:p w:rsidR="000D773C" w:rsidRPr="000D773C" w:rsidRDefault="000D773C" w:rsidP="000D773C">
      <w:pPr>
        <w:widowControl w:val="0"/>
        <w:numPr>
          <w:ilvl w:val="1"/>
          <w:numId w:val="39"/>
        </w:numPr>
        <w:shd w:val="clear" w:color="auto" w:fill="FFFFFF" w:themeFill="background1"/>
        <w:tabs>
          <w:tab w:val="left" w:pos="721"/>
        </w:tabs>
        <w:autoSpaceDE w:val="0"/>
        <w:autoSpaceDN w:val="0"/>
        <w:spacing w:before="201" w:beforeAutospacing="0" w:after="0" w:afterAutospacing="0" w:line="276" w:lineRule="auto"/>
        <w:ind w:left="721" w:right="753"/>
        <w:rPr>
          <w:rFonts w:ascii="Times New Roman" w:hAnsi="Times New Roman" w:cs="Times New Roman"/>
          <w:sz w:val="24"/>
          <w:szCs w:val="24"/>
          <w:lang w:val="ru-RU"/>
        </w:rPr>
      </w:pPr>
      <w:r w:rsidRPr="000D773C">
        <w:rPr>
          <w:rFonts w:ascii="Times New Roman" w:hAnsi="Times New Roman" w:cs="Times New Roman"/>
          <w:sz w:val="24"/>
          <w:szCs w:val="24"/>
          <w:lang w:val="ru-RU"/>
        </w:rPr>
        <w:lastRenderedPageBreak/>
        <w:t>Всероссийское</w:t>
      </w:r>
      <w:r w:rsidRPr="000D773C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родительское</w:t>
      </w:r>
      <w:r w:rsidRPr="000D773C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собрание</w:t>
      </w:r>
      <w:r w:rsidRPr="000D773C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773C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недельные</w:t>
      </w:r>
      <w:r w:rsidRPr="000D773C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проекты</w:t>
      </w:r>
      <w:r w:rsidRPr="000D773C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0D773C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повышения родительской компетентности — важные мероприятия для родителей,</w:t>
      </w:r>
    </w:p>
    <w:p w:rsidR="000D773C" w:rsidRPr="000D773C" w:rsidRDefault="000D773C" w:rsidP="000D773C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 w:line="275" w:lineRule="exact"/>
        <w:ind w:left="1" w:hanging="35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направленные</w:t>
      </w:r>
      <w:r w:rsidRPr="000D773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0D773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их обучение</w:t>
      </w:r>
      <w:r w:rsidRPr="000D773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D773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вовлечение</w:t>
      </w:r>
      <w:r w:rsidRPr="000D773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D773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процесс</w:t>
      </w:r>
      <w:r w:rsidRPr="000D773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воспитания.</w:t>
      </w:r>
      <w:r w:rsidRPr="000D773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0D773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собраниях</w:t>
      </w:r>
    </w:p>
    <w:p w:rsidR="000D773C" w:rsidRPr="000D773C" w:rsidRDefault="000D773C" w:rsidP="000D773C">
      <w:pPr>
        <w:widowControl w:val="0"/>
        <w:shd w:val="clear" w:color="auto" w:fill="FFFFFF" w:themeFill="background1"/>
        <w:autoSpaceDE w:val="0"/>
        <w:autoSpaceDN w:val="0"/>
        <w:spacing w:before="41" w:beforeAutospacing="0" w:after="0" w:afterAutospacing="0"/>
        <w:ind w:left="1" w:hanging="35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обсуждались</w:t>
      </w:r>
      <w:r w:rsidRPr="000D773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актуальные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вопросы,</w:t>
      </w:r>
      <w:r w:rsidRPr="000D773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связанные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0D773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воспитанием</w:t>
      </w:r>
      <w:r w:rsidRPr="000D773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D773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образованием</w:t>
      </w:r>
      <w:r w:rsidRPr="000D773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детей.</w:t>
      </w:r>
    </w:p>
    <w:p w:rsidR="000D773C" w:rsidRPr="000D773C" w:rsidRDefault="000D773C" w:rsidP="000D773C">
      <w:pPr>
        <w:widowControl w:val="0"/>
        <w:numPr>
          <w:ilvl w:val="1"/>
          <w:numId w:val="39"/>
        </w:numPr>
        <w:shd w:val="clear" w:color="auto" w:fill="FFFFFF" w:themeFill="background1"/>
        <w:tabs>
          <w:tab w:val="left" w:pos="721"/>
        </w:tabs>
        <w:autoSpaceDE w:val="0"/>
        <w:autoSpaceDN w:val="0"/>
        <w:spacing w:before="243" w:beforeAutospacing="0" w:after="0" w:afterAutospacing="0"/>
        <w:ind w:left="721"/>
        <w:rPr>
          <w:rFonts w:ascii="Times New Roman" w:hAnsi="Times New Roman" w:cs="Times New Roman"/>
          <w:sz w:val="24"/>
          <w:szCs w:val="24"/>
          <w:lang w:val="ru-RU"/>
        </w:rPr>
      </w:pPr>
      <w:r w:rsidRPr="000D773C">
        <w:rPr>
          <w:rFonts w:ascii="Times New Roman" w:hAnsi="Times New Roman" w:cs="Times New Roman"/>
          <w:sz w:val="24"/>
          <w:szCs w:val="24"/>
          <w:lang w:val="ru-RU"/>
        </w:rPr>
        <w:t>Цикл</w:t>
      </w:r>
      <w:r w:rsidRPr="000D773C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внеурочных</w:t>
      </w:r>
      <w:r w:rsidRPr="000D773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занятий</w:t>
      </w:r>
      <w:r w:rsidRPr="000D773C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«Разговоры</w:t>
      </w:r>
      <w:r w:rsidRPr="000D773C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0D773C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важном»</w:t>
      </w:r>
      <w:r w:rsidRPr="000D773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0D773C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занятия,</w:t>
      </w:r>
      <w:r w:rsidRPr="000D773C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посвященные</w:t>
      </w:r>
    </w:p>
    <w:p w:rsidR="000D773C" w:rsidRPr="000D773C" w:rsidRDefault="000D773C" w:rsidP="000D773C">
      <w:pPr>
        <w:widowControl w:val="0"/>
        <w:shd w:val="clear" w:color="auto" w:fill="FFFFFF" w:themeFill="background1"/>
        <w:autoSpaceDE w:val="0"/>
        <w:autoSpaceDN w:val="0"/>
        <w:spacing w:before="40" w:beforeAutospacing="0" w:after="0" w:afterAutospacing="0" w:line="276" w:lineRule="auto"/>
        <w:ind w:left="1" w:hanging="35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обсуждению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ценностей</w:t>
      </w:r>
      <w:r w:rsidRPr="000D773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семьи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традиций.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Учащиеся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делились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своими</w:t>
      </w:r>
      <w:r w:rsidRPr="000D773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мыслями</w:t>
      </w:r>
      <w:r w:rsidRPr="000D773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и опытом, а также работали над проектами о значении семьи.</w:t>
      </w:r>
    </w:p>
    <w:p w:rsidR="000D773C" w:rsidRPr="000D773C" w:rsidRDefault="000D773C" w:rsidP="000D773C">
      <w:pPr>
        <w:widowControl w:val="0"/>
        <w:numPr>
          <w:ilvl w:val="1"/>
          <w:numId w:val="39"/>
        </w:numPr>
        <w:shd w:val="clear" w:color="auto" w:fill="FFFFFF" w:themeFill="background1"/>
        <w:tabs>
          <w:tab w:val="left" w:pos="721"/>
        </w:tabs>
        <w:autoSpaceDE w:val="0"/>
        <w:autoSpaceDN w:val="0"/>
        <w:spacing w:before="68" w:beforeAutospacing="0" w:after="0" w:afterAutospacing="0" w:line="278" w:lineRule="auto"/>
        <w:ind w:left="721" w:right="87"/>
        <w:rPr>
          <w:rFonts w:ascii="Times New Roman" w:hAnsi="Times New Roman" w:cs="Times New Roman"/>
          <w:sz w:val="24"/>
          <w:szCs w:val="24"/>
          <w:lang w:val="ru-RU"/>
        </w:rPr>
      </w:pPr>
      <w:r w:rsidRPr="000D773C">
        <w:rPr>
          <w:rFonts w:ascii="Times New Roman" w:hAnsi="Times New Roman" w:cs="Times New Roman"/>
          <w:sz w:val="24"/>
          <w:szCs w:val="24"/>
          <w:lang w:val="ru-RU"/>
        </w:rPr>
        <w:t>Цикл</w:t>
      </w:r>
      <w:r w:rsidRPr="000D773C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мероприятий</w:t>
      </w:r>
      <w:r w:rsidRPr="000D773C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«Читаем</w:t>
      </w:r>
      <w:r w:rsidRPr="000D773C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всей</w:t>
      </w:r>
      <w:r w:rsidRPr="000D773C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семьей»</w:t>
      </w:r>
      <w:r w:rsidRPr="000D773C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0D773C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чтение</w:t>
      </w:r>
      <w:r w:rsidRPr="000D773C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книг</w:t>
      </w:r>
      <w:r w:rsidRPr="000D773C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родителями</w:t>
      </w:r>
      <w:r w:rsidRPr="000D773C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773C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детьми</w:t>
      </w:r>
      <w:r w:rsidRPr="000D773C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на фестивалях, где участники делились впечатлениями о прочитанном и обсуждали важные темы.</w:t>
      </w:r>
    </w:p>
    <w:p w:rsidR="000D773C" w:rsidRPr="000D773C" w:rsidRDefault="000D773C" w:rsidP="000D773C">
      <w:pPr>
        <w:widowControl w:val="0"/>
        <w:numPr>
          <w:ilvl w:val="1"/>
          <w:numId w:val="39"/>
        </w:numPr>
        <w:shd w:val="clear" w:color="auto" w:fill="FFFFFF" w:themeFill="background1"/>
        <w:tabs>
          <w:tab w:val="left" w:pos="721"/>
        </w:tabs>
        <w:autoSpaceDE w:val="0"/>
        <w:autoSpaceDN w:val="0"/>
        <w:spacing w:before="68" w:beforeAutospacing="0" w:after="0" w:afterAutospacing="0" w:line="278" w:lineRule="auto"/>
        <w:ind w:left="721" w:right="87"/>
        <w:rPr>
          <w:rFonts w:ascii="Times New Roman" w:hAnsi="Times New Roman" w:cs="Times New Roman"/>
          <w:sz w:val="24"/>
          <w:szCs w:val="24"/>
          <w:lang w:val="ru-RU"/>
        </w:rPr>
      </w:pPr>
      <w:r w:rsidRPr="000D773C">
        <w:rPr>
          <w:rFonts w:ascii="Times New Roman" w:hAnsi="Times New Roman" w:cs="Times New Roman"/>
          <w:sz w:val="24"/>
          <w:szCs w:val="24"/>
          <w:lang w:val="ru-RU"/>
        </w:rPr>
        <w:t>Всероссийская</w:t>
      </w:r>
      <w:r w:rsidRPr="000D773C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неделя</w:t>
      </w:r>
      <w:r w:rsidRPr="000D773C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правовой</w:t>
      </w:r>
      <w:r w:rsidRPr="000D773C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помощи —</w:t>
      </w:r>
      <w:r w:rsidRPr="000D773C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мероприятия,</w:t>
      </w:r>
      <w:r w:rsidRPr="000D773C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направленные</w:t>
      </w:r>
      <w:r w:rsidRPr="000D773C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0D773C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защиту интересов семьи и детей, включая семинары и консультации по правовым</w:t>
      </w:r>
    </w:p>
    <w:p w:rsidR="000D773C" w:rsidRPr="000D773C" w:rsidRDefault="000D773C" w:rsidP="000D773C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 w:line="272" w:lineRule="exact"/>
        <w:ind w:left="1" w:hanging="35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73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вопросам.</w:t>
      </w:r>
    </w:p>
    <w:p w:rsidR="000D773C" w:rsidRPr="000D773C" w:rsidRDefault="000D773C" w:rsidP="000D773C">
      <w:pPr>
        <w:widowControl w:val="0"/>
        <w:numPr>
          <w:ilvl w:val="1"/>
          <w:numId w:val="39"/>
        </w:numPr>
        <w:shd w:val="clear" w:color="auto" w:fill="FFFFFF" w:themeFill="background1"/>
        <w:tabs>
          <w:tab w:val="left" w:pos="721"/>
        </w:tabs>
        <w:autoSpaceDE w:val="0"/>
        <w:autoSpaceDN w:val="0"/>
        <w:spacing w:before="243" w:beforeAutospacing="0" w:after="0" w:afterAutospacing="0" w:line="276" w:lineRule="auto"/>
        <w:ind w:left="721" w:right="9"/>
        <w:rPr>
          <w:rFonts w:ascii="Times New Roman" w:hAnsi="Times New Roman" w:cs="Times New Roman"/>
          <w:sz w:val="24"/>
          <w:szCs w:val="24"/>
        </w:rPr>
      </w:pPr>
      <w:r w:rsidRPr="000D773C">
        <w:rPr>
          <w:rFonts w:ascii="Times New Roman" w:hAnsi="Times New Roman" w:cs="Times New Roman"/>
          <w:sz w:val="24"/>
          <w:szCs w:val="24"/>
          <w:lang w:val="ru-RU"/>
        </w:rPr>
        <w:t>Торжественное</w:t>
      </w:r>
      <w:r w:rsidRPr="000D773C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закрытие</w:t>
      </w:r>
      <w:r w:rsidRPr="000D773C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Года</w:t>
      </w:r>
      <w:r w:rsidRPr="000D773C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семьи</w:t>
      </w:r>
      <w:r w:rsidRPr="000D773C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0D773C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финальное</w:t>
      </w:r>
      <w:r w:rsidRPr="000D773C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мероприятие,</w:t>
      </w:r>
      <w:r w:rsidRPr="000D773C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подводящее</w:t>
      </w:r>
      <w:r w:rsidRPr="000D773C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 xml:space="preserve">итоги всех проведенных акций. </w:t>
      </w:r>
      <w:r w:rsidRPr="000D773C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0D773C">
        <w:rPr>
          <w:rFonts w:ascii="Times New Roman" w:hAnsi="Times New Roman" w:cs="Times New Roman"/>
          <w:sz w:val="24"/>
          <w:szCs w:val="24"/>
        </w:rPr>
        <w:t>программе</w:t>
      </w:r>
      <w:proofErr w:type="spellEnd"/>
      <w:r w:rsidRPr="000D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73C">
        <w:rPr>
          <w:rFonts w:ascii="Times New Roman" w:hAnsi="Times New Roman" w:cs="Times New Roman"/>
          <w:sz w:val="24"/>
          <w:szCs w:val="24"/>
        </w:rPr>
        <w:t>закрытия</w:t>
      </w:r>
      <w:proofErr w:type="spellEnd"/>
      <w:r w:rsidRPr="000D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73C">
        <w:rPr>
          <w:rFonts w:ascii="Times New Roman" w:hAnsi="Times New Roman" w:cs="Times New Roman"/>
          <w:sz w:val="24"/>
          <w:szCs w:val="24"/>
        </w:rPr>
        <w:t>были</w:t>
      </w:r>
      <w:proofErr w:type="spellEnd"/>
      <w:r w:rsidRPr="000D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73C">
        <w:rPr>
          <w:rFonts w:ascii="Times New Roman" w:hAnsi="Times New Roman" w:cs="Times New Roman"/>
          <w:sz w:val="24"/>
          <w:szCs w:val="24"/>
        </w:rPr>
        <w:t>представлены</w:t>
      </w:r>
      <w:proofErr w:type="spellEnd"/>
      <w:r w:rsidRPr="000D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73C">
        <w:rPr>
          <w:rFonts w:ascii="Times New Roman" w:hAnsi="Times New Roman" w:cs="Times New Roman"/>
          <w:sz w:val="24"/>
          <w:szCs w:val="24"/>
        </w:rPr>
        <w:t>лучшие</w:t>
      </w:r>
      <w:proofErr w:type="spellEnd"/>
    </w:p>
    <w:p w:rsidR="000D773C" w:rsidRPr="000D773C" w:rsidRDefault="000D773C" w:rsidP="000D773C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 w:line="275" w:lineRule="exact"/>
        <w:ind w:left="1" w:hanging="35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работы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D773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достижения,</w:t>
      </w:r>
      <w:r w:rsidRPr="000D773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D773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также</w:t>
      </w:r>
      <w:r w:rsidRPr="000D773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награждение</w:t>
      </w:r>
      <w:r w:rsidRPr="000D773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активных</w:t>
      </w:r>
      <w:r w:rsidRPr="000D773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участников</w:t>
      </w:r>
      <w:r w:rsidRPr="000D773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года</w:t>
      </w:r>
      <w:r w:rsidRPr="000D773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семьи.</w:t>
      </w:r>
    </w:p>
    <w:p w:rsidR="000D773C" w:rsidRPr="000D773C" w:rsidRDefault="000D773C" w:rsidP="000D773C">
      <w:pPr>
        <w:keepNext/>
        <w:keepLines/>
        <w:shd w:val="clear" w:color="auto" w:fill="FFFFFF" w:themeFill="background1"/>
        <w:spacing w:before="247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</w:pPr>
      <w:r w:rsidRPr="000D773C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  <w:lang w:val="ru-RU"/>
        </w:rPr>
        <w:t>Итоги:</w:t>
      </w:r>
    </w:p>
    <w:p w:rsidR="000D773C" w:rsidRPr="000D773C" w:rsidRDefault="000D773C" w:rsidP="000D773C">
      <w:pPr>
        <w:widowControl w:val="0"/>
        <w:shd w:val="clear" w:color="auto" w:fill="FFFFFF" w:themeFill="background1"/>
        <w:autoSpaceDE w:val="0"/>
        <w:autoSpaceDN w:val="0"/>
        <w:spacing w:before="235" w:beforeAutospacing="0" w:after="0" w:afterAutospacing="0"/>
        <w:ind w:left="1" w:hang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D773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2024</w:t>
      </w:r>
      <w:r w:rsidRPr="000D773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году</w:t>
      </w:r>
      <w:r w:rsidRPr="000D773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мероприятия</w:t>
      </w:r>
      <w:r w:rsidRPr="000D773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Года</w:t>
      </w:r>
      <w:r w:rsidRPr="000D773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семьи</w:t>
      </w:r>
      <w:r w:rsidRPr="000D773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охватили</w:t>
      </w:r>
      <w:r w:rsidRPr="000D773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100%</w:t>
      </w:r>
      <w:r w:rsidRPr="000D773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r w:rsidRPr="000D773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школы</w:t>
      </w:r>
      <w:r w:rsidRPr="000D773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75%</w:t>
      </w:r>
    </w:p>
    <w:p w:rsidR="000D773C" w:rsidRPr="000D773C" w:rsidRDefault="000D773C" w:rsidP="000D773C">
      <w:pPr>
        <w:widowControl w:val="0"/>
        <w:shd w:val="clear" w:color="auto" w:fill="FFFFFF" w:themeFill="background1"/>
        <w:autoSpaceDE w:val="0"/>
        <w:autoSpaceDN w:val="0"/>
        <w:spacing w:before="41" w:beforeAutospacing="0" w:after="0" w:afterAutospacing="0" w:line="276" w:lineRule="auto"/>
        <w:ind w:left="-357" w:right="2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семей</w:t>
      </w:r>
      <w:r w:rsidRPr="000D773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обучающихся.</w:t>
      </w:r>
      <w:r w:rsidRPr="000D773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Это</w:t>
      </w:r>
      <w:r w:rsidRPr="000D773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свидетельствует</w:t>
      </w:r>
      <w:r w:rsidRPr="000D773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773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высоком</w:t>
      </w:r>
      <w:r w:rsidRPr="000D773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уровне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вовлеченности</w:t>
      </w:r>
      <w:r w:rsidRPr="000D773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как</w:t>
      </w:r>
      <w:r w:rsidRPr="000D773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детей,</w:t>
      </w:r>
      <w:r w:rsidRPr="000D773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так</w:t>
      </w:r>
    </w:p>
    <w:p w:rsidR="000D773C" w:rsidRPr="000D773C" w:rsidRDefault="000D773C" w:rsidP="000D773C">
      <w:pPr>
        <w:widowControl w:val="0"/>
        <w:shd w:val="clear" w:color="auto" w:fill="FFFFFF" w:themeFill="background1"/>
        <w:autoSpaceDE w:val="0"/>
        <w:autoSpaceDN w:val="0"/>
        <w:spacing w:before="41" w:beforeAutospacing="0" w:after="0" w:afterAutospacing="0" w:line="276" w:lineRule="auto"/>
        <w:ind w:left="-357" w:right="2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и родителей в события, направленные на укрепление семейных ценностей и развитие      семейных традиций.</w:t>
      </w:r>
    </w:p>
    <w:p w:rsidR="000D773C" w:rsidRPr="000D773C" w:rsidRDefault="000D773C" w:rsidP="000D773C">
      <w:pPr>
        <w:widowControl w:val="0"/>
        <w:shd w:val="clear" w:color="auto" w:fill="FFFFFF" w:themeFill="background1"/>
        <w:autoSpaceDE w:val="0"/>
        <w:autoSpaceDN w:val="0"/>
        <w:spacing w:before="41" w:beforeAutospacing="0" w:after="0" w:afterAutospacing="0" w:line="276" w:lineRule="auto"/>
        <w:ind w:left="-357" w:right="2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D773C" w:rsidRPr="000D773C" w:rsidRDefault="000D773C" w:rsidP="000D773C">
      <w:pPr>
        <w:widowControl w:val="0"/>
        <w:shd w:val="clear" w:color="auto" w:fill="FFFFFF" w:themeFill="background1"/>
        <w:autoSpaceDE w:val="0"/>
        <w:autoSpaceDN w:val="0"/>
        <w:spacing w:before="41" w:beforeAutospacing="0" w:after="0" w:afterAutospacing="0" w:line="276" w:lineRule="auto"/>
        <w:ind w:left="-357" w:right="24" w:firstLine="35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Проведенные</w:t>
      </w:r>
      <w:r w:rsidRPr="000D773C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мероприятия</w:t>
      </w:r>
      <w:r w:rsidRPr="000D773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способствовали</w:t>
      </w:r>
      <w:r w:rsidRPr="000D773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созданию</w:t>
      </w:r>
      <w:r w:rsidRPr="000D773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дружной</w:t>
      </w:r>
      <w:r w:rsidRPr="000D773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D773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поддерживающей атмосферы в школе, укреплению связей между школой и семьями, а также повышению уровня</w:t>
      </w:r>
      <w:r w:rsidRPr="000D773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осознания значимости семьи в</w:t>
      </w:r>
      <w:r w:rsidRPr="000D773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жизни каждого человека. Год семьи в</w:t>
      </w:r>
      <w:r w:rsidRPr="000D773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МКОУ СОШ №8 стал</w:t>
      </w:r>
      <w:r w:rsidRPr="000D773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важным</w:t>
      </w:r>
      <w:r w:rsidRPr="000D773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этапом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развитии</w:t>
      </w:r>
      <w:r w:rsidRPr="000D773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образовательного</w:t>
      </w:r>
      <w:r w:rsidRPr="000D773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процесса,</w:t>
      </w:r>
      <w:r w:rsidRPr="000D773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направленного</w:t>
      </w:r>
      <w:r w:rsidRPr="000D773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на воспитание уважения к семье, традициям и культурным ценностям. Проведенные мероприятия</w:t>
      </w:r>
      <w:r w:rsidRPr="000D773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внесли</w:t>
      </w:r>
      <w:r w:rsidRPr="000D773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значимый</w:t>
      </w:r>
      <w:r w:rsidRPr="000D773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вклад</w:t>
      </w:r>
      <w:r w:rsidRPr="000D773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положительного</w:t>
      </w:r>
      <w:r w:rsidRPr="000D773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имиджа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семьи</w:t>
      </w:r>
      <w:r w:rsidRPr="000D773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как основного института общества.</w:t>
      </w:r>
    </w:p>
    <w:p w:rsidR="000D773C" w:rsidRPr="000D773C" w:rsidRDefault="000D773C" w:rsidP="000D773C">
      <w:pPr>
        <w:widowControl w:val="0"/>
        <w:shd w:val="clear" w:color="auto" w:fill="FFFFFF" w:themeFill="background1"/>
        <w:autoSpaceDE w:val="0"/>
        <w:autoSpaceDN w:val="0"/>
        <w:spacing w:before="41" w:beforeAutospacing="0" w:after="0" w:afterAutospacing="0" w:line="276" w:lineRule="auto"/>
        <w:ind w:left="-357" w:right="24" w:firstLine="35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D773C" w:rsidRPr="000D773C" w:rsidRDefault="000D773C" w:rsidP="000D773C">
      <w:pPr>
        <w:widowControl w:val="0"/>
        <w:shd w:val="clear" w:color="auto" w:fill="FFFFFF" w:themeFill="background1"/>
        <w:autoSpaceDE w:val="0"/>
        <w:autoSpaceDN w:val="0"/>
        <w:spacing w:before="41" w:beforeAutospacing="0" w:after="0" w:afterAutospacing="0" w:line="276" w:lineRule="auto"/>
        <w:ind w:left="-357" w:right="24" w:firstLine="35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7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Организация профориентации</w:t>
      </w:r>
    </w:p>
    <w:p w:rsidR="000D773C" w:rsidRPr="000D773C" w:rsidRDefault="000D773C" w:rsidP="000D773C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 w:line="320" w:lineRule="exact"/>
        <w:ind w:left="863"/>
        <w:rPr>
          <w:rFonts w:eastAsia="Times New Roman" w:cstheme="minorHAnsi"/>
          <w:sz w:val="24"/>
          <w:szCs w:val="24"/>
          <w:lang w:val="ru-RU"/>
        </w:rPr>
      </w:pPr>
      <w:r w:rsidRPr="000D773C">
        <w:rPr>
          <w:rFonts w:eastAsia="Times New Roman" w:cstheme="minorHAnsi"/>
          <w:sz w:val="24"/>
          <w:szCs w:val="24"/>
          <w:lang w:val="ru-RU"/>
        </w:rPr>
        <w:t>Совместная</w:t>
      </w:r>
      <w:r w:rsidRPr="000D773C">
        <w:rPr>
          <w:rFonts w:eastAsia="Times New Roman" w:cstheme="minorHAnsi"/>
          <w:spacing w:val="22"/>
          <w:sz w:val="24"/>
          <w:szCs w:val="24"/>
          <w:lang w:val="ru-RU"/>
        </w:rPr>
        <w:t xml:space="preserve"> </w:t>
      </w:r>
      <w:r w:rsidRPr="000D773C">
        <w:rPr>
          <w:rFonts w:eastAsia="Times New Roman" w:cstheme="minorHAnsi"/>
          <w:sz w:val="24"/>
          <w:szCs w:val="24"/>
          <w:lang w:val="ru-RU"/>
        </w:rPr>
        <w:t>деятельность</w:t>
      </w:r>
      <w:r w:rsidRPr="000D773C">
        <w:rPr>
          <w:rFonts w:eastAsia="Times New Roman" w:cstheme="minorHAnsi"/>
          <w:spacing w:val="32"/>
          <w:sz w:val="24"/>
          <w:szCs w:val="24"/>
          <w:lang w:val="ru-RU"/>
        </w:rPr>
        <w:t xml:space="preserve"> </w:t>
      </w:r>
      <w:r w:rsidRPr="000D773C">
        <w:rPr>
          <w:rFonts w:eastAsia="Times New Roman" w:cstheme="minorHAnsi"/>
          <w:sz w:val="24"/>
          <w:szCs w:val="24"/>
          <w:lang w:val="ru-RU"/>
        </w:rPr>
        <w:t>педагогов</w:t>
      </w:r>
      <w:r w:rsidRPr="000D773C">
        <w:rPr>
          <w:rFonts w:eastAsia="Times New Roman" w:cstheme="minorHAnsi"/>
          <w:spacing w:val="56"/>
          <w:w w:val="150"/>
          <w:sz w:val="24"/>
          <w:szCs w:val="24"/>
          <w:lang w:val="ru-RU"/>
        </w:rPr>
        <w:t xml:space="preserve"> </w:t>
      </w:r>
      <w:r w:rsidRPr="000D773C">
        <w:rPr>
          <w:rFonts w:eastAsia="Times New Roman" w:cstheme="minorHAnsi"/>
          <w:sz w:val="24"/>
          <w:szCs w:val="24"/>
          <w:lang w:val="ru-RU"/>
        </w:rPr>
        <w:t>и</w:t>
      </w:r>
      <w:r w:rsidRPr="000D773C">
        <w:rPr>
          <w:rFonts w:eastAsia="Times New Roman" w:cstheme="minorHAnsi"/>
          <w:spacing w:val="58"/>
          <w:w w:val="150"/>
          <w:sz w:val="24"/>
          <w:szCs w:val="24"/>
          <w:lang w:val="ru-RU"/>
        </w:rPr>
        <w:t xml:space="preserve"> </w:t>
      </w:r>
      <w:r w:rsidRPr="000D773C">
        <w:rPr>
          <w:rFonts w:eastAsia="Times New Roman" w:cstheme="minorHAnsi"/>
          <w:sz w:val="24"/>
          <w:szCs w:val="24"/>
          <w:lang w:val="ru-RU"/>
        </w:rPr>
        <w:t>школьников</w:t>
      </w:r>
      <w:r w:rsidRPr="000D773C">
        <w:rPr>
          <w:rFonts w:eastAsia="Times New Roman" w:cstheme="minorHAnsi"/>
          <w:spacing w:val="58"/>
          <w:w w:val="150"/>
          <w:sz w:val="24"/>
          <w:szCs w:val="24"/>
          <w:lang w:val="ru-RU"/>
        </w:rPr>
        <w:t xml:space="preserve"> </w:t>
      </w:r>
      <w:r w:rsidRPr="000D773C">
        <w:rPr>
          <w:rFonts w:eastAsia="Times New Roman" w:cstheme="minorHAnsi"/>
          <w:sz w:val="24"/>
          <w:szCs w:val="24"/>
          <w:lang w:val="ru-RU"/>
        </w:rPr>
        <w:t>по</w:t>
      </w:r>
      <w:r w:rsidRPr="000D773C">
        <w:rPr>
          <w:rFonts w:eastAsia="Times New Roman" w:cstheme="minorHAnsi"/>
          <w:spacing w:val="63"/>
          <w:w w:val="150"/>
          <w:sz w:val="24"/>
          <w:szCs w:val="24"/>
          <w:lang w:val="ru-RU"/>
        </w:rPr>
        <w:t xml:space="preserve"> </w:t>
      </w:r>
      <w:r w:rsidRPr="000D773C">
        <w:rPr>
          <w:rFonts w:eastAsia="Times New Roman" w:cstheme="minorHAnsi"/>
          <w:spacing w:val="-2"/>
          <w:sz w:val="24"/>
          <w:szCs w:val="24"/>
          <w:lang w:val="ru-RU"/>
        </w:rPr>
        <w:t>направлению</w:t>
      </w:r>
    </w:p>
    <w:p w:rsidR="000D773C" w:rsidRPr="000D773C" w:rsidRDefault="000D773C" w:rsidP="000D773C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left="143" w:right="116"/>
        <w:rPr>
          <w:rFonts w:eastAsia="Times New Roman" w:cstheme="minorHAnsi"/>
          <w:sz w:val="24"/>
          <w:szCs w:val="24"/>
          <w:lang w:val="ru-RU"/>
        </w:rPr>
      </w:pPr>
      <w:r w:rsidRPr="000D773C">
        <w:rPr>
          <w:rFonts w:eastAsia="Times New Roman" w:cstheme="minorHAnsi"/>
          <w:sz w:val="24"/>
          <w:szCs w:val="24"/>
          <w:lang w:val="ru-RU"/>
        </w:rPr>
        <w:t xml:space="preserve">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</w:t>
      </w:r>
      <w:r w:rsidRPr="000D773C">
        <w:rPr>
          <w:rFonts w:eastAsia="Times New Roman" w:cstheme="minorHAnsi"/>
          <w:spacing w:val="-2"/>
          <w:sz w:val="24"/>
          <w:szCs w:val="24"/>
          <w:lang w:val="ru-RU"/>
        </w:rPr>
        <w:t>ребенка</w:t>
      </w:r>
      <w:r w:rsidRPr="000D773C">
        <w:rPr>
          <w:rFonts w:eastAsia="Times New Roman" w:cstheme="minorHAnsi"/>
          <w:sz w:val="24"/>
          <w:szCs w:val="24"/>
          <w:lang w:val="ru-RU"/>
        </w:rPr>
        <w:t xml:space="preserve"> подготовить школьника к</w:t>
      </w:r>
      <w:r w:rsidRPr="000D773C">
        <w:rPr>
          <w:rFonts w:eastAsia="Times New Roman" w:cstheme="minorHAnsi"/>
          <w:spacing w:val="-1"/>
          <w:sz w:val="24"/>
          <w:szCs w:val="24"/>
          <w:lang w:val="ru-RU"/>
        </w:rPr>
        <w:t xml:space="preserve"> </w:t>
      </w:r>
      <w:r w:rsidRPr="000D773C">
        <w:rPr>
          <w:rFonts w:eastAsia="Times New Roman" w:cstheme="minorHAnsi"/>
          <w:sz w:val="24"/>
          <w:szCs w:val="24"/>
          <w:lang w:val="ru-RU"/>
        </w:rPr>
        <w:t>осознанному</w:t>
      </w:r>
      <w:r w:rsidRPr="000D773C">
        <w:rPr>
          <w:rFonts w:eastAsia="Times New Roman" w:cstheme="minorHAnsi"/>
          <w:spacing w:val="-1"/>
          <w:sz w:val="24"/>
          <w:szCs w:val="24"/>
          <w:lang w:val="ru-RU"/>
        </w:rPr>
        <w:t xml:space="preserve"> </w:t>
      </w:r>
      <w:r w:rsidRPr="000D773C">
        <w:rPr>
          <w:rFonts w:eastAsia="Times New Roman" w:cstheme="minorHAnsi"/>
          <w:sz w:val="24"/>
          <w:szCs w:val="24"/>
          <w:lang w:val="ru-RU"/>
        </w:rPr>
        <w:t>выбору</w:t>
      </w:r>
      <w:r w:rsidRPr="000D773C">
        <w:rPr>
          <w:rFonts w:eastAsia="Times New Roman" w:cstheme="minorHAnsi"/>
          <w:spacing w:val="-2"/>
          <w:sz w:val="24"/>
          <w:szCs w:val="24"/>
          <w:lang w:val="ru-RU"/>
        </w:rPr>
        <w:t xml:space="preserve"> </w:t>
      </w:r>
      <w:r w:rsidRPr="000D773C">
        <w:rPr>
          <w:rFonts w:eastAsia="Times New Roman" w:cstheme="minorHAnsi"/>
          <w:sz w:val="24"/>
          <w:szCs w:val="24"/>
          <w:lang w:val="ru-RU"/>
        </w:rPr>
        <w:t xml:space="preserve">своей будущей профессиональной </w:t>
      </w:r>
      <w:r w:rsidRPr="000D773C">
        <w:rPr>
          <w:rFonts w:eastAsia="Times New Roman" w:cstheme="minorHAnsi"/>
          <w:spacing w:val="-2"/>
          <w:sz w:val="24"/>
          <w:szCs w:val="24"/>
          <w:lang w:val="ru-RU"/>
        </w:rPr>
        <w:t>деятельности.</w:t>
      </w:r>
    </w:p>
    <w:p w:rsidR="000D773C" w:rsidRPr="000D773C" w:rsidRDefault="000D773C" w:rsidP="000D773C">
      <w:pPr>
        <w:widowControl w:val="0"/>
        <w:shd w:val="clear" w:color="auto" w:fill="FFFFFF" w:themeFill="background1"/>
        <w:autoSpaceDE w:val="0"/>
        <w:autoSpaceDN w:val="0"/>
        <w:spacing w:before="3" w:beforeAutospacing="0" w:after="0" w:afterAutospacing="0" w:line="237" w:lineRule="auto"/>
        <w:ind w:left="143" w:right="130" w:firstLine="720"/>
        <w:rPr>
          <w:rFonts w:eastAsia="Times New Roman" w:cstheme="minorHAnsi"/>
          <w:sz w:val="24"/>
          <w:szCs w:val="24"/>
          <w:lang w:val="ru-RU"/>
        </w:rPr>
      </w:pPr>
      <w:r w:rsidRPr="000D773C">
        <w:rPr>
          <w:rFonts w:eastAsia="Times New Roman" w:cstheme="minorHAnsi"/>
          <w:sz w:val="24"/>
          <w:szCs w:val="24"/>
          <w:lang w:val="ru-RU"/>
        </w:rPr>
        <w:t xml:space="preserve">Координатор деятельности по </w:t>
      </w:r>
      <w:proofErr w:type="spellStart"/>
      <w:r w:rsidRPr="000D773C">
        <w:rPr>
          <w:rFonts w:eastAsia="Times New Roman" w:cstheme="minorHAnsi"/>
          <w:sz w:val="24"/>
          <w:szCs w:val="24"/>
          <w:lang w:val="ru-RU"/>
        </w:rPr>
        <w:t>профориентационной</w:t>
      </w:r>
      <w:proofErr w:type="spellEnd"/>
      <w:r w:rsidRPr="000D773C">
        <w:rPr>
          <w:rFonts w:eastAsia="Times New Roman" w:cstheme="minorHAnsi"/>
          <w:sz w:val="24"/>
          <w:szCs w:val="24"/>
          <w:lang w:val="ru-RU"/>
        </w:rPr>
        <w:t xml:space="preserve"> работы является заместитель директора по воспитательной работе;</w:t>
      </w:r>
    </w:p>
    <w:p w:rsidR="000D773C" w:rsidRPr="000D773C" w:rsidRDefault="000D773C" w:rsidP="000D773C">
      <w:pPr>
        <w:widowControl w:val="0"/>
        <w:shd w:val="clear" w:color="auto" w:fill="FFFFFF" w:themeFill="background1"/>
        <w:autoSpaceDE w:val="0"/>
        <w:autoSpaceDN w:val="0"/>
        <w:spacing w:before="3" w:beforeAutospacing="0" w:after="0" w:afterAutospacing="0" w:line="237" w:lineRule="auto"/>
        <w:ind w:left="143" w:right="130" w:firstLine="720"/>
        <w:rPr>
          <w:rFonts w:eastAsia="Times New Roman" w:cstheme="minorHAnsi"/>
          <w:sz w:val="24"/>
          <w:szCs w:val="24"/>
          <w:lang w:val="ru-RU"/>
        </w:rPr>
      </w:pPr>
      <w:r w:rsidRPr="000D773C">
        <w:rPr>
          <w:rFonts w:eastAsia="Times New Roman" w:cstheme="minorHAnsi"/>
          <w:spacing w:val="-2"/>
          <w:sz w:val="24"/>
          <w:szCs w:val="24"/>
          <w:lang w:val="ru-RU"/>
        </w:rPr>
        <w:t>выполняющие</w:t>
      </w:r>
      <w:r w:rsidRPr="000D773C">
        <w:rPr>
          <w:rFonts w:eastAsia="Times New Roman" w:cstheme="minorHAnsi"/>
          <w:spacing w:val="3"/>
          <w:sz w:val="24"/>
          <w:szCs w:val="24"/>
          <w:lang w:val="ru-RU"/>
        </w:rPr>
        <w:t xml:space="preserve"> </w:t>
      </w:r>
      <w:r w:rsidRPr="000D773C">
        <w:rPr>
          <w:rFonts w:eastAsia="Times New Roman" w:cstheme="minorHAnsi"/>
          <w:spacing w:val="-2"/>
          <w:sz w:val="24"/>
          <w:szCs w:val="24"/>
          <w:lang w:val="ru-RU"/>
        </w:rPr>
        <w:t>рекомендации</w:t>
      </w:r>
      <w:r w:rsidRPr="000D773C">
        <w:rPr>
          <w:rFonts w:eastAsia="Times New Roman" w:cstheme="minorHAnsi"/>
          <w:spacing w:val="6"/>
          <w:sz w:val="24"/>
          <w:szCs w:val="24"/>
          <w:lang w:val="ru-RU"/>
        </w:rPr>
        <w:t xml:space="preserve"> </w:t>
      </w:r>
      <w:r w:rsidRPr="000D773C">
        <w:rPr>
          <w:rFonts w:eastAsia="Times New Roman" w:cstheme="minorHAnsi"/>
          <w:spacing w:val="-2"/>
          <w:sz w:val="24"/>
          <w:szCs w:val="24"/>
          <w:lang w:val="ru-RU"/>
        </w:rPr>
        <w:t>координатора:</w:t>
      </w:r>
    </w:p>
    <w:p w:rsidR="000D773C" w:rsidRPr="000D773C" w:rsidRDefault="000D773C" w:rsidP="000D773C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 w:line="242" w:lineRule="auto"/>
        <w:ind w:left="143" w:right="127"/>
        <w:rPr>
          <w:rFonts w:eastAsia="Times New Roman" w:cstheme="minorHAnsi"/>
          <w:sz w:val="24"/>
          <w:szCs w:val="24"/>
          <w:lang w:val="ru-RU"/>
        </w:rPr>
      </w:pPr>
      <w:r w:rsidRPr="000D773C">
        <w:rPr>
          <w:rFonts w:eastAsia="Times New Roman" w:cstheme="minorHAnsi"/>
          <w:sz w:val="24"/>
          <w:szCs w:val="24"/>
          <w:lang w:val="ru-RU"/>
        </w:rPr>
        <w:t>педагог-психолог, классный руководитель, учителя начальных классов, учителя - предметники, библиотекарь в образовательной организации, социальный педагог, медицинский работник.</w:t>
      </w:r>
    </w:p>
    <w:p w:rsidR="000D773C" w:rsidRPr="000D773C" w:rsidRDefault="000D773C" w:rsidP="000D773C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 w:line="242" w:lineRule="auto"/>
        <w:ind w:left="143" w:right="124" w:firstLine="720"/>
        <w:rPr>
          <w:rFonts w:eastAsia="Times New Roman" w:cstheme="minorHAnsi"/>
          <w:sz w:val="24"/>
          <w:szCs w:val="24"/>
          <w:lang w:val="ru-RU"/>
        </w:rPr>
      </w:pPr>
      <w:proofErr w:type="spellStart"/>
      <w:r w:rsidRPr="000D773C">
        <w:rPr>
          <w:rFonts w:eastAsia="Times New Roman" w:cstheme="minorHAnsi"/>
          <w:sz w:val="24"/>
          <w:szCs w:val="24"/>
          <w:lang w:val="ru-RU"/>
        </w:rPr>
        <w:t>Профориентационная</w:t>
      </w:r>
      <w:proofErr w:type="spellEnd"/>
      <w:r w:rsidRPr="000D773C">
        <w:rPr>
          <w:rFonts w:eastAsia="Times New Roman" w:cstheme="minorHAnsi"/>
          <w:sz w:val="24"/>
          <w:szCs w:val="24"/>
          <w:lang w:val="ru-RU"/>
        </w:rPr>
        <w:t xml:space="preserve"> работа заложена в программах внеурочной деятельности в каждом классе.</w:t>
      </w:r>
    </w:p>
    <w:p w:rsidR="000D773C" w:rsidRPr="000D773C" w:rsidRDefault="000D773C" w:rsidP="000D773C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 w:line="242" w:lineRule="auto"/>
        <w:ind w:left="143" w:right="115" w:firstLine="577"/>
        <w:rPr>
          <w:rFonts w:eastAsia="Times New Roman" w:cstheme="minorHAnsi"/>
          <w:sz w:val="24"/>
          <w:szCs w:val="24"/>
          <w:lang w:val="ru-RU"/>
        </w:rPr>
      </w:pPr>
      <w:r w:rsidRPr="000D773C">
        <w:rPr>
          <w:rFonts w:eastAsia="Times New Roman" w:cstheme="minorHAnsi"/>
          <w:sz w:val="24"/>
          <w:szCs w:val="24"/>
          <w:lang w:val="ru-RU"/>
        </w:rPr>
        <w:t>Начиная с начальной школы, проводятся уроки знакомств с профессиями, которыми владеют родители учеников, проходят презентация наиболее востребованных профессий.</w:t>
      </w:r>
    </w:p>
    <w:p w:rsidR="000D773C" w:rsidRPr="000D773C" w:rsidRDefault="000D773C" w:rsidP="000D773C">
      <w:pPr>
        <w:widowControl w:val="0"/>
        <w:shd w:val="clear" w:color="auto" w:fill="FFFFFF" w:themeFill="background1"/>
        <w:autoSpaceDE w:val="0"/>
        <w:autoSpaceDN w:val="0"/>
        <w:spacing w:before="22" w:beforeAutospacing="0" w:after="0" w:afterAutospacing="0"/>
        <w:ind w:left="143"/>
        <w:rPr>
          <w:rFonts w:eastAsia="Times New Roman" w:cstheme="minorHAnsi"/>
          <w:sz w:val="24"/>
          <w:szCs w:val="24"/>
          <w:lang w:val="ru-RU"/>
        </w:rPr>
      </w:pPr>
      <w:r w:rsidRPr="000D773C">
        <w:rPr>
          <w:rFonts w:eastAsia="Times New Roman" w:cstheme="minorHAnsi"/>
          <w:sz w:val="24"/>
          <w:szCs w:val="24"/>
          <w:lang w:val="ru-RU"/>
        </w:rPr>
        <w:t>Начиная</w:t>
      </w:r>
      <w:r w:rsidRPr="000D773C">
        <w:rPr>
          <w:rFonts w:eastAsia="Times New Roman" w:cstheme="minorHAnsi"/>
          <w:spacing w:val="-9"/>
          <w:sz w:val="24"/>
          <w:szCs w:val="24"/>
          <w:lang w:val="ru-RU"/>
        </w:rPr>
        <w:t xml:space="preserve"> </w:t>
      </w:r>
      <w:r w:rsidRPr="000D773C">
        <w:rPr>
          <w:rFonts w:eastAsia="Times New Roman" w:cstheme="minorHAnsi"/>
          <w:sz w:val="24"/>
          <w:szCs w:val="24"/>
          <w:lang w:val="ru-RU"/>
        </w:rPr>
        <w:t>с</w:t>
      </w:r>
      <w:r w:rsidRPr="000D773C">
        <w:rPr>
          <w:rFonts w:eastAsia="Times New Roman" w:cstheme="minorHAnsi"/>
          <w:spacing w:val="-5"/>
          <w:sz w:val="24"/>
          <w:szCs w:val="24"/>
          <w:lang w:val="ru-RU"/>
        </w:rPr>
        <w:t xml:space="preserve"> </w:t>
      </w:r>
      <w:r w:rsidRPr="000D773C">
        <w:rPr>
          <w:rFonts w:eastAsia="Times New Roman" w:cstheme="minorHAnsi"/>
          <w:sz w:val="24"/>
          <w:szCs w:val="24"/>
          <w:lang w:val="ru-RU"/>
        </w:rPr>
        <w:t>7</w:t>
      </w:r>
      <w:r w:rsidRPr="000D773C">
        <w:rPr>
          <w:rFonts w:eastAsia="Times New Roman" w:cstheme="minorHAnsi"/>
          <w:spacing w:val="-11"/>
          <w:sz w:val="24"/>
          <w:szCs w:val="24"/>
          <w:lang w:val="ru-RU"/>
        </w:rPr>
        <w:t xml:space="preserve"> </w:t>
      </w:r>
      <w:r w:rsidRPr="000D773C">
        <w:rPr>
          <w:rFonts w:eastAsia="Times New Roman" w:cstheme="minorHAnsi"/>
          <w:sz w:val="24"/>
          <w:szCs w:val="24"/>
          <w:lang w:val="ru-RU"/>
        </w:rPr>
        <w:t>классов</w:t>
      </w:r>
      <w:r w:rsidRPr="000D773C">
        <w:rPr>
          <w:rFonts w:eastAsia="Times New Roman" w:cstheme="minorHAnsi"/>
          <w:spacing w:val="-14"/>
          <w:sz w:val="24"/>
          <w:szCs w:val="24"/>
          <w:lang w:val="ru-RU"/>
        </w:rPr>
        <w:t xml:space="preserve"> </w:t>
      </w:r>
      <w:r w:rsidRPr="000D773C">
        <w:rPr>
          <w:rFonts w:eastAsia="Times New Roman" w:cstheme="minorHAnsi"/>
          <w:sz w:val="24"/>
          <w:szCs w:val="24"/>
          <w:lang w:val="ru-RU"/>
        </w:rPr>
        <w:t>в</w:t>
      </w:r>
      <w:r w:rsidRPr="000D773C">
        <w:rPr>
          <w:rFonts w:eastAsia="Times New Roman" w:cstheme="minorHAnsi"/>
          <w:spacing w:val="-9"/>
          <w:sz w:val="24"/>
          <w:szCs w:val="24"/>
          <w:lang w:val="ru-RU"/>
        </w:rPr>
        <w:t xml:space="preserve"> </w:t>
      </w:r>
      <w:r w:rsidRPr="000D773C">
        <w:rPr>
          <w:rFonts w:eastAsia="Times New Roman" w:cstheme="minorHAnsi"/>
          <w:sz w:val="24"/>
          <w:szCs w:val="24"/>
          <w:lang w:val="ru-RU"/>
        </w:rPr>
        <w:t>практику</w:t>
      </w:r>
      <w:r w:rsidRPr="000D773C">
        <w:rPr>
          <w:rFonts w:eastAsia="Times New Roman" w:cstheme="minorHAnsi"/>
          <w:spacing w:val="-17"/>
          <w:sz w:val="24"/>
          <w:szCs w:val="24"/>
          <w:lang w:val="ru-RU"/>
        </w:rPr>
        <w:t xml:space="preserve"> </w:t>
      </w:r>
      <w:proofErr w:type="spellStart"/>
      <w:r w:rsidRPr="000D773C">
        <w:rPr>
          <w:rFonts w:eastAsia="Times New Roman" w:cstheme="minorHAnsi"/>
          <w:sz w:val="24"/>
          <w:szCs w:val="24"/>
          <w:lang w:val="ru-RU"/>
        </w:rPr>
        <w:t>профориентационной</w:t>
      </w:r>
      <w:proofErr w:type="spellEnd"/>
      <w:r w:rsidRPr="000D773C">
        <w:rPr>
          <w:rFonts w:eastAsia="Times New Roman" w:cstheme="minorHAnsi"/>
          <w:spacing w:val="-4"/>
          <w:sz w:val="24"/>
          <w:szCs w:val="24"/>
          <w:lang w:val="ru-RU"/>
        </w:rPr>
        <w:t xml:space="preserve"> </w:t>
      </w:r>
      <w:r w:rsidRPr="000D773C">
        <w:rPr>
          <w:rFonts w:eastAsia="Times New Roman" w:cstheme="minorHAnsi"/>
          <w:sz w:val="24"/>
          <w:szCs w:val="24"/>
          <w:lang w:val="ru-RU"/>
        </w:rPr>
        <w:t>работы</w:t>
      </w:r>
      <w:r w:rsidRPr="000D773C">
        <w:rPr>
          <w:rFonts w:eastAsia="Times New Roman" w:cstheme="minorHAnsi"/>
          <w:spacing w:val="2"/>
          <w:sz w:val="24"/>
          <w:szCs w:val="24"/>
          <w:lang w:val="ru-RU"/>
        </w:rPr>
        <w:t xml:space="preserve"> </w:t>
      </w:r>
      <w:r w:rsidRPr="000D773C">
        <w:rPr>
          <w:rFonts w:eastAsia="Times New Roman" w:cstheme="minorHAnsi"/>
          <w:spacing w:val="-2"/>
          <w:sz w:val="24"/>
          <w:szCs w:val="24"/>
          <w:lang w:val="ru-RU"/>
        </w:rPr>
        <w:t>школы:</w:t>
      </w:r>
      <w:r w:rsidRPr="000D773C">
        <w:rPr>
          <w:rFonts w:ascii="Times New Roman" w:eastAsia="Times New Roman" w:hAnsi="Times New Roman" w:cstheme="minorHAnsi"/>
          <w:sz w:val="24"/>
          <w:szCs w:val="24"/>
          <w:lang w:val="ru-RU"/>
        </w:rPr>
        <w:t xml:space="preserve"> </w:t>
      </w:r>
      <w:r w:rsidRPr="000D773C">
        <w:rPr>
          <w:rFonts w:eastAsia="Times New Roman" w:cstheme="minorHAnsi"/>
          <w:sz w:val="24"/>
          <w:szCs w:val="24"/>
          <w:lang w:val="ru-RU"/>
        </w:rPr>
        <w:t>проведение</w:t>
      </w:r>
      <w:r w:rsidRPr="000D773C">
        <w:rPr>
          <w:rFonts w:eastAsia="Times New Roman" w:cstheme="minorHAnsi"/>
          <w:spacing w:val="-7"/>
          <w:sz w:val="24"/>
          <w:szCs w:val="24"/>
          <w:lang w:val="ru-RU"/>
        </w:rPr>
        <w:t xml:space="preserve"> </w:t>
      </w:r>
      <w:r w:rsidRPr="000D773C">
        <w:rPr>
          <w:rFonts w:eastAsia="Times New Roman" w:cstheme="minorHAnsi"/>
          <w:sz w:val="24"/>
          <w:szCs w:val="24"/>
          <w:lang w:val="ru-RU"/>
        </w:rPr>
        <w:lastRenderedPageBreak/>
        <w:t>предметных</w:t>
      </w:r>
      <w:r w:rsidRPr="000D773C">
        <w:rPr>
          <w:rFonts w:eastAsia="Times New Roman" w:cstheme="minorHAnsi"/>
          <w:spacing w:val="-6"/>
          <w:sz w:val="24"/>
          <w:szCs w:val="24"/>
          <w:lang w:val="ru-RU"/>
        </w:rPr>
        <w:t xml:space="preserve"> </w:t>
      </w:r>
      <w:r w:rsidRPr="000D773C">
        <w:rPr>
          <w:rFonts w:eastAsia="Times New Roman" w:cstheme="minorHAnsi"/>
          <w:spacing w:val="-2"/>
          <w:sz w:val="24"/>
          <w:szCs w:val="24"/>
          <w:lang w:val="ru-RU"/>
        </w:rPr>
        <w:t>недель;</w:t>
      </w:r>
    </w:p>
    <w:p w:rsidR="000D773C" w:rsidRPr="000D773C" w:rsidRDefault="000D773C" w:rsidP="000D773C">
      <w:pPr>
        <w:widowControl w:val="0"/>
        <w:numPr>
          <w:ilvl w:val="1"/>
          <w:numId w:val="38"/>
        </w:numPr>
        <w:shd w:val="clear" w:color="auto" w:fill="FFFFFF" w:themeFill="background1"/>
        <w:tabs>
          <w:tab w:val="left" w:pos="721"/>
        </w:tabs>
        <w:autoSpaceDE w:val="0"/>
        <w:autoSpaceDN w:val="0"/>
        <w:spacing w:before="0" w:beforeAutospacing="0" w:after="0" w:afterAutospacing="0" w:line="333" w:lineRule="exact"/>
        <w:ind w:left="721" w:hanging="359"/>
        <w:rPr>
          <w:rFonts w:cstheme="minorHAnsi"/>
          <w:sz w:val="24"/>
          <w:szCs w:val="24"/>
          <w:lang w:val="ru-RU"/>
        </w:rPr>
      </w:pPr>
      <w:r w:rsidRPr="000D773C">
        <w:rPr>
          <w:rFonts w:cstheme="minorHAnsi"/>
          <w:sz w:val="24"/>
          <w:szCs w:val="24"/>
          <w:lang w:val="ru-RU"/>
        </w:rPr>
        <w:t>встречи</w:t>
      </w:r>
      <w:r w:rsidRPr="000D773C">
        <w:rPr>
          <w:rFonts w:cstheme="minorHAnsi"/>
          <w:spacing w:val="-12"/>
          <w:sz w:val="24"/>
          <w:szCs w:val="24"/>
          <w:lang w:val="ru-RU"/>
        </w:rPr>
        <w:t xml:space="preserve"> </w:t>
      </w:r>
      <w:r w:rsidRPr="000D773C">
        <w:rPr>
          <w:rFonts w:cstheme="minorHAnsi"/>
          <w:sz w:val="24"/>
          <w:szCs w:val="24"/>
          <w:lang w:val="ru-RU"/>
        </w:rPr>
        <w:t>со</w:t>
      </w:r>
      <w:r w:rsidRPr="000D773C">
        <w:rPr>
          <w:rFonts w:cstheme="minorHAnsi"/>
          <w:spacing w:val="-7"/>
          <w:sz w:val="24"/>
          <w:szCs w:val="24"/>
          <w:lang w:val="ru-RU"/>
        </w:rPr>
        <w:t xml:space="preserve"> </w:t>
      </w:r>
      <w:r w:rsidRPr="000D773C">
        <w:rPr>
          <w:rFonts w:cstheme="minorHAnsi"/>
          <w:sz w:val="24"/>
          <w:szCs w:val="24"/>
          <w:lang w:val="ru-RU"/>
        </w:rPr>
        <w:t>специалистами</w:t>
      </w:r>
      <w:r w:rsidRPr="000D773C">
        <w:rPr>
          <w:rFonts w:cstheme="minorHAnsi"/>
          <w:spacing w:val="-8"/>
          <w:sz w:val="24"/>
          <w:szCs w:val="24"/>
          <w:lang w:val="ru-RU"/>
        </w:rPr>
        <w:t xml:space="preserve"> </w:t>
      </w:r>
      <w:r w:rsidRPr="000D773C">
        <w:rPr>
          <w:rFonts w:cstheme="minorHAnsi"/>
          <w:sz w:val="24"/>
          <w:szCs w:val="24"/>
          <w:lang w:val="ru-RU"/>
        </w:rPr>
        <w:t>службы</w:t>
      </w:r>
      <w:r w:rsidRPr="000D773C">
        <w:rPr>
          <w:rFonts w:cstheme="minorHAnsi"/>
          <w:spacing w:val="-8"/>
          <w:sz w:val="24"/>
          <w:szCs w:val="24"/>
          <w:lang w:val="ru-RU"/>
        </w:rPr>
        <w:t xml:space="preserve"> </w:t>
      </w:r>
      <w:r w:rsidRPr="000D773C">
        <w:rPr>
          <w:rFonts w:cstheme="minorHAnsi"/>
          <w:spacing w:val="-2"/>
          <w:sz w:val="24"/>
          <w:szCs w:val="24"/>
          <w:lang w:val="ru-RU"/>
        </w:rPr>
        <w:t>занятости;</w:t>
      </w:r>
    </w:p>
    <w:p w:rsidR="000D773C" w:rsidRPr="000D773C" w:rsidRDefault="000D773C" w:rsidP="000D773C">
      <w:pPr>
        <w:widowControl w:val="0"/>
        <w:numPr>
          <w:ilvl w:val="1"/>
          <w:numId w:val="38"/>
        </w:numPr>
        <w:shd w:val="clear" w:color="auto" w:fill="FFFFFF" w:themeFill="background1"/>
        <w:tabs>
          <w:tab w:val="left" w:pos="722"/>
          <w:tab w:val="left" w:pos="1581"/>
          <w:tab w:val="left" w:pos="3163"/>
          <w:tab w:val="left" w:pos="4387"/>
          <w:tab w:val="left" w:pos="4927"/>
          <w:tab w:val="left" w:pos="7630"/>
        </w:tabs>
        <w:autoSpaceDE w:val="0"/>
        <w:autoSpaceDN w:val="0"/>
        <w:spacing w:before="3" w:beforeAutospacing="0" w:after="0" w:afterAutospacing="0" w:line="235" w:lineRule="auto"/>
        <w:ind w:left="722" w:right="533"/>
        <w:rPr>
          <w:rFonts w:cstheme="minorHAnsi"/>
          <w:sz w:val="24"/>
          <w:szCs w:val="24"/>
          <w:lang w:val="ru-RU"/>
        </w:rPr>
      </w:pPr>
      <w:r w:rsidRPr="000D773C">
        <w:rPr>
          <w:rFonts w:cstheme="minorHAnsi"/>
          <w:spacing w:val="-4"/>
          <w:sz w:val="24"/>
          <w:szCs w:val="24"/>
          <w:lang w:val="ru-RU"/>
        </w:rPr>
        <w:t>дни</w:t>
      </w:r>
      <w:r w:rsidRPr="000D773C">
        <w:rPr>
          <w:rFonts w:cstheme="minorHAnsi"/>
          <w:sz w:val="24"/>
          <w:szCs w:val="24"/>
          <w:lang w:val="ru-RU"/>
        </w:rPr>
        <w:t xml:space="preserve"> </w:t>
      </w:r>
      <w:r w:rsidRPr="000D773C">
        <w:rPr>
          <w:rFonts w:cstheme="minorHAnsi"/>
          <w:spacing w:val="-2"/>
          <w:sz w:val="24"/>
          <w:szCs w:val="24"/>
          <w:lang w:val="ru-RU"/>
        </w:rPr>
        <w:t>открытых</w:t>
      </w:r>
      <w:r w:rsidRPr="000D773C">
        <w:rPr>
          <w:rFonts w:cstheme="minorHAnsi"/>
          <w:sz w:val="24"/>
          <w:szCs w:val="24"/>
          <w:lang w:val="ru-RU"/>
        </w:rPr>
        <w:t xml:space="preserve"> </w:t>
      </w:r>
      <w:r w:rsidRPr="000D773C">
        <w:rPr>
          <w:rFonts w:cstheme="minorHAnsi"/>
          <w:spacing w:val="-2"/>
          <w:sz w:val="24"/>
          <w:szCs w:val="24"/>
          <w:lang w:val="ru-RU"/>
        </w:rPr>
        <w:t>дверей</w:t>
      </w:r>
      <w:r w:rsidRPr="000D773C">
        <w:rPr>
          <w:rFonts w:cstheme="minorHAnsi"/>
          <w:sz w:val="24"/>
          <w:szCs w:val="24"/>
          <w:lang w:val="ru-RU"/>
        </w:rPr>
        <w:t xml:space="preserve"> </w:t>
      </w:r>
      <w:r w:rsidRPr="000D773C">
        <w:rPr>
          <w:rFonts w:cstheme="minorHAnsi"/>
          <w:spacing w:val="-10"/>
          <w:sz w:val="24"/>
          <w:szCs w:val="24"/>
          <w:lang w:val="ru-RU"/>
        </w:rPr>
        <w:t>в</w:t>
      </w:r>
      <w:r w:rsidRPr="000D773C">
        <w:rPr>
          <w:rFonts w:cstheme="minorHAnsi"/>
          <w:sz w:val="24"/>
          <w:szCs w:val="24"/>
          <w:lang w:val="ru-RU"/>
        </w:rPr>
        <w:t xml:space="preserve"> </w:t>
      </w:r>
      <w:r w:rsidRPr="000D773C">
        <w:rPr>
          <w:rFonts w:cstheme="minorHAnsi"/>
          <w:spacing w:val="-2"/>
          <w:sz w:val="24"/>
          <w:szCs w:val="24"/>
          <w:lang w:val="ru-RU"/>
        </w:rPr>
        <w:t>профессиональных</w:t>
      </w:r>
      <w:r w:rsidRPr="000D773C">
        <w:rPr>
          <w:rFonts w:cstheme="minorHAnsi"/>
          <w:sz w:val="24"/>
          <w:szCs w:val="24"/>
          <w:lang w:val="ru-RU"/>
        </w:rPr>
        <w:t xml:space="preserve"> </w:t>
      </w:r>
      <w:r w:rsidRPr="000D773C">
        <w:rPr>
          <w:rFonts w:cstheme="minorHAnsi"/>
          <w:spacing w:val="-2"/>
          <w:sz w:val="24"/>
          <w:szCs w:val="24"/>
          <w:lang w:val="ru-RU"/>
        </w:rPr>
        <w:t xml:space="preserve">образовательных </w:t>
      </w:r>
      <w:r w:rsidRPr="000D773C">
        <w:rPr>
          <w:rFonts w:cstheme="minorHAnsi"/>
          <w:sz w:val="24"/>
          <w:szCs w:val="24"/>
          <w:lang w:val="ru-RU"/>
        </w:rPr>
        <w:t>организациях по графику (СПО);</w:t>
      </w:r>
    </w:p>
    <w:p w:rsidR="000D773C" w:rsidRPr="000D773C" w:rsidRDefault="000D773C" w:rsidP="000D773C">
      <w:pPr>
        <w:widowControl w:val="0"/>
        <w:numPr>
          <w:ilvl w:val="1"/>
          <w:numId w:val="38"/>
        </w:numPr>
        <w:shd w:val="clear" w:color="auto" w:fill="FFFFFF" w:themeFill="background1"/>
        <w:tabs>
          <w:tab w:val="left" w:pos="721"/>
        </w:tabs>
        <w:autoSpaceDE w:val="0"/>
        <w:autoSpaceDN w:val="0"/>
        <w:spacing w:before="36" w:beforeAutospacing="0" w:after="0" w:afterAutospacing="0"/>
        <w:ind w:left="721" w:hanging="359"/>
        <w:rPr>
          <w:rFonts w:cstheme="minorHAnsi"/>
          <w:sz w:val="24"/>
          <w:szCs w:val="24"/>
          <w:lang w:val="ru-RU"/>
        </w:rPr>
      </w:pPr>
      <w:r w:rsidRPr="000D773C">
        <w:rPr>
          <w:rFonts w:cstheme="minorHAnsi"/>
          <w:sz w:val="24"/>
          <w:szCs w:val="24"/>
          <w:lang w:val="ru-RU"/>
        </w:rPr>
        <w:t>Реклама</w:t>
      </w:r>
      <w:r w:rsidRPr="000D773C">
        <w:rPr>
          <w:rFonts w:cstheme="minorHAnsi"/>
          <w:spacing w:val="-14"/>
          <w:sz w:val="24"/>
          <w:szCs w:val="24"/>
          <w:lang w:val="ru-RU"/>
        </w:rPr>
        <w:t xml:space="preserve"> </w:t>
      </w:r>
      <w:r w:rsidRPr="000D773C">
        <w:rPr>
          <w:rFonts w:cstheme="minorHAnsi"/>
          <w:sz w:val="24"/>
          <w:szCs w:val="24"/>
          <w:lang w:val="ru-RU"/>
        </w:rPr>
        <w:t>ВУЗОВ</w:t>
      </w:r>
      <w:r w:rsidRPr="000D773C">
        <w:rPr>
          <w:rFonts w:cstheme="minorHAnsi"/>
          <w:spacing w:val="-14"/>
          <w:sz w:val="24"/>
          <w:szCs w:val="24"/>
          <w:lang w:val="ru-RU"/>
        </w:rPr>
        <w:t xml:space="preserve"> </w:t>
      </w:r>
      <w:r w:rsidRPr="000D773C">
        <w:rPr>
          <w:rFonts w:cstheme="minorHAnsi"/>
          <w:sz w:val="24"/>
          <w:szCs w:val="24"/>
          <w:lang w:val="ru-RU"/>
        </w:rPr>
        <w:t>других</w:t>
      </w:r>
      <w:r w:rsidRPr="000D773C">
        <w:rPr>
          <w:rFonts w:cstheme="minorHAnsi"/>
          <w:spacing w:val="-13"/>
          <w:sz w:val="24"/>
          <w:szCs w:val="24"/>
          <w:lang w:val="ru-RU"/>
        </w:rPr>
        <w:t xml:space="preserve"> </w:t>
      </w:r>
      <w:r w:rsidRPr="000D773C">
        <w:rPr>
          <w:rFonts w:cstheme="minorHAnsi"/>
          <w:sz w:val="24"/>
          <w:szCs w:val="24"/>
          <w:lang w:val="ru-RU"/>
        </w:rPr>
        <w:t>регионов</w:t>
      </w:r>
      <w:r w:rsidRPr="000D773C">
        <w:rPr>
          <w:rFonts w:cstheme="minorHAnsi"/>
          <w:spacing w:val="-12"/>
          <w:sz w:val="24"/>
          <w:szCs w:val="24"/>
          <w:lang w:val="ru-RU"/>
        </w:rPr>
        <w:t xml:space="preserve"> </w:t>
      </w:r>
      <w:r w:rsidRPr="000D773C">
        <w:rPr>
          <w:rFonts w:cstheme="minorHAnsi"/>
          <w:sz w:val="24"/>
          <w:szCs w:val="24"/>
          <w:lang w:val="ru-RU"/>
        </w:rPr>
        <w:t>в</w:t>
      </w:r>
      <w:r w:rsidRPr="000D773C">
        <w:rPr>
          <w:rFonts w:cstheme="minorHAnsi"/>
          <w:spacing w:val="-13"/>
          <w:sz w:val="24"/>
          <w:szCs w:val="24"/>
          <w:lang w:val="ru-RU"/>
        </w:rPr>
        <w:t xml:space="preserve"> </w:t>
      </w:r>
      <w:r w:rsidRPr="000D773C">
        <w:rPr>
          <w:rFonts w:cstheme="minorHAnsi"/>
          <w:sz w:val="24"/>
          <w:szCs w:val="24"/>
          <w:lang w:val="ru-RU"/>
        </w:rPr>
        <w:t>группе</w:t>
      </w:r>
      <w:r w:rsidRPr="000D773C">
        <w:rPr>
          <w:rFonts w:cstheme="minorHAnsi"/>
          <w:spacing w:val="-5"/>
          <w:sz w:val="24"/>
          <w:szCs w:val="24"/>
          <w:lang w:val="ru-RU"/>
        </w:rPr>
        <w:t xml:space="preserve"> </w:t>
      </w:r>
      <w:r w:rsidRPr="000D773C">
        <w:rPr>
          <w:rFonts w:cstheme="minorHAnsi"/>
          <w:sz w:val="24"/>
          <w:szCs w:val="24"/>
          <w:lang w:val="ru-RU"/>
        </w:rPr>
        <w:t>школы</w:t>
      </w:r>
      <w:r w:rsidRPr="000D773C">
        <w:rPr>
          <w:rFonts w:cstheme="minorHAnsi"/>
          <w:spacing w:val="-2"/>
          <w:sz w:val="24"/>
          <w:szCs w:val="24"/>
          <w:lang w:val="ru-RU"/>
        </w:rPr>
        <w:t xml:space="preserve"> </w:t>
      </w:r>
      <w:proofErr w:type="spellStart"/>
      <w:r w:rsidRPr="000D773C">
        <w:rPr>
          <w:rFonts w:cstheme="minorHAnsi"/>
          <w:sz w:val="24"/>
          <w:szCs w:val="24"/>
          <w:lang w:val="ru-RU"/>
        </w:rPr>
        <w:t>ВКонтакте</w:t>
      </w:r>
      <w:proofErr w:type="spellEnd"/>
      <w:r w:rsidRPr="000D773C">
        <w:rPr>
          <w:rFonts w:cstheme="minorHAnsi"/>
          <w:sz w:val="24"/>
          <w:szCs w:val="24"/>
          <w:lang w:val="ru-RU"/>
        </w:rPr>
        <w:t>;</w:t>
      </w:r>
    </w:p>
    <w:p w:rsidR="000D773C" w:rsidRPr="000D773C" w:rsidRDefault="000D773C" w:rsidP="000D773C">
      <w:pPr>
        <w:widowControl w:val="0"/>
        <w:numPr>
          <w:ilvl w:val="1"/>
          <w:numId w:val="38"/>
        </w:numPr>
        <w:shd w:val="clear" w:color="auto" w:fill="FFFFFF" w:themeFill="background1"/>
        <w:tabs>
          <w:tab w:val="left" w:pos="722"/>
          <w:tab w:val="left" w:pos="2103"/>
          <w:tab w:val="left" w:pos="2619"/>
          <w:tab w:val="left" w:pos="5063"/>
          <w:tab w:val="left" w:pos="7753"/>
        </w:tabs>
        <w:autoSpaceDE w:val="0"/>
        <w:autoSpaceDN w:val="0"/>
        <w:spacing w:before="11" w:beforeAutospacing="0" w:after="0" w:afterAutospacing="0" w:line="230" w:lineRule="auto"/>
        <w:ind w:left="722" w:right="424"/>
        <w:rPr>
          <w:rFonts w:cstheme="minorHAnsi"/>
          <w:sz w:val="24"/>
          <w:szCs w:val="24"/>
          <w:lang w:val="ru-RU"/>
        </w:rPr>
      </w:pPr>
      <w:r w:rsidRPr="000D773C">
        <w:rPr>
          <w:rFonts w:cstheme="minorHAnsi"/>
          <w:spacing w:val="-2"/>
          <w:sz w:val="24"/>
          <w:szCs w:val="24"/>
          <w:lang w:val="ru-RU"/>
        </w:rPr>
        <w:t>Встречи</w:t>
      </w:r>
      <w:r w:rsidRPr="000D773C">
        <w:rPr>
          <w:rFonts w:cstheme="minorHAnsi"/>
          <w:sz w:val="24"/>
          <w:szCs w:val="24"/>
          <w:lang w:val="ru-RU"/>
        </w:rPr>
        <w:t xml:space="preserve"> </w:t>
      </w:r>
      <w:r w:rsidRPr="000D773C">
        <w:rPr>
          <w:rFonts w:cstheme="minorHAnsi"/>
          <w:spacing w:val="-10"/>
          <w:sz w:val="24"/>
          <w:szCs w:val="24"/>
          <w:lang w:val="ru-RU"/>
        </w:rPr>
        <w:t>с</w:t>
      </w:r>
      <w:r w:rsidRPr="000D773C">
        <w:rPr>
          <w:rFonts w:cstheme="minorHAnsi"/>
          <w:sz w:val="24"/>
          <w:szCs w:val="24"/>
          <w:lang w:val="ru-RU"/>
        </w:rPr>
        <w:t xml:space="preserve"> </w:t>
      </w:r>
      <w:r w:rsidRPr="000D773C">
        <w:rPr>
          <w:rFonts w:cstheme="minorHAnsi"/>
          <w:spacing w:val="-2"/>
          <w:sz w:val="24"/>
          <w:szCs w:val="24"/>
          <w:lang w:val="ru-RU"/>
        </w:rPr>
        <w:t>представителями</w:t>
      </w:r>
      <w:r w:rsidRPr="000D773C">
        <w:rPr>
          <w:rFonts w:cstheme="minorHAnsi"/>
          <w:sz w:val="24"/>
          <w:szCs w:val="24"/>
          <w:lang w:val="ru-RU"/>
        </w:rPr>
        <w:t xml:space="preserve"> </w:t>
      </w:r>
      <w:r w:rsidRPr="000D773C">
        <w:rPr>
          <w:rFonts w:cstheme="minorHAnsi"/>
          <w:spacing w:val="-2"/>
          <w:sz w:val="24"/>
          <w:szCs w:val="24"/>
          <w:lang w:val="ru-RU"/>
        </w:rPr>
        <w:t>профессиональных</w:t>
      </w:r>
      <w:r w:rsidRPr="000D773C">
        <w:rPr>
          <w:rFonts w:cstheme="minorHAnsi"/>
          <w:sz w:val="24"/>
          <w:szCs w:val="24"/>
          <w:lang w:val="ru-RU"/>
        </w:rPr>
        <w:t xml:space="preserve"> </w:t>
      </w:r>
      <w:r w:rsidRPr="000D773C">
        <w:rPr>
          <w:rFonts w:cstheme="minorHAnsi"/>
          <w:spacing w:val="-2"/>
          <w:sz w:val="24"/>
          <w:szCs w:val="24"/>
          <w:lang w:val="ru-RU"/>
        </w:rPr>
        <w:t xml:space="preserve">образовательных </w:t>
      </w:r>
      <w:r w:rsidRPr="000D773C">
        <w:rPr>
          <w:rFonts w:cstheme="minorHAnsi"/>
          <w:sz w:val="24"/>
          <w:szCs w:val="24"/>
          <w:lang w:val="ru-RU"/>
        </w:rPr>
        <w:t>организаций, в течение года;</w:t>
      </w:r>
    </w:p>
    <w:p w:rsidR="000D773C" w:rsidRPr="000D773C" w:rsidRDefault="000D773C" w:rsidP="000D773C">
      <w:pPr>
        <w:widowControl w:val="0"/>
        <w:numPr>
          <w:ilvl w:val="1"/>
          <w:numId w:val="38"/>
        </w:numPr>
        <w:shd w:val="clear" w:color="auto" w:fill="FFFFFF" w:themeFill="background1"/>
        <w:tabs>
          <w:tab w:val="left" w:pos="722"/>
          <w:tab w:val="left" w:pos="2253"/>
          <w:tab w:val="left" w:pos="2692"/>
          <w:tab w:val="left" w:pos="5273"/>
          <w:tab w:val="left" w:pos="7604"/>
          <w:tab w:val="left" w:pos="9491"/>
        </w:tabs>
        <w:autoSpaceDE w:val="0"/>
        <w:autoSpaceDN w:val="0"/>
        <w:spacing w:before="1" w:beforeAutospacing="0" w:after="0" w:afterAutospacing="0"/>
        <w:ind w:left="722" w:right="6"/>
        <w:rPr>
          <w:rFonts w:cstheme="minorHAnsi"/>
          <w:sz w:val="24"/>
          <w:szCs w:val="24"/>
          <w:lang w:val="ru-RU"/>
        </w:rPr>
      </w:pPr>
      <w:r w:rsidRPr="000D773C">
        <w:rPr>
          <w:rFonts w:cstheme="minorHAnsi"/>
          <w:spacing w:val="-2"/>
          <w:sz w:val="24"/>
          <w:szCs w:val="24"/>
          <w:lang w:val="ru-RU"/>
        </w:rPr>
        <w:t>Экскурсии</w:t>
      </w:r>
      <w:r w:rsidRPr="000D773C">
        <w:rPr>
          <w:rFonts w:cstheme="minorHAnsi"/>
          <w:sz w:val="24"/>
          <w:szCs w:val="24"/>
          <w:lang w:val="ru-RU"/>
        </w:rPr>
        <w:t xml:space="preserve"> </w:t>
      </w:r>
      <w:r w:rsidRPr="000D773C">
        <w:rPr>
          <w:rFonts w:cstheme="minorHAnsi"/>
          <w:spacing w:val="-10"/>
          <w:sz w:val="24"/>
          <w:szCs w:val="24"/>
          <w:lang w:val="ru-RU"/>
        </w:rPr>
        <w:t>в</w:t>
      </w:r>
      <w:r w:rsidRPr="000D773C">
        <w:rPr>
          <w:rFonts w:cstheme="minorHAnsi"/>
          <w:sz w:val="24"/>
          <w:szCs w:val="24"/>
          <w:lang w:val="ru-RU"/>
        </w:rPr>
        <w:t xml:space="preserve"> </w:t>
      </w:r>
      <w:r w:rsidRPr="000D773C">
        <w:rPr>
          <w:rFonts w:cstheme="minorHAnsi"/>
          <w:spacing w:val="-2"/>
          <w:sz w:val="24"/>
          <w:szCs w:val="24"/>
          <w:lang w:val="ru-RU"/>
        </w:rPr>
        <w:t>профессиональные</w:t>
      </w:r>
      <w:r w:rsidRPr="000D773C">
        <w:rPr>
          <w:rFonts w:cstheme="minorHAnsi"/>
          <w:sz w:val="24"/>
          <w:szCs w:val="24"/>
          <w:lang w:val="ru-RU"/>
        </w:rPr>
        <w:t xml:space="preserve"> </w:t>
      </w:r>
      <w:r w:rsidRPr="000D773C">
        <w:rPr>
          <w:rFonts w:cstheme="minorHAnsi"/>
          <w:spacing w:val="-2"/>
          <w:sz w:val="24"/>
          <w:szCs w:val="24"/>
          <w:lang w:val="ru-RU"/>
        </w:rPr>
        <w:t>образовательные</w:t>
      </w:r>
      <w:r w:rsidRPr="000D773C">
        <w:rPr>
          <w:rFonts w:cstheme="minorHAnsi"/>
          <w:sz w:val="24"/>
          <w:szCs w:val="24"/>
          <w:lang w:val="ru-RU"/>
        </w:rPr>
        <w:t xml:space="preserve"> </w:t>
      </w:r>
      <w:r w:rsidRPr="000D773C">
        <w:rPr>
          <w:rFonts w:cstheme="minorHAnsi"/>
          <w:spacing w:val="-2"/>
          <w:sz w:val="24"/>
          <w:szCs w:val="24"/>
          <w:lang w:val="ru-RU"/>
        </w:rPr>
        <w:t xml:space="preserve">организации </w:t>
      </w:r>
      <w:r w:rsidRPr="000D773C">
        <w:rPr>
          <w:rFonts w:cstheme="minorHAnsi"/>
          <w:sz w:val="24"/>
          <w:szCs w:val="24"/>
          <w:lang w:val="ru-RU"/>
        </w:rPr>
        <w:t>(течение года);</w:t>
      </w:r>
    </w:p>
    <w:p w:rsidR="000D773C" w:rsidRPr="000D773C" w:rsidRDefault="000D773C" w:rsidP="000D773C">
      <w:pPr>
        <w:widowControl w:val="0"/>
        <w:numPr>
          <w:ilvl w:val="1"/>
          <w:numId w:val="38"/>
        </w:numPr>
        <w:shd w:val="clear" w:color="auto" w:fill="FFFFFF" w:themeFill="background1"/>
        <w:tabs>
          <w:tab w:val="left" w:pos="722"/>
        </w:tabs>
        <w:autoSpaceDE w:val="0"/>
        <w:autoSpaceDN w:val="0"/>
        <w:spacing w:before="4" w:beforeAutospacing="0" w:after="0" w:afterAutospacing="0" w:line="230" w:lineRule="auto"/>
        <w:ind w:left="722" w:right="120"/>
        <w:rPr>
          <w:rFonts w:cstheme="minorHAnsi"/>
          <w:sz w:val="24"/>
          <w:szCs w:val="24"/>
          <w:lang w:val="ru-RU"/>
        </w:rPr>
      </w:pPr>
      <w:proofErr w:type="spellStart"/>
      <w:r w:rsidRPr="000D773C">
        <w:rPr>
          <w:rFonts w:cstheme="minorHAnsi"/>
          <w:sz w:val="24"/>
          <w:szCs w:val="24"/>
          <w:lang w:val="ru-RU"/>
        </w:rPr>
        <w:t>профориентационные</w:t>
      </w:r>
      <w:proofErr w:type="spellEnd"/>
      <w:r w:rsidRPr="000D773C">
        <w:rPr>
          <w:rFonts w:cstheme="minorHAnsi"/>
          <w:sz w:val="24"/>
          <w:szCs w:val="24"/>
          <w:lang w:val="ru-RU"/>
        </w:rPr>
        <w:t xml:space="preserve"> беседы с сотрудниками МЧС России, встреча сотрудников колледжей, беседы с сотрудниками медицинского и </w:t>
      </w:r>
      <w:proofErr w:type="spellStart"/>
      <w:r w:rsidRPr="000D773C">
        <w:rPr>
          <w:rFonts w:cstheme="minorHAnsi"/>
          <w:sz w:val="24"/>
          <w:szCs w:val="24"/>
          <w:lang w:val="ru-RU"/>
        </w:rPr>
        <w:t>педколледжа</w:t>
      </w:r>
      <w:proofErr w:type="spellEnd"/>
      <w:r w:rsidRPr="000D773C">
        <w:rPr>
          <w:rFonts w:cstheme="minorHAnsi"/>
          <w:sz w:val="24"/>
          <w:szCs w:val="24"/>
          <w:lang w:val="ru-RU"/>
        </w:rPr>
        <w:t>, и другими предприятиями, организациями и учреждениями.</w:t>
      </w:r>
    </w:p>
    <w:p w:rsidR="000D773C" w:rsidRPr="000D773C" w:rsidRDefault="000D773C" w:rsidP="000D773C">
      <w:pPr>
        <w:widowControl w:val="0"/>
        <w:numPr>
          <w:ilvl w:val="1"/>
          <w:numId w:val="38"/>
        </w:numPr>
        <w:shd w:val="clear" w:color="auto" w:fill="FFFFFF" w:themeFill="background1"/>
        <w:tabs>
          <w:tab w:val="left" w:pos="722"/>
        </w:tabs>
        <w:autoSpaceDE w:val="0"/>
        <w:autoSpaceDN w:val="0"/>
        <w:spacing w:before="7" w:beforeAutospacing="0" w:after="0" w:afterAutospacing="0" w:line="237" w:lineRule="auto"/>
        <w:ind w:left="722" w:right="115"/>
        <w:rPr>
          <w:rFonts w:cstheme="minorHAnsi"/>
          <w:sz w:val="24"/>
          <w:szCs w:val="24"/>
        </w:rPr>
      </w:pPr>
      <w:r w:rsidRPr="000D773C">
        <w:rPr>
          <w:rFonts w:cstheme="minorHAnsi"/>
          <w:sz w:val="24"/>
          <w:szCs w:val="24"/>
          <w:lang w:val="ru-RU"/>
        </w:rPr>
        <w:t xml:space="preserve">общешкольные </w:t>
      </w:r>
      <w:proofErr w:type="spellStart"/>
      <w:r w:rsidRPr="000D773C">
        <w:rPr>
          <w:rFonts w:cstheme="minorHAnsi"/>
          <w:sz w:val="24"/>
          <w:szCs w:val="24"/>
          <w:lang w:val="ru-RU"/>
        </w:rPr>
        <w:t>профориентационные</w:t>
      </w:r>
      <w:proofErr w:type="spellEnd"/>
      <w:r w:rsidRPr="000D773C">
        <w:rPr>
          <w:rFonts w:cstheme="minorHAnsi"/>
          <w:sz w:val="24"/>
          <w:szCs w:val="24"/>
          <w:lang w:val="ru-RU"/>
        </w:rPr>
        <w:t xml:space="preserve"> мероприятия: часы общения, беседы, круглые столы, классные часы, например: «Формула профессии»; «Изучение личностных особенностей и способностей учащихся». </w:t>
      </w:r>
      <w:r w:rsidRPr="000D773C">
        <w:rPr>
          <w:rFonts w:cstheme="minorHAnsi"/>
          <w:sz w:val="24"/>
          <w:szCs w:val="24"/>
        </w:rPr>
        <w:t>(</w:t>
      </w:r>
      <w:proofErr w:type="spellStart"/>
      <w:r w:rsidRPr="000D773C">
        <w:rPr>
          <w:rFonts w:cstheme="minorHAnsi"/>
          <w:sz w:val="24"/>
          <w:szCs w:val="24"/>
        </w:rPr>
        <w:t>по</w:t>
      </w:r>
      <w:proofErr w:type="spellEnd"/>
      <w:r w:rsidRPr="000D773C">
        <w:rPr>
          <w:rFonts w:cstheme="minorHAnsi"/>
          <w:sz w:val="24"/>
          <w:szCs w:val="24"/>
        </w:rPr>
        <w:t xml:space="preserve"> </w:t>
      </w:r>
      <w:proofErr w:type="spellStart"/>
      <w:r w:rsidRPr="000D773C">
        <w:rPr>
          <w:rFonts w:cstheme="minorHAnsi"/>
          <w:sz w:val="24"/>
          <w:szCs w:val="24"/>
        </w:rPr>
        <w:t>плану</w:t>
      </w:r>
      <w:proofErr w:type="spellEnd"/>
      <w:r w:rsidRPr="000D773C">
        <w:rPr>
          <w:rFonts w:cstheme="minorHAnsi"/>
          <w:sz w:val="24"/>
          <w:szCs w:val="24"/>
        </w:rPr>
        <w:t xml:space="preserve"> </w:t>
      </w:r>
      <w:proofErr w:type="spellStart"/>
      <w:r w:rsidRPr="000D773C">
        <w:rPr>
          <w:rFonts w:cstheme="minorHAnsi"/>
          <w:sz w:val="24"/>
          <w:szCs w:val="24"/>
        </w:rPr>
        <w:t>педагог</w:t>
      </w:r>
      <w:proofErr w:type="gramStart"/>
      <w:r w:rsidRPr="000D773C">
        <w:rPr>
          <w:rFonts w:cstheme="minorHAnsi"/>
          <w:sz w:val="24"/>
          <w:szCs w:val="24"/>
        </w:rPr>
        <w:t>а</w:t>
      </w:r>
      <w:proofErr w:type="spellEnd"/>
      <w:r w:rsidRPr="000D773C">
        <w:rPr>
          <w:rFonts w:cstheme="minorHAnsi"/>
          <w:sz w:val="24"/>
          <w:szCs w:val="24"/>
        </w:rPr>
        <w:t>-</w:t>
      </w:r>
      <w:proofErr w:type="gramEnd"/>
      <w:r w:rsidRPr="000D773C">
        <w:rPr>
          <w:rFonts w:cstheme="minorHAnsi"/>
          <w:sz w:val="24"/>
          <w:szCs w:val="24"/>
        </w:rPr>
        <w:t xml:space="preserve"> </w:t>
      </w:r>
      <w:proofErr w:type="spellStart"/>
      <w:r w:rsidRPr="000D773C">
        <w:rPr>
          <w:rFonts w:cstheme="minorHAnsi"/>
          <w:sz w:val="24"/>
          <w:szCs w:val="24"/>
        </w:rPr>
        <w:t>психолога</w:t>
      </w:r>
      <w:proofErr w:type="spellEnd"/>
      <w:r w:rsidRPr="000D773C">
        <w:rPr>
          <w:rFonts w:cstheme="minorHAnsi"/>
          <w:sz w:val="24"/>
          <w:szCs w:val="24"/>
        </w:rPr>
        <w:t xml:space="preserve">, </w:t>
      </w:r>
      <w:proofErr w:type="spellStart"/>
      <w:r w:rsidRPr="000D773C">
        <w:rPr>
          <w:rFonts w:cstheme="minorHAnsi"/>
          <w:sz w:val="24"/>
          <w:szCs w:val="24"/>
        </w:rPr>
        <w:t>классных</w:t>
      </w:r>
      <w:proofErr w:type="spellEnd"/>
      <w:r w:rsidRPr="000D773C">
        <w:rPr>
          <w:rFonts w:cstheme="minorHAnsi"/>
          <w:sz w:val="24"/>
          <w:szCs w:val="24"/>
        </w:rPr>
        <w:t xml:space="preserve"> </w:t>
      </w:r>
      <w:proofErr w:type="spellStart"/>
      <w:r w:rsidRPr="000D773C">
        <w:rPr>
          <w:rFonts w:cstheme="minorHAnsi"/>
          <w:sz w:val="24"/>
          <w:szCs w:val="24"/>
        </w:rPr>
        <w:t>руководителей</w:t>
      </w:r>
      <w:proofErr w:type="spellEnd"/>
      <w:r w:rsidRPr="000D773C">
        <w:rPr>
          <w:rFonts w:cstheme="minorHAnsi"/>
          <w:sz w:val="24"/>
          <w:szCs w:val="24"/>
        </w:rPr>
        <w:t>);</w:t>
      </w:r>
    </w:p>
    <w:p w:rsidR="000D773C" w:rsidRPr="000D773C" w:rsidRDefault="000D773C" w:rsidP="000D773C">
      <w:pPr>
        <w:widowControl w:val="0"/>
        <w:numPr>
          <w:ilvl w:val="1"/>
          <w:numId w:val="38"/>
        </w:numPr>
        <w:shd w:val="clear" w:color="auto" w:fill="FFFFFF" w:themeFill="background1"/>
        <w:tabs>
          <w:tab w:val="left" w:pos="721"/>
        </w:tabs>
        <w:autoSpaceDE w:val="0"/>
        <w:autoSpaceDN w:val="0"/>
        <w:spacing w:before="0" w:beforeAutospacing="0" w:after="0" w:afterAutospacing="0" w:line="324" w:lineRule="exact"/>
        <w:ind w:left="721" w:hanging="359"/>
        <w:rPr>
          <w:rFonts w:cstheme="minorHAnsi"/>
          <w:sz w:val="24"/>
          <w:szCs w:val="24"/>
          <w:lang w:val="ru-RU"/>
        </w:rPr>
      </w:pPr>
      <w:r w:rsidRPr="000D773C">
        <w:rPr>
          <w:rFonts w:cstheme="minorHAnsi"/>
          <w:sz w:val="24"/>
          <w:szCs w:val="24"/>
          <w:lang w:val="ru-RU"/>
        </w:rPr>
        <w:t>участие</w:t>
      </w:r>
      <w:r w:rsidRPr="000D773C">
        <w:rPr>
          <w:rFonts w:cstheme="minorHAnsi"/>
          <w:spacing w:val="-15"/>
          <w:sz w:val="24"/>
          <w:szCs w:val="24"/>
          <w:lang w:val="ru-RU"/>
        </w:rPr>
        <w:t xml:space="preserve"> </w:t>
      </w:r>
      <w:r w:rsidRPr="000D773C">
        <w:rPr>
          <w:rFonts w:cstheme="minorHAnsi"/>
          <w:sz w:val="24"/>
          <w:szCs w:val="24"/>
          <w:lang w:val="ru-RU"/>
        </w:rPr>
        <w:t>обучающихся</w:t>
      </w:r>
      <w:r w:rsidRPr="000D773C">
        <w:rPr>
          <w:rFonts w:cstheme="minorHAnsi"/>
          <w:spacing w:val="-6"/>
          <w:sz w:val="24"/>
          <w:szCs w:val="24"/>
          <w:lang w:val="ru-RU"/>
        </w:rPr>
        <w:t xml:space="preserve"> </w:t>
      </w:r>
      <w:r w:rsidRPr="000D773C">
        <w:rPr>
          <w:rFonts w:cstheme="minorHAnsi"/>
          <w:sz w:val="24"/>
          <w:szCs w:val="24"/>
          <w:lang w:val="ru-RU"/>
        </w:rPr>
        <w:t>во</w:t>
      </w:r>
      <w:r w:rsidRPr="000D773C">
        <w:rPr>
          <w:rFonts w:cstheme="minorHAnsi"/>
          <w:spacing w:val="-10"/>
          <w:sz w:val="24"/>
          <w:szCs w:val="24"/>
          <w:lang w:val="ru-RU"/>
        </w:rPr>
        <w:t xml:space="preserve"> </w:t>
      </w:r>
      <w:r w:rsidRPr="000D773C">
        <w:rPr>
          <w:rFonts w:cstheme="minorHAnsi"/>
          <w:sz w:val="24"/>
          <w:szCs w:val="24"/>
          <w:lang w:val="ru-RU"/>
        </w:rPr>
        <w:t>Всероссийском</w:t>
      </w:r>
      <w:r w:rsidRPr="000D773C">
        <w:rPr>
          <w:rFonts w:cstheme="minorHAnsi"/>
          <w:spacing w:val="-10"/>
          <w:sz w:val="24"/>
          <w:szCs w:val="24"/>
          <w:lang w:val="ru-RU"/>
        </w:rPr>
        <w:t xml:space="preserve"> </w:t>
      </w:r>
      <w:r w:rsidRPr="000D773C">
        <w:rPr>
          <w:rFonts w:cstheme="minorHAnsi"/>
          <w:sz w:val="24"/>
          <w:szCs w:val="24"/>
          <w:lang w:val="ru-RU"/>
        </w:rPr>
        <w:t>проекте</w:t>
      </w:r>
      <w:r w:rsidRPr="000D773C">
        <w:rPr>
          <w:rFonts w:cstheme="minorHAnsi"/>
          <w:spacing w:val="-8"/>
          <w:sz w:val="24"/>
          <w:szCs w:val="24"/>
          <w:lang w:val="ru-RU"/>
        </w:rPr>
        <w:t xml:space="preserve"> </w:t>
      </w:r>
      <w:r w:rsidRPr="000D773C">
        <w:rPr>
          <w:rFonts w:cstheme="minorHAnsi"/>
          <w:sz w:val="24"/>
          <w:szCs w:val="24"/>
          <w:lang w:val="ru-RU"/>
        </w:rPr>
        <w:t>«Билет</w:t>
      </w:r>
      <w:r w:rsidRPr="000D773C">
        <w:rPr>
          <w:rFonts w:cstheme="minorHAnsi"/>
          <w:spacing w:val="-13"/>
          <w:sz w:val="24"/>
          <w:szCs w:val="24"/>
          <w:lang w:val="ru-RU"/>
        </w:rPr>
        <w:t xml:space="preserve"> </w:t>
      </w:r>
      <w:r w:rsidRPr="000D773C">
        <w:rPr>
          <w:rFonts w:cstheme="minorHAnsi"/>
          <w:sz w:val="24"/>
          <w:szCs w:val="24"/>
          <w:lang w:val="ru-RU"/>
        </w:rPr>
        <w:t>в</w:t>
      </w:r>
      <w:r w:rsidRPr="000D773C">
        <w:rPr>
          <w:rFonts w:cstheme="minorHAnsi"/>
          <w:spacing w:val="-15"/>
          <w:sz w:val="24"/>
          <w:szCs w:val="24"/>
          <w:lang w:val="ru-RU"/>
        </w:rPr>
        <w:t xml:space="preserve"> </w:t>
      </w:r>
      <w:r w:rsidRPr="000D773C">
        <w:rPr>
          <w:rFonts w:cstheme="minorHAnsi"/>
          <w:spacing w:val="-2"/>
          <w:sz w:val="24"/>
          <w:szCs w:val="24"/>
          <w:lang w:val="ru-RU"/>
        </w:rPr>
        <w:t>будущее».</w:t>
      </w:r>
    </w:p>
    <w:p w:rsidR="000D773C" w:rsidRPr="000D773C" w:rsidRDefault="000D773C" w:rsidP="000D773C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left="143" w:right="114" w:firstLine="360"/>
        <w:rPr>
          <w:rFonts w:eastAsia="Times New Roman" w:cstheme="minorHAnsi"/>
          <w:sz w:val="24"/>
          <w:szCs w:val="24"/>
          <w:lang w:val="ru-RU"/>
        </w:rPr>
      </w:pPr>
      <w:r w:rsidRPr="000D773C">
        <w:rPr>
          <w:rFonts w:eastAsia="Times New Roman" w:cstheme="minorHAnsi"/>
          <w:sz w:val="24"/>
          <w:szCs w:val="24"/>
          <w:lang w:val="ru-RU"/>
        </w:rPr>
        <w:t>Согласно опросу, при выборе профессии выпускники 9 классов опираются на собственный</w:t>
      </w:r>
      <w:r w:rsidRPr="000D773C">
        <w:rPr>
          <w:rFonts w:eastAsia="Times New Roman" w:cstheme="minorHAnsi"/>
          <w:spacing w:val="-13"/>
          <w:sz w:val="24"/>
          <w:szCs w:val="24"/>
          <w:lang w:val="ru-RU"/>
        </w:rPr>
        <w:t xml:space="preserve"> </w:t>
      </w:r>
      <w:r w:rsidRPr="000D773C">
        <w:rPr>
          <w:rFonts w:eastAsia="Times New Roman" w:cstheme="minorHAnsi"/>
          <w:sz w:val="24"/>
          <w:szCs w:val="24"/>
          <w:lang w:val="ru-RU"/>
        </w:rPr>
        <w:t>выбор,</w:t>
      </w:r>
      <w:r w:rsidRPr="000D773C">
        <w:rPr>
          <w:rFonts w:eastAsia="Times New Roman" w:cstheme="minorHAnsi"/>
          <w:spacing w:val="-16"/>
          <w:sz w:val="24"/>
          <w:szCs w:val="24"/>
          <w:lang w:val="ru-RU"/>
        </w:rPr>
        <w:t xml:space="preserve"> </w:t>
      </w:r>
      <w:r w:rsidRPr="000D773C">
        <w:rPr>
          <w:rFonts w:eastAsia="Times New Roman" w:cstheme="minorHAnsi"/>
          <w:sz w:val="24"/>
          <w:szCs w:val="24"/>
          <w:lang w:val="ru-RU"/>
        </w:rPr>
        <w:t>основанный</w:t>
      </w:r>
      <w:r w:rsidRPr="000D773C">
        <w:rPr>
          <w:rFonts w:eastAsia="Times New Roman" w:cstheme="minorHAnsi"/>
          <w:spacing w:val="-15"/>
          <w:sz w:val="24"/>
          <w:szCs w:val="24"/>
          <w:lang w:val="ru-RU"/>
        </w:rPr>
        <w:t xml:space="preserve"> </w:t>
      </w:r>
      <w:r w:rsidRPr="000D773C">
        <w:rPr>
          <w:rFonts w:eastAsia="Times New Roman" w:cstheme="minorHAnsi"/>
          <w:sz w:val="24"/>
          <w:szCs w:val="24"/>
          <w:lang w:val="ru-RU"/>
        </w:rPr>
        <w:t>на</w:t>
      </w:r>
      <w:r w:rsidRPr="000D773C">
        <w:rPr>
          <w:rFonts w:eastAsia="Times New Roman" w:cstheme="minorHAnsi"/>
          <w:spacing w:val="-17"/>
          <w:sz w:val="24"/>
          <w:szCs w:val="24"/>
          <w:lang w:val="ru-RU"/>
        </w:rPr>
        <w:t xml:space="preserve"> </w:t>
      </w:r>
      <w:r w:rsidRPr="000D773C">
        <w:rPr>
          <w:rFonts w:eastAsia="Times New Roman" w:cstheme="minorHAnsi"/>
          <w:sz w:val="24"/>
          <w:szCs w:val="24"/>
          <w:lang w:val="ru-RU"/>
        </w:rPr>
        <w:t>результатах</w:t>
      </w:r>
      <w:r w:rsidRPr="000D773C">
        <w:rPr>
          <w:rFonts w:eastAsia="Times New Roman" w:cstheme="minorHAnsi"/>
          <w:spacing w:val="-14"/>
          <w:sz w:val="24"/>
          <w:szCs w:val="24"/>
          <w:lang w:val="ru-RU"/>
        </w:rPr>
        <w:t xml:space="preserve"> </w:t>
      </w:r>
      <w:proofErr w:type="spellStart"/>
      <w:r w:rsidRPr="000D773C">
        <w:rPr>
          <w:rFonts w:eastAsia="Times New Roman" w:cstheme="minorHAnsi"/>
          <w:sz w:val="24"/>
          <w:szCs w:val="24"/>
          <w:lang w:val="ru-RU"/>
        </w:rPr>
        <w:t>профтестов</w:t>
      </w:r>
      <w:proofErr w:type="spellEnd"/>
      <w:r w:rsidRPr="000D773C">
        <w:rPr>
          <w:rFonts w:eastAsia="Times New Roman" w:cstheme="minorHAnsi"/>
          <w:spacing w:val="-17"/>
          <w:sz w:val="24"/>
          <w:szCs w:val="24"/>
          <w:lang w:val="ru-RU"/>
        </w:rPr>
        <w:t xml:space="preserve"> </w:t>
      </w:r>
      <w:r w:rsidRPr="000D773C">
        <w:rPr>
          <w:rFonts w:eastAsia="Times New Roman" w:cstheme="minorHAnsi"/>
          <w:sz w:val="24"/>
          <w:szCs w:val="24"/>
          <w:lang w:val="ru-RU"/>
        </w:rPr>
        <w:t>и</w:t>
      </w:r>
      <w:r w:rsidRPr="000D773C">
        <w:rPr>
          <w:rFonts w:eastAsia="Times New Roman" w:cstheme="minorHAnsi"/>
          <w:spacing w:val="-14"/>
          <w:sz w:val="24"/>
          <w:szCs w:val="24"/>
          <w:lang w:val="ru-RU"/>
        </w:rPr>
        <w:t xml:space="preserve"> </w:t>
      </w:r>
      <w:r w:rsidRPr="000D773C">
        <w:rPr>
          <w:rFonts w:eastAsia="Times New Roman" w:cstheme="minorHAnsi"/>
          <w:sz w:val="24"/>
          <w:szCs w:val="24"/>
          <w:lang w:val="ru-RU"/>
        </w:rPr>
        <w:t>диагностик</w:t>
      </w:r>
      <w:r w:rsidRPr="000D773C">
        <w:rPr>
          <w:rFonts w:eastAsia="Times New Roman" w:cstheme="minorHAnsi"/>
          <w:spacing w:val="-12"/>
          <w:sz w:val="24"/>
          <w:szCs w:val="24"/>
          <w:lang w:val="ru-RU"/>
        </w:rPr>
        <w:t xml:space="preserve"> </w:t>
      </w:r>
      <w:r w:rsidRPr="000D773C">
        <w:rPr>
          <w:rFonts w:eastAsia="Times New Roman" w:cstheme="minorHAnsi"/>
          <w:sz w:val="24"/>
          <w:szCs w:val="24"/>
          <w:lang w:val="ru-RU"/>
        </w:rPr>
        <w:t>(11%),</w:t>
      </w:r>
      <w:r w:rsidRPr="000D773C">
        <w:rPr>
          <w:rFonts w:eastAsia="Times New Roman" w:cstheme="minorHAnsi"/>
          <w:spacing w:val="-15"/>
          <w:sz w:val="24"/>
          <w:szCs w:val="24"/>
          <w:lang w:val="ru-RU"/>
        </w:rPr>
        <w:t xml:space="preserve"> </w:t>
      </w:r>
      <w:r w:rsidRPr="000D773C">
        <w:rPr>
          <w:rFonts w:eastAsia="Times New Roman" w:cstheme="minorHAnsi"/>
          <w:sz w:val="24"/>
          <w:szCs w:val="24"/>
          <w:lang w:val="ru-RU"/>
        </w:rPr>
        <w:t xml:space="preserve">на стремление реализовать мечту (21%), на выбор родителей (11%). Анализ результатов опроса выявил необходимость проведения </w:t>
      </w:r>
      <w:proofErr w:type="spellStart"/>
      <w:r w:rsidRPr="000D773C">
        <w:rPr>
          <w:rFonts w:eastAsia="Times New Roman" w:cstheme="minorHAnsi"/>
          <w:sz w:val="24"/>
          <w:szCs w:val="24"/>
          <w:lang w:val="ru-RU"/>
        </w:rPr>
        <w:t>профтестирований</w:t>
      </w:r>
      <w:proofErr w:type="spellEnd"/>
      <w:r w:rsidRPr="000D773C">
        <w:rPr>
          <w:rFonts w:eastAsia="Times New Roman" w:cstheme="minorHAnsi"/>
          <w:sz w:val="24"/>
          <w:szCs w:val="24"/>
          <w:lang w:val="ru-RU"/>
        </w:rPr>
        <w:t xml:space="preserve"> и диагностик в рамках учебного процесса, в присутствии учителя.</w:t>
      </w:r>
      <w:r w:rsidRPr="000D773C">
        <w:rPr>
          <w:rFonts w:eastAsia="Times New Roman" w:cstheme="minorHAnsi"/>
          <w:spacing w:val="-6"/>
          <w:sz w:val="24"/>
          <w:szCs w:val="24"/>
          <w:lang w:val="ru-RU"/>
        </w:rPr>
        <w:t xml:space="preserve"> </w:t>
      </w:r>
      <w:r w:rsidRPr="000D773C">
        <w:rPr>
          <w:rFonts w:eastAsia="Times New Roman" w:cstheme="minorHAnsi"/>
          <w:sz w:val="24"/>
          <w:szCs w:val="24"/>
          <w:lang w:val="ru-RU"/>
        </w:rPr>
        <w:t>Несмотря на создаваемые</w:t>
      </w:r>
      <w:r w:rsidRPr="000D773C">
        <w:rPr>
          <w:rFonts w:eastAsia="Times New Roman" w:cstheme="minorHAnsi"/>
          <w:spacing w:val="-12"/>
          <w:sz w:val="24"/>
          <w:szCs w:val="24"/>
          <w:lang w:val="ru-RU"/>
        </w:rPr>
        <w:t xml:space="preserve"> </w:t>
      </w:r>
      <w:r w:rsidRPr="000D773C">
        <w:rPr>
          <w:rFonts w:eastAsia="Times New Roman" w:cstheme="minorHAnsi"/>
          <w:sz w:val="24"/>
          <w:szCs w:val="24"/>
          <w:lang w:val="ru-RU"/>
        </w:rPr>
        <w:t>условия</w:t>
      </w:r>
      <w:r w:rsidRPr="000D773C">
        <w:rPr>
          <w:rFonts w:eastAsia="Times New Roman" w:cstheme="minorHAnsi"/>
          <w:spacing w:val="-11"/>
          <w:sz w:val="24"/>
          <w:szCs w:val="24"/>
          <w:lang w:val="ru-RU"/>
        </w:rPr>
        <w:t xml:space="preserve"> </w:t>
      </w:r>
      <w:r w:rsidRPr="000D773C">
        <w:rPr>
          <w:rFonts w:eastAsia="Times New Roman" w:cstheme="minorHAnsi"/>
          <w:sz w:val="24"/>
          <w:szCs w:val="24"/>
          <w:lang w:val="ru-RU"/>
        </w:rPr>
        <w:t>и</w:t>
      </w:r>
      <w:r w:rsidRPr="000D773C">
        <w:rPr>
          <w:rFonts w:eastAsia="Times New Roman" w:cstheme="minorHAnsi"/>
          <w:spacing w:val="-12"/>
          <w:sz w:val="24"/>
          <w:szCs w:val="24"/>
          <w:lang w:val="ru-RU"/>
        </w:rPr>
        <w:t xml:space="preserve"> </w:t>
      </w:r>
      <w:r w:rsidRPr="000D773C">
        <w:rPr>
          <w:rFonts w:eastAsia="Times New Roman" w:cstheme="minorHAnsi"/>
          <w:sz w:val="24"/>
          <w:szCs w:val="24"/>
          <w:lang w:val="ru-RU"/>
        </w:rPr>
        <w:t>проводимые</w:t>
      </w:r>
      <w:r w:rsidRPr="000D773C">
        <w:rPr>
          <w:rFonts w:eastAsia="Times New Roman" w:cstheme="minorHAnsi"/>
          <w:spacing w:val="-11"/>
          <w:sz w:val="24"/>
          <w:szCs w:val="24"/>
          <w:lang w:val="ru-RU"/>
        </w:rPr>
        <w:t xml:space="preserve"> </w:t>
      </w:r>
      <w:r w:rsidRPr="000D773C">
        <w:rPr>
          <w:rFonts w:eastAsia="Times New Roman" w:cstheme="minorHAnsi"/>
          <w:sz w:val="24"/>
          <w:szCs w:val="24"/>
          <w:lang w:val="ru-RU"/>
        </w:rPr>
        <w:t>мероприятия,</w:t>
      </w:r>
      <w:r w:rsidRPr="000D773C">
        <w:rPr>
          <w:rFonts w:eastAsia="Times New Roman" w:cstheme="minorHAnsi"/>
          <w:spacing w:val="-12"/>
          <w:sz w:val="24"/>
          <w:szCs w:val="24"/>
          <w:lang w:val="ru-RU"/>
        </w:rPr>
        <w:t xml:space="preserve"> </w:t>
      </w:r>
      <w:r w:rsidRPr="000D773C">
        <w:rPr>
          <w:rFonts w:eastAsia="Times New Roman" w:cstheme="minorHAnsi"/>
          <w:sz w:val="24"/>
          <w:szCs w:val="24"/>
          <w:lang w:val="ru-RU"/>
        </w:rPr>
        <w:t>к</w:t>
      </w:r>
      <w:r w:rsidRPr="000D773C">
        <w:rPr>
          <w:rFonts w:eastAsia="Times New Roman" w:cstheme="minorHAnsi"/>
          <w:spacing w:val="-12"/>
          <w:sz w:val="24"/>
          <w:szCs w:val="24"/>
          <w:lang w:val="ru-RU"/>
        </w:rPr>
        <w:t xml:space="preserve"> </w:t>
      </w:r>
      <w:r w:rsidRPr="000D773C">
        <w:rPr>
          <w:rFonts w:eastAsia="Times New Roman" w:cstheme="minorHAnsi"/>
          <w:sz w:val="24"/>
          <w:szCs w:val="24"/>
          <w:lang w:val="ru-RU"/>
        </w:rPr>
        <w:t>сожалению,</w:t>
      </w:r>
      <w:r w:rsidRPr="000D773C">
        <w:rPr>
          <w:rFonts w:eastAsia="Times New Roman" w:cstheme="minorHAnsi"/>
          <w:spacing w:val="-12"/>
          <w:sz w:val="24"/>
          <w:szCs w:val="24"/>
          <w:lang w:val="ru-RU"/>
        </w:rPr>
        <w:t xml:space="preserve"> </w:t>
      </w:r>
      <w:r w:rsidRPr="000D773C">
        <w:rPr>
          <w:rFonts w:eastAsia="Times New Roman" w:cstheme="minorHAnsi"/>
          <w:sz w:val="24"/>
          <w:szCs w:val="24"/>
          <w:lang w:val="ru-RU"/>
        </w:rPr>
        <w:t>не</w:t>
      </w:r>
      <w:r w:rsidRPr="000D773C">
        <w:rPr>
          <w:rFonts w:eastAsia="Times New Roman" w:cstheme="minorHAnsi"/>
          <w:spacing w:val="-12"/>
          <w:sz w:val="24"/>
          <w:szCs w:val="24"/>
          <w:lang w:val="ru-RU"/>
        </w:rPr>
        <w:t xml:space="preserve"> </w:t>
      </w:r>
      <w:r w:rsidRPr="000D773C">
        <w:rPr>
          <w:rFonts w:eastAsia="Times New Roman" w:cstheme="minorHAnsi"/>
          <w:sz w:val="24"/>
          <w:szCs w:val="24"/>
          <w:lang w:val="ru-RU"/>
        </w:rPr>
        <w:t>все</w:t>
      </w:r>
      <w:r w:rsidRPr="000D773C">
        <w:rPr>
          <w:rFonts w:eastAsia="Times New Roman" w:cstheme="minorHAnsi"/>
          <w:spacing w:val="-13"/>
          <w:sz w:val="24"/>
          <w:szCs w:val="24"/>
          <w:lang w:val="ru-RU"/>
        </w:rPr>
        <w:t xml:space="preserve"> </w:t>
      </w:r>
      <w:r w:rsidRPr="000D773C">
        <w:rPr>
          <w:rFonts w:eastAsia="Times New Roman" w:cstheme="minorHAnsi"/>
          <w:sz w:val="24"/>
          <w:szCs w:val="24"/>
          <w:lang w:val="ru-RU"/>
        </w:rPr>
        <w:t>выпускники осознанно подходят к выбору будущей профессии, не все</w:t>
      </w:r>
      <w:r w:rsidRPr="000D773C">
        <w:rPr>
          <w:rFonts w:eastAsia="Times New Roman" w:cstheme="minorHAnsi"/>
          <w:spacing w:val="40"/>
          <w:sz w:val="24"/>
          <w:szCs w:val="24"/>
          <w:lang w:val="ru-RU"/>
        </w:rPr>
        <w:t xml:space="preserve"> </w:t>
      </w:r>
      <w:r w:rsidRPr="000D773C">
        <w:rPr>
          <w:rFonts w:eastAsia="Times New Roman" w:cstheme="minorHAnsi"/>
          <w:sz w:val="24"/>
          <w:szCs w:val="24"/>
          <w:lang w:val="ru-RU"/>
        </w:rPr>
        <w:t>родители</w:t>
      </w:r>
      <w:r w:rsidRPr="000D773C">
        <w:rPr>
          <w:rFonts w:eastAsia="Times New Roman" w:cstheme="minorHAnsi"/>
          <w:spacing w:val="-18"/>
          <w:sz w:val="24"/>
          <w:szCs w:val="24"/>
          <w:lang w:val="ru-RU"/>
        </w:rPr>
        <w:t xml:space="preserve"> </w:t>
      </w:r>
      <w:r w:rsidRPr="000D773C">
        <w:rPr>
          <w:rFonts w:eastAsia="Times New Roman" w:cstheme="minorHAnsi"/>
          <w:sz w:val="24"/>
          <w:szCs w:val="24"/>
          <w:lang w:val="ru-RU"/>
        </w:rPr>
        <w:t>проявляют заинтересованность в содействии выбора будущей профессии их ребенка.</w:t>
      </w:r>
    </w:p>
    <w:p w:rsidR="000D773C" w:rsidRPr="000D773C" w:rsidRDefault="000D773C" w:rsidP="000D773C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 w:line="288" w:lineRule="exact"/>
        <w:ind w:left="1"/>
        <w:rPr>
          <w:rFonts w:eastAsia="Times New Roman" w:cstheme="minorHAnsi"/>
          <w:spacing w:val="-2"/>
          <w:sz w:val="24"/>
          <w:szCs w:val="24"/>
          <w:lang w:val="ru-RU"/>
        </w:rPr>
      </w:pPr>
      <w:r w:rsidRPr="000D773C">
        <w:rPr>
          <w:rFonts w:eastAsia="Times New Roman" w:cstheme="minorHAnsi"/>
          <w:sz w:val="24"/>
          <w:szCs w:val="24"/>
          <w:lang w:val="ru-RU"/>
        </w:rPr>
        <w:t>Подводя</w:t>
      </w:r>
      <w:r w:rsidRPr="000D773C">
        <w:rPr>
          <w:rFonts w:eastAsia="Times New Roman" w:cstheme="minorHAnsi"/>
          <w:spacing w:val="58"/>
          <w:sz w:val="24"/>
          <w:szCs w:val="24"/>
          <w:lang w:val="ru-RU"/>
        </w:rPr>
        <w:t xml:space="preserve"> </w:t>
      </w:r>
      <w:r w:rsidRPr="000D773C">
        <w:rPr>
          <w:rFonts w:eastAsia="Times New Roman" w:cstheme="minorHAnsi"/>
          <w:sz w:val="24"/>
          <w:szCs w:val="24"/>
          <w:lang w:val="ru-RU"/>
        </w:rPr>
        <w:t>итоги</w:t>
      </w:r>
      <w:r w:rsidRPr="000D773C">
        <w:rPr>
          <w:rFonts w:eastAsia="Times New Roman" w:cstheme="minorHAnsi"/>
          <w:spacing w:val="46"/>
          <w:sz w:val="24"/>
          <w:szCs w:val="24"/>
          <w:lang w:val="ru-RU"/>
        </w:rPr>
        <w:t xml:space="preserve"> </w:t>
      </w:r>
      <w:proofErr w:type="spellStart"/>
      <w:r w:rsidRPr="000D773C">
        <w:rPr>
          <w:rFonts w:eastAsia="Times New Roman" w:cstheme="minorHAnsi"/>
          <w:sz w:val="24"/>
          <w:szCs w:val="24"/>
          <w:lang w:val="ru-RU"/>
        </w:rPr>
        <w:t>профориентационной</w:t>
      </w:r>
      <w:proofErr w:type="spellEnd"/>
      <w:r w:rsidRPr="000D773C">
        <w:rPr>
          <w:rFonts w:eastAsia="Times New Roman" w:cstheme="minorHAnsi"/>
          <w:spacing w:val="62"/>
          <w:sz w:val="24"/>
          <w:szCs w:val="24"/>
          <w:lang w:val="ru-RU"/>
        </w:rPr>
        <w:t xml:space="preserve"> </w:t>
      </w:r>
      <w:r w:rsidRPr="000D773C">
        <w:rPr>
          <w:rFonts w:eastAsia="Times New Roman" w:cstheme="minorHAnsi"/>
          <w:sz w:val="24"/>
          <w:szCs w:val="24"/>
          <w:lang w:val="ru-RU"/>
        </w:rPr>
        <w:t>работы</w:t>
      </w:r>
      <w:r w:rsidRPr="000D773C">
        <w:rPr>
          <w:rFonts w:eastAsia="Times New Roman" w:cstheme="minorHAnsi"/>
          <w:spacing w:val="58"/>
          <w:sz w:val="24"/>
          <w:szCs w:val="24"/>
          <w:lang w:val="ru-RU"/>
        </w:rPr>
        <w:t xml:space="preserve"> </w:t>
      </w:r>
      <w:r w:rsidRPr="000D773C">
        <w:rPr>
          <w:rFonts w:eastAsia="Times New Roman" w:cstheme="minorHAnsi"/>
          <w:sz w:val="24"/>
          <w:szCs w:val="24"/>
          <w:lang w:val="ru-RU"/>
        </w:rPr>
        <w:t>в</w:t>
      </w:r>
      <w:r w:rsidRPr="000D773C">
        <w:rPr>
          <w:rFonts w:eastAsia="Times New Roman" w:cstheme="minorHAnsi"/>
          <w:spacing w:val="-5"/>
          <w:sz w:val="24"/>
          <w:szCs w:val="24"/>
          <w:lang w:val="ru-RU"/>
        </w:rPr>
        <w:t xml:space="preserve"> </w:t>
      </w:r>
      <w:r w:rsidRPr="000D773C">
        <w:rPr>
          <w:rFonts w:eastAsia="Times New Roman" w:cstheme="minorHAnsi"/>
          <w:sz w:val="24"/>
          <w:szCs w:val="24"/>
          <w:lang w:val="ru-RU"/>
        </w:rPr>
        <w:t>школе,</w:t>
      </w:r>
      <w:r w:rsidRPr="000D773C">
        <w:rPr>
          <w:rFonts w:eastAsia="Times New Roman" w:cstheme="minorHAnsi"/>
          <w:spacing w:val="45"/>
          <w:sz w:val="24"/>
          <w:szCs w:val="24"/>
          <w:lang w:val="ru-RU"/>
        </w:rPr>
        <w:t xml:space="preserve"> </w:t>
      </w:r>
      <w:r w:rsidRPr="000D773C">
        <w:rPr>
          <w:rFonts w:eastAsia="Times New Roman" w:cstheme="minorHAnsi"/>
          <w:sz w:val="24"/>
          <w:szCs w:val="24"/>
          <w:lang w:val="ru-RU"/>
        </w:rPr>
        <w:t>можно</w:t>
      </w:r>
      <w:r w:rsidRPr="000D773C">
        <w:rPr>
          <w:rFonts w:eastAsia="Times New Roman" w:cstheme="minorHAnsi"/>
          <w:spacing w:val="-1"/>
          <w:sz w:val="24"/>
          <w:szCs w:val="24"/>
          <w:lang w:val="ru-RU"/>
        </w:rPr>
        <w:t xml:space="preserve"> </w:t>
      </w:r>
      <w:r w:rsidRPr="000D773C">
        <w:rPr>
          <w:rFonts w:eastAsia="Times New Roman" w:cstheme="minorHAnsi"/>
          <w:spacing w:val="-2"/>
          <w:sz w:val="24"/>
          <w:szCs w:val="24"/>
          <w:lang w:val="ru-RU"/>
        </w:rPr>
        <w:t>сделать</w:t>
      </w:r>
    </w:p>
    <w:p w:rsidR="000D773C" w:rsidRPr="000D773C" w:rsidRDefault="000D773C" w:rsidP="000D773C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 w:line="288" w:lineRule="exact"/>
        <w:ind w:left="1"/>
        <w:rPr>
          <w:rFonts w:eastAsia="Times New Roman" w:cstheme="minorHAnsi"/>
          <w:sz w:val="24"/>
          <w:szCs w:val="24"/>
          <w:lang w:val="ru-RU"/>
        </w:rPr>
      </w:pPr>
      <w:r w:rsidRPr="000D773C">
        <w:rPr>
          <w:rFonts w:eastAsia="Times New Roman" w:cstheme="minorHAnsi"/>
          <w:spacing w:val="-2"/>
          <w:sz w:val="24"/>
          <w:szCs w:val="24"/>
          <w:lang w:val="ru-RU"/>
        </w:rPr>
        <w:t>Выводы:</w:t>
      </w:r>
    </w:p>
    <w:p w:rsidR="000D773C" w:rsidRPr="000D773C" w:rsidRDefault="000D773C" w:rsidP="000D773C">
      <w:pPr>
        <w:widowControl w:val="0"/>
        <w:numPr>
          <w:ilvl w:val="1"/>
          <w:numId w:val="38"/>
        </w:numPr>
        <w:shd w:val="clear" w:color="auto" w:fill="FFFFFF" w:themeFill="background1"/>
        <w:tabs>
          <w:tab w:val="left" w:pos="722"/>
          <w:tab w:val="left" w:pos="6482"/>
        </w:tabs>
        <w:autoSpaceDE w:val="0"/>
        <w:autoSpaceDN w:val="0"/>
        <w:spacing w:before="0" w:beforeAutospacing="0" w:after="0" w:afterAutospacing="0"/>
        <w:ind w:left="722" w:right="1376"/>
        <w:rPr>
          <w:rFonts w:cstheme="minorHAnsi"/>
          <w:sz w:val="24"/>
          <w:szCs w:val="24"/>
          <w:lang w:val="ru-RU"/>
        </w:rPr>
      </w:pPr>
      <w:r w:rsidRPr="000D773C">
        <w:rPr>
          <w:rFonts w:cstheme="minorHAnsi"/>
          <w:sz w:val="24"/>
          <w:szCs w:val="24"/>
          <w:lang w:val="ru-RU"/>
        </w:rPr>
        <w:t xml:space="preserve">В школе ведется целенаправленная работа по </w:t>
      </w:r>
      <w:r w:rsidRPr="000D773C">
        <w:rPr>
          <w:rFonts w:cstheme="minorHAnsi"/>
          <w:spacing w:val="-2"/>
          <w:sz w:val="24"/>
          <w:szCs w:val="24"/>
          <w:lang w:val="ru-RU"/>
        </w:rPr>
        <w:t xml:space="preserve">профориентации </w:t>
      </w:r>
      <w:r w:rsidRPr="000D773C">
        <w:rPr>
          <w:rFonts w:cstheme="minorHAnsi"/>
          <w:sz w:val="24"/>
          <w:szCs w:val="24"/>
          <w:lang w:val="ru-RU"/>
        </w:rPr>
        <w:t>обучающихся</w:t>
      </w:r>
      <w:r w:rsidRPr="000D773C">
        <w:rPr>
          <w:rFonts w:cstheme="minorHAnsi"/>
          <w:spacing w:val="-5"/>
          <w:sz w:val="24"/>
          <w:szCs w:val="24"/>
          <w:lang w:val="ru-RU"/>
        </w:rPr>
        <w:t xml:space="preserve"> </w:t>
      </w:r>
      <w:r w:rsidRPr="000D773C">
        <w:rPr>
          <w:rFonts w:cstheme="minorHAnsi"/>
          <w:sz w:val="24"/>
          <w:szCs w:val="24"/>
          <w:lang w:val="ru-RU"/>
        </w:rPr>
        <w:t>с</w:t>
      </w:r>
      <w:r w:rsidRPr="000D773C">
        <w:rPr>
          <w:rFonts w:cstheme="minorHAnsi"/>
          <w:spacing w:val="-4"/>
          <w:sz w:val="24"/>
          <w:szCs w:val="24"/>
          <w:lang w:val="ru-RU"/>
        </w:rPr>
        <w:t xml:space="preserve"> </w:t>
      </w:r>
      <w:r w:rsidRPr="000D773C">
        <w:rPr>
          <w:rFonts w:cstheme="minorHAnsi"/>
          <w:sz w:val="24"/>
          <w:szCs w:val="24"/>
          <w:lang w:val="ru-RU"/>
        </w:rPr>
        <w:t>учетом</w:t>
      </w:r>
      <w:r w:rsidRPr="000D773C">
        <w:rPr>
          <w:rFonts w:cstheme="minorHAnsi"/>
          <w:spacing w:val="-5"/>
          <w:sz w:val="24"/>
          <w:szCs w:val="24"/>
          <w:lang w:val="ru-RU"/>
        </w:rPr>
        <w:t xml:space="preserve"> </w:t>
      </w:r>
      <w:r w:rsidRPr="000D773C">
        <w:rPr>
          <w:rFonts w:cstheme="minorHAnsi"/>
          <w:sz w:val="24"/>
          <w:szCs w:val="24"/>
          <w:lang w:val="ru-RU"/>
        </w:rPr>
        <w:t>запроса</w:t>
      </w:r>
      <w:r w:rsidRPr="000D773C">
        <w:rPr>
          <w:rFonts w:cstheme="minorHAnsi"/>
          <w:spacing w:val="-5"/>
          <w:sz w:val="24"/>
          <w:szCs w:val="24"/>
          <w:lang w:val="ru-RU"/>
        </w:rPr>
        <w:t xml:space="preserve"> </w:t>
      </w:r>
      <w:r w:rsidRPr="000D773C">
        <w:rPr>
          <w:rFonts w:cstheme="minorHAnsi"/>
          <w:sz w:val="24"/>
          <w:szCs w:val="24"/>
          <w:lang w:val="ru-RU"/>
        </w:rPr>
        <w:t>экономики</w:t>
      </w:r>
      <w:r w:rsidRPr="000D773C">
        <w:rPr>
          <w:rFonts w:cstheme="minorHAnsi"/>
          <w:spacing w:val="-4"/>
          <w:sz w:val="24"/>
          <w:szCs w:val="24"/>
          <w:lang w:val="ru-RU"/>
        </w:rPr>
        <w:t xml:space="preserve"> </w:t>
      </w:r>
      <w:r w:rsidRPr="000D773C">
        <w:rPr>
          <w:rFonts w:cstheme="minorHAnsi"/>
          <w:sz w:val="24"/>
          <w:szCs w:val="24"/>
          <w:lang w:val="ru-RU"/>
        </w:rPr>
        <w:t>современного</w:t>
      </w:r>
      <w:r w:rsidRPr="000D773C">
        <w:rPr>
          <w:rFonts w:cstheme="minorHAnsi"/>
          <w:spacing w:val="-7"/>
          <w:sz w:val="24"/>
          <w:szCs w:val="24"/>
          <w:lang w:val="ru-RU"/>
        </w:rPr>
        <w:t xml:space="preserve"> </w:t>
      </w:r>
      <w:r w:rsidRPr="000D773C">
        <w:rPr>
          <w:rFonts w:cstheme="minorHAnsi"/>
          <w:sz w:val="24"/>
          <w:szCs w:val="24"/>
          <w:lang w:val="ru-RU"/>
        </w:rPr>
        <w:t>общества.</w:t>
      </w:r>
    </w:p>
    <w:p w:rsidR="000D773C" w:rsidRPr="000D773C" w:rsidRDefault="000D773C" w:rsidP="000D773C">
      <w:pPr>
        <w:widowControl w:val="0"/>
        <w:numPr>
          <w:ilvl w:val="1"/>
          <w:numId w:val="38"/>
        </w:numPr>
        <w:shd w:val="clear" w:color="auto" w:fill="FFFFFF" w:themeFill="background1"/>
        <w:tabs>
          <w:tab w:val="left" w:pos="721"/>
        </w:tabs>
        <w:autoSpaceDE w:val="0"/>
        <w:autoSpaceDN w:val="0"/>
        <w:spacing w:before="0" w:beforeAutospacing="0" w:after="0" w:afterAutospacing="0" w:line="343" w:lineRule="exact"/>
        <w:ind w:left="721" w:hanging="359"/>
        <w:rPr>
          <w:rFonts w:cstheme="minorHAnsi"/>
          <w:sz w:val="24"/>
          <w:szCs w:val="24"/>
          <w:lang w:val="ru-RU"/>
        </w:rPr>
      </w:pPr>
      <w:r w:rsidRPr="000D773C">
        <w:rPr>
          <w:rFonts w:cstheme="minorHAnsi"/>
          <w:sz w:val="24"/>
          <w:szCs w:val="24"/>
          <w:lang w:val="ru-RU"/>
        </w:rPr>
        <w:t>План</w:t>
      </w:r>
      <w:r w:rsidRPr="000D773C">
        <w:rPr>
          <w:rFonts w:cstheme="minorHAnsi"/>
          <w:spacing w:val="-7"/>
          <w:sz w:val="24"/>
          <w:szCs w:val="24"/>
          <w:lang w:val="ru-RU"/>
        </w:rPr>
        <w:t xml:space="preserve"> </w:t>
      </w:r>
      <w:proofErr w:type="spellStart"/>
      <w:r w:rsidRPr="000D773C">
        <w:rPr>
          <w:rFonts w:cstheme="minorHAnsi"/>
          <w:sz w:val="24"/>
          <w:szCs w:val="24"/>
          <w:lang w:val="ru-RU"/>
        </w:rPr>
        <w:t>профориентационной</w:t>
      </w:r>
      <w:proofErr w:type="spellEnd"/>
      <w:r w:rsidRPr="000D773C">
        <w:rPr>
          <w:rFonts w:cstheme="minorHAnsi"/>
          <w:spacing w:val="-7"/>
          <w:sz w:val="24"/>
          <w:szCs w:val="24"/>
          <w:lang w:val="ru-RU"/>
        </w:rPr>
        <w:t xml:space="preserve"> </w:t>
      </w:r>
      <w:r w:rsidRPr="000D773C">
        <w:rPr>
          <w:rFonts w:cstheme="minorHAnsi"/>
          <w:sz w:val="24"/>
          <w:szCs w:val="24"/>
          <w:lang w:val="ru-RU"/>
        </w:rPr>
        <w:t>работы</w:t>
      </w:r>
      <w:r w:rsidRPr="000D773C">
        <w:rPr>
          <w:rFonts w:cstheme="minorHAnsi"/>
          <w:spacing w:val="-10"/>
          <w:sz w:val="24"/>
          <w:szCs w:val="24"/>
          <w:lang w:val="ru-RU"/>
        </w:rPr>
        <w:t xml:space="preserve"> </w:t>
      </w:r>
      <w:r w:rsidRPr="000D773C">
        <w:rPr>
          <w:rFonts w:cstheme="minorHAnsi"/>
          <w:sz w:val="24"/>
          <w:szCs w:val="24"/>
          <w:lang w:val="ru-RU"/>
        </w:rPr>
        <w:t>реализован</w:t>
      </w:r>
      <w:r w:rsidRPr="000D773C">
        <w:rPr>
          <w:rFonts w:cstheme="minorHAnsi"/>
          <w:spacing w:val="-7"/>
          <w:sz w:val="24"/>
          <w:szCs w:val="24"/>
          <w:lang w:val="ru-RU"/>
        </w:rPr>
        <w:t xml:space="preserve"> </w:t>
      </w:r>
      <w:r w:rsidRPr="000D773C">
        <w:rPr>
          <w:rFonts w:cstheme="minorHAnsi"/>
          <w:sz w:val="24"/>
          <w:szCs w:val="24"/>
          <w:lang w:val="ru-RU"/>
        </w:rPr>
        <w:t>на</w:t>
      </w:r>
      <w:r w:rsidRPr="000D773C">
        <w:rPr>
          <w:rFonts w:cstheme="minorHAnsi"/>
          <w:spacing w:val="-9"/>
          <w:sz w:val="24"/>
          <w:szCs w:val="24"/>
          <w:lang w:val="ru-RU"/>
        </w:rPr>
        <w:t xml:space="preserve"> </w:t>
      </w:r>
      <w:r w:rsidRPr="000D773C">
        <w:rPr>
          <w:rFonts w:cstheme="minorHAnsi"/>
          <w:sz w:val="24"/>
          <w:szCs w:val="24"/>
          <w:lang w:val="ru-RU"/>
        </w:rPr>
        <w:t>достаточном</w:t>
      </w:r>
      <w:r w:rsidRPr="000D773C">
        <w:rPr>
          <w:rFonts w:cstheme="minorHAnsi"/>
          <w:spacing w:val="-7"/>
          <w:sz w:val="24"/>
          <w:szCs w:val="24"/>
          <w:lang w:val="ru-RU"/>
        </w:rPr>
        <w:t xml:space="preserve"> </w:t>
      </w:r>
      <w:r w:rsidRPr="000D773C">
        <w:rPr>
          <w:rFonts w:cstheme="minorHAnsi"/>
          <w:spacing w:val="-2"/>
          <w:sz w:val="24"/>
          <w:szCs w:val="24"/>
          <w:lang w:val="ru-RU"/>
        </w:rPr>
        <w:t>уровне.</w:t>
      </w:r>
    </w:p>
    <w:p w:rsidR="000D773C" w:rsidRPr="000D773C" w:rsidRDefault="000D773C" w:rsidP="000D773C">
      <w:pPr>
        <w:widowControl w:val="0"/>
        <w:numPr>
          <w:ilvl w:val="1"/>
          <w:numId w:val="38"/>
        </w:numPr>
        <w:shd w:val="clear" w:color="auto" w:fill="FFFFFF" w:themeFill="background1"/>
        <w:tabs>
          <w:tab w:val="left" w:pos="722"/>
        </w:tabs>
        <w:autoSpaceDE w:val="0"/>
        <w:autoSpaceDN w:val="0"/>
        <w:spacing w:before="0" w:beforeAutospacing="0" w:after="0" w:afterAutospacing="0"/>
        <w:ind w:left="722" w:right="14"/>
        <w:rPr>
          <w:rFonts w:cstheme="minorHAnsi"/>
          <w:sz w:val="24"/>
          <w:szCs w:val="24"/>
          <w:lang w:val="ru-RU"/>
        </w:rPr>
      </w:pPr>
      <w:r w:rsidRPr="000D773C">
        <w:rPr>
          <w:rFonts w:cstheme="minorHAnsi"/>
          <w:sz w:val="24"/>
          <w:szCs w:val="24"/>
          <w:lang w:val="ru-RU"/>
        </w:rPr>
        <w:t xml:space="preserve">В организации </w:t>
      </w:r>
      <w:proofErr w:type="spellStart"/>
      <w:r w:rsidRPr="000D773C">
        <w:rPr>
          <w:rFonts w:cstheme="minorHAnsi"/>
          <w:sz w:val="24"/>
          <w:szCs w:val="24"/>
          <w:lang w:val="ru-RU"/>
        </w:rPr>
        <w:t>профориентационной</w:t>
      </w:r>
      <w:proofErr w:type="spellEnd"/>
      <w:r w:rsidRPr="000D773C">
        <w:rPr>
          <w:rFonts w:cstheme="minorHAnsi"/>
          <w:sz w:val="24"/>
          <w:szCs w:val="24"/>
          <w:lang w:val="ru-RU"/>
        </w:rPr>
        <w:t xml:space="preserve"> деятельности с обучающимися используются разнообразные формы внеклассной деятельности, современные педагогические технологии.</w:t>
      </w:r>
    </w:p>
    <w:p w:rsidR="000D773C" w:rsidRPr="000D773C" w:rsidRDefault="000D773C" w:rsidP="000D773C">
      <w:pPr>
        <w:keepNext/>
        <w:keepLines/>
        <w:shd w:val="clear" w:color="auto" w:fill="FFFFFF" w:themeFill="background1"/>
        <w:spacing w:before="39" w:line="320" w:lineRule="exact"/>
        <w:outlineLvl w:val="0"/>
        <w:rPr>
          <w:rFonts w:eastAsiaTheme="majorEastAsia" w:cstheme="minorHAnsi"/>
          <w:b/>
          <w:bCs/>
          <w:sz w:val="24"/>
          <w:szCs w:val="24"/>
        </w:rPr>
      </w:pPr>
      <w:proofErr w:type="spellStart"/>
      <w:r w:rsidRPr="000D773C">
        <w:rPr>
          <w:rFonts w:eastAsiaTheme="majorEastAsia" w:cstheme="minorHAnsi"/>
          <w:b/>
          <w:bCs/>
          <w:spacing w:val="-2"/>
          <w:sz w:val="24"/>
          <w:szCs w:val="24"/>
        </w:rPr>
        <w:t>Рекомендации</w:t>
      </w:r>
      <w:proofErr w:type="spellEnd"/>
      <w:r w:rsidRPr="000D773C">
        <w:rPr>
          <w:rFonts w:eastAsiaTheme="majorEastAsia" w:cstheme="minorHAnsi"/>
          <w:b/>
          <w:bCs/>
          <w:spacing w:val="-2"/>
          <w:sz w:val="24"/>
          <w:szCs w:val="24"/>
        </w:rPr>
        <w:t>:</w:t>
      </w:r>
    </w:p>
    <w:p w:rsidR="000D773C" w:rsidRPr="000D773C" w:rsidRDefault="000D773C" w:rsidP="000D773C">
      <w:pPr>
        <w:widowControl w:val="0"/>
        <w:numPr>
          <w:ilvl w:val="1"/>
          <w:numId w:val="38"/>
        </w:numPr>
        <w:shd w:val="clear" w:color="auto" w:fill="FFFFFF" w:themeFill="background1"/>
        <w:tabs>
          <w:tab w:val="left" w:pos="722"/>
        </w:tabs>
        <w:autoSpaceDE w:val="0"/>
        <w:autoSpaceDN w:val="0"/>
        <w:spacing w:before="1" w:beforeAutospacing="0" w:after="0" w:afterAutospacing="0" w:line="237" w:lineRule="auto"/>
        <w:ind w:left="722" w:right="305"/>
        <w:rPr>
          <w:rFonts w:cstheme="minorHAnsi"/>
          <w:sz w:val="24"/>
          <w:szCs w:val="24"/>
          <w:lang w:val="ru-RU"/>
        </w:rPr>
      </w:pPr>
      <w:r w:rsidRPr="000D773C">
        <w:rPr>
          <w:rFonts w:cstheme="minorHAnsi"/>
          <w:sz w:val="24"/>
          <w:szCs w:val="24"/>
          <w:lang w:val="ru-RU"/>
        </w:rPr>
        <w:t>Активизировать взаимодействие родителей и педагогов, оказывающих непосредственное влияние на формирование профессионального определения обучающихся.</w:t>
      </w:r>
    </w:p>
    <w:p w:rsidR="000D773C" w:rsidRPr="000D773C" w:rsidRDefault="000D773C" w:rsidP="000D773C">
      <w:pPr>
        <w:widowControl w:val="0"/>
        <w:numPr>
          <w:ilvl w:val="1"/>
          <w:numId w:val="38"/>
        </w:numPr>
        <w:shd w:val="clear" w:color="auto" w:fill="FFFFFF" w:themeFill="background1"/>
        <w:tabs>
          <w:tab w:val="left" w:pos="722"/>
        </w:tabs>
        <w:autoSpaceDE w:val="0"/>
        <w:autoSpaceDN w:val="0"/>
        <w:spacing w:before="9" w:beforeAutospacing="0" w:after="0" w:afterAutospacing="0"/>
        <w:ind w:left="722" w:right="302"/>
        <w:rPr>
          <w:rFonts w:cstheme="minorHAnsi"/>
          <w:sz w:val="24"/>
          <w:szCs w:val="24"/>
          <w:lang w:val="ru-RU"/>
        </w:rPr>
      </w:pPr>
      <w:r w:rsidRPr="000D773C">
        <w:rPr>
          <w:rFonts w:cstheme="minorHAnsi"/>
          <w:sz w:val="24"/>
          <w:szCs w:val="24"/>
          <w:lang w:val="ru-RU"/>
        </w:rPr>
        <w:t xml:space="preserve">Ориентировать обучающихся на выбор профессий, востребованных в Республике Дагестан. </w:t>
      </w:r>
    </w:p>
    <w:p w:rsidR="000D773C" w:rsidRPr="000D773C" w:rsidRDefault="000D773C" w:rsidP="000D773C">
      <w:pPr>
        <w:widowControl w:val="0"/>
        <w:numPr>
          <w:ilvl w:val="1"/>
          <w:numId w:val="38"/>
        </w:numPr>
        <w:shd w:val="clear" w:color="auto" w:fill="FFFFFF" w:themeFill="background1"/>
        <w:tabs>
          <w:tab w:val="left" w:pos="722"/>
        </w:tabs>
        <w:autoSpaceDE w:val="0"/>
        <w:autoSpaceDN w:val="0"/>
        <w:spacing w:before="3" w:beforeAutospacing="0" w:after="0" w:afterAutospacing="0" w:line="235" w:lineRule="auto"/>
        <w:ind w:left="722" w:right="298"/>
        <w:rPr>
          <w:rFonts w:cstheme="minorHAnsi"/>
          <w:sz w:val="24"/>
          <w:szCs w:val="24"/>
          <w:lang w:val="ru-RU"/>
        </w:rPr>
      </w:pPr>
      <w:r w:rsidRPr="000D773C">
        <w:rPr>
          <w:rFonts w:cstheme="minorHAnsi"/>
          <w:sz w:val="24"/>
          <w:szCs w:val="24"/>
          <w:lang w:val="ru-RU"/>
        </w:rPr>
        <w:t>Создать действенную индивидуализированную систему</w:t>
      </w:r>
      <w:r w:rsidRPr="000D773C">
        <w:rPr>
          <w:rFonts w:cstheme="minorHAnsi"/>
          <w:spacing w:val="-18"/>
          <w:sz w:val="24"/>
          <w:szCs w:val="24"/>
          <w:lang w:val="ru-RU"/>
        </w:rPr>
        <w:t xml:space="preserve"> </w:t>
      </w:r>
      <w:r w:rsidRPr="000D773C">
        <w:rPr>
          <w:rFonts w:cstheme="minorHAnsi"/>
          <w:sz w:val="24"/>
          <w:szCs w:val="24"/>
          <w:lang w:val="ru-RU"/>
        </w:rPr>
        <w:t>профессиональной ориентации с включением в неё всех субъектов воспитательно-образовательного процесса с 1-9 класс.</w:t>
      </w:r>
    </w:p>
    <w:p w:rsidR="000D773C" w:rsidRPr="000D773C" w:rsidRDefault="000D773C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0D7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Профилактика радикальных проявлений</w:t>
      </w:r>
    </w:p>
    <w:p w:rsidR="000D773C" w:rsidRPr="000D773C" w:rsidRDefault="000D773C" w:rsidP="000D773C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left="1" w:firstLine="7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Одним из ключевых направлений борьбы с террористическими и экстремистскими проявлениями в общественной среде выступает их профилактика. Особенно важно проведение</w:t>
      </w:r>
      <w:r w:rsidRPr="000D773C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такой</w:t>
      </w:r>
      <w:r w:rsidRPr="000D773C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профилактической</w:t>
      </w:r>
      <w:r w:rsidRPr="000D773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работы</w:t>
      </w:r>
      <w:r w:rsidRPr="000D773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среди</w:t>
      </w:r>
      <w:r w:rsidRPr="000D773C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учащихся,</w:t>
      </w:r>
      <w:r w:rsidRPr="000D773C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так</w:t>
      </w:r>
      <w:r w:rsidRPr="000D773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как</w:t>
      </w:r>
      <w:r w:rsidRPr="000D773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именно</w:t>
      </w:r>
      <w:r w:rsidRPr="000D773C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указанная среда</w:t>
      </w:r>
      <w:r w:rsidRPr="000D773C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D773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силу</w:t>
      </w:r>
      <w:r w:rsidRPr="000D773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целого</w:t>
      </w:r>
      <w:r w:rsidRPr="000D773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ряда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различных</w:t>
      </w:r>
      <w:r w:rsidRPr="000D773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факторов</w:t>
      </w:r>
      <w:r w:rsidRPr="000D773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является</w:t>
      </w:r>
      <w:r w:rsidRPr="000D773C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одной</w:t>
      </w:r>
      <w:r w:rsidRPr="000D773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из</w:t>
      </w:r>
      <w:r w:rsidRPr="000D773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наиболее</w:t>
      </w:r>
      <w:r w:rsidRPr="000D773C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уязвимых</w:t>
      </w:r>
      <w:r w:rsidRPr="000D773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D773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плане подверженности негативному влиянию разнообразных антисоциальных и криминальных групп. Социальная и материальная незащищенность учащихся, частый максимализм в оценках и суждениях, психологическая незрелость, значительная зависимость от чужого мнения</w:t>
      </w:r>
      <w:r w:rsidRPr="000D773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— вот</w:t>
      </w:r>
      <w:r w:rsidRPr="000D773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только</w:t>
      </w:r>
      <w:r w:rsidRPr="000D773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некоторые</w:t>
      </w:r>
      <w:r w:rsidRPr="000D773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из</w:t>
      </w:r>
      <w:r w:rsidRPr="000D773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причин,</w:t>
      </w:r>
      <w:r w:rsidRPr="000D773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позволяющих</w:t>
      </w:r>
      <w:r w:rsidRPr="000D773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говорить</w:t>
      </w:r>
      <w:r w:rsidRPr="000D773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773C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возможности</w:t>
      </w:r>
      <w:r w:rsidRPr="000D773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легкого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распространения радикальных идей среди учащихся.</w:t>
      </w:r>
    </w:p>
    <w:p w:rsidR="000D773C" w:rsidRPr="000D773C" w:rsidRDefault="000D773C" w:rsidP="000D773C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left="1" w:firstLine="7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D773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течение</w:t>
      </w:r>
      <w:r w:rsidRPr="000D773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2024</w:t>
      </w:r>
      <w:r w:rsidRPr="000D773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года</w:t>
      </w:r>
      <w:r w:rsidRPr="000D773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D773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школе</w:t>
      </w:r>
      <w:r w:rsidRPr="000D773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проводилась</w:t>
      </w:r>
      <w:r w:rsidRPr="000D773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работа</w:t>
      </w:r>
      <w:r w:rsidRPr="000D773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0D773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профилактике экстремизма и терроризма, гармонизации межконфессиональных, межэтнических и межличностных отношений в молодежной среде, согласно разработанному и утверждённому</w:t>
      </w:r>
      <w:r w:rsidRPr="000D773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плану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профилактической</w:t>
      </w:r>
      <w:r w:rsidRPr="000D773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работы.</w:t>
      </w:r>
    </w:p>
    <w:p w:rsidR="000D773C" w:rsidRPr="000D773C" w:rsidRDefault="000D773C" w:rsidP="000D773C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left="1" w:firstLine="7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В своей деятельности по обеспечению безопасности, антитеррористической защите и противодействию</w:t>
      </w:r>
      <w:r w:rsidRPr="000D773C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экстремизму</w:t>
      </w:r>
      <w:r w:rsidRPr="000D773C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школа</w:t>
      </w:r>
      <w:r w:rsidRPr="000D773C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руководствуется</w:t>
      </w:r>
      <w:r w:rsidRPr="000D773C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положениями</w:t>
      </w:r>
      <w:r w:rsidRPr="000D773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Федеральных</w:t>
      </w:r>
      <w:r w:rsidRPr="000D773C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законов,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Постановлений Правительства, методическими материалами для использования</w:t>
      </w:r>
      <w:r w:rsidRPr="000D773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в образовательном</w:t>
      </w:r>
      <w:r w:rsidRPr="000D773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процессе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0D773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тему:</w:t>
      </w:r>
      <w:r w:rsidRPr="000D773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«Угрозы,</w:t>
      </w:r>
      <w:r w:rsidRPr="000D773C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вызываемые</w:t>
      </w:r>
      <w:r w:rsidRPr="000D773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распространением</w:t>
      </w:r>
      <w:r w:rsidRPr="000D773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идей терроризма и религиозно-политического экстремизма, межнациональной и межконфессиональной</w:t>
      </w:r>
      <w:r w:rsidRPr="000D773C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розни».</w:t>
      </w:r>
    </w:p>
    <w:p w:rsidR="000D773C" w:rsidRPr="000D773C" w:rsidRDefault="000D773C" w:rsidP="000D773C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left="1" w:firstLine="7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73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Целью мероприятий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, проводимых в школе по профилактике терроризма и экстремизма, является разработка системы мер, направленных на профилактику экстремистских</w:t>
      </w:r>
      <w:r w:rsidRPr="000D773C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проявлений</w:t>
      </w:r>
      <w:r w:rsidRPr="000D773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D773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детской</w:t>
      </w:r>
      <w:r w:rsidRPr="000D773C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D773C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подростковой</w:t>
      </w:r>
      <w:r w:rsidRPr="000D773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среде,</w:t>
      </w:r>
      <w:r w:rsidRPr="000D773C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</w:t>
      </w:r>
      <w:r w:rsidRPr="000D773C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толерантной среды</w:t>
      </w:r>
      <w:r w:rsidRPr="000D773C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0D773C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основе</w:t>
      </w:r>
      <w:r w:rsidRPr="000D773C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ценностей</w:t>
      </w:r>
      <w:r w:rsidRPr="000D773C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многонационального</w:t>
      </w:r>
      <w:r w:rsidRPr="000D773C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российского</w:t>
      </w:r>
      <w:r w:rsidRPr="000D773C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общества,</w:t>
      </w:r>
      <w:r w:rsidRPr="000D773C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культурного самосознания, принципов соблюдения прав и свобод человека.</w:t>
      </w:r>
    </w:p>
    <w:p w:rsidR="000D773C" w:rsidRPr="000D773C" w:rsidRDefault="000D773C" w:rsidP="000D773C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left="1" w:firstLine="25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73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Задачи:</w:t>
      </w:r>
      <w:r w:rsidRPr="000D773C">
        <w:rPr>
          <w:rFonts w:ascii="Times New Roman" w:eastAsia="Times New Roman" w:hAnsi="Times New Roman" w:cs="Times New Roman"/>
          <w:b/>
          <w:spacing w:val="-7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воспитание</w:t>
      </w:r>
      <w:r w:rsidRPr="000D773C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культуры</w:t>
      </w:r>
      <w:r w:rsidRPr="000D773C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толерантности</w:t>
      </w:r>
      <w:r w:rsidRPr="000D773C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D773C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межнационального</w:t>
      </w:r>
      <w:r w:rsidRPr="000D773C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согласия;</w:t>
      </w:r>
      <w:r w:rsidRPr="000D773C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достижение необходимого уровня правовой культуры как основы толерантного сознания и поведения; формирование в детской и молодежной среде мировоззрения и духовно-нравственной</w:t>
      </w:r>
    </w:p>
    <w:p w:rsidR="000D773C" w:rsidRPr="000D773C" w:rsidRDefault="000D773C" w:rsidP="000D773C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left="1" w:hang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атмосферы</w:t>
      </w:r>
      <w:r w:rsidRPr="000D773C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этнокультурного</w:t>
      </w:r>
      <w:r w:rsidRPr="000D773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взаимоуважения,</w:t>
      </w:r>
      <w:r w:rsidRPr="000D773C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основанных</w:t>
      </w:r>
      <w:r w:rsidRPr="000D773C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0D773C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принципах</w:t>
      </w:r>
      <w:r w:rsidRPr="000D773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уважения</w:t>
      </w:r>
      <w:r w:rsidRPr="000D773C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прав</w:t>
      </w:r>
      <w:r w:rsidRPr="000D773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и свобод человека, стремления к межэтническому миру и согласию, готовности к диалогу.</w:t>
      </w:r>
    </w:p>
    <w:p w:rsidR="000D773C" w:rsidRPr="000D773C" w:rsidRDefault="000D773C" w:rsidP="000D773C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left="1" w:firstLine="7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Согласно</w:t>
      </w:r>
      <w:r w:rsidRPr="000D773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плану</w:t>
      </w:r>
      <w:r w:rsidRPr="000D773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работы</w:t>
      </w:r>
      <w:r w:rsidRPr="000D773C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в течение</w:t>
      </w:r>
      <w:r w:rsidRPr="000D773C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всего</w:t>
      </w:r>
      <w:r w:rsidRPr="000D773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учебного</w:t>
      </w:r>
      <w:r w:rsidRPr="000D773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года</w:t>
      </w:r>
      <w:r w:rsidRPr="000D773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была</w:t>
      </w:r>
      <w:r w:rsidRPr="000D773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продолжена</w:t>
      </w:r>
      <w:r w:rsidRPr="000D773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работа</w:t>
      </w:r>
      <w:r w:rsidRPr="000D773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по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совершенствованию</w:t>
      </w:r>
      <w:r w:rsidRPr="000D773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системы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работы</w:t>
      </w:r>
      <w:r w:rsidRPr="000D773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D773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школе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0D773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профилактике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терроризма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0D773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экстремизма.</w:t>
      </w:r>
    </w:p>
    <w:p w:rsidR="000D773C" w:rsidRPr="000D773C" w:rsidRDefault="000D773C" w:rsidP="000D773C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left="1" w:firstLine="7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Основные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мероприятия,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проведенные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D773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школе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борьбе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0D773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терроризмом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и противодействию экстремизму:</w:t>
      </w:r>
    </w:p>
    <w:p w:rsidR="000D773C" w:rsidRPr="000D773C" w:rsidRDefault="000D773C" w:rsidP="000D773C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left="1" w:firstLine="7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В течение года прошли инструктаж по противодействию терроризму.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Проведена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беседа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0D773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сотрудниками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школы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тему:</w:t>
      </w:r>
      <w:r w:rsidRPr="000D773C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«Антитеррористическая безопасность образовательного учреждения».</w:t>
      </w:r>
    </w:p>
    <w:p w:rsidR="000D773C" w:rsidRPr="000D773C" w:rsidRDefault="000D773C" w:rsidP="000D773C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left="1" w:firstLine="7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Администрацией</w:t>
      </w:r>
      <w:r w:rsidRPr="000D773C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D773C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педагогами</w:t>
      </w:r>
      <w:r w:rsidRPr="000D773C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школы</w:t>
      </w:r>
      <w:r w:rsidRPr="000D773C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изучены</w:t>
      </w:r>
      <w:r w:rsidRPr="000D773C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нормативные</w:t>
      </w:r>
      <w:r w:rsidRPr="000D773C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документы</w:t>
      </w:r>
      <w:r w:rsidRPr="000D773C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по противодействию экстремизму и терроризму.</w:t>
      </w:r>
    </w:p>
    <w:p w:rsidR="000D773C" w:rsidRPr="000D773C" w:rsidRDefault="000D773C" w:rsidP="000D773C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left="1" w:firstLine="7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Охранники ежедневно обеспечивали круглосуточную охрану и контроль тревожной кнопкой-вызовом, ежедневно обходили все здание школы. Территория школы огорожена.</w:t>
      </w:r>
      <w:r w:rsidRPr="000D773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Сторож</w:t>
      </w:r>
      <w:r w:rsidRPr="000D773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ежедневно</w:t>
      </w:r>
      <w:r w:rsidRPr="000D773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осматривает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ограждения,</w:t>
      </w:r>
      <w:r w:rsidRPr="000D773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ворота,</w:t>
      </w:r>
      <w:r w:rsidRPr="000D773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калитки,</w:t>
      </w:r>
      <w:r w:rsidRPr="000D773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запасные</w:t>
      </w:r>
      <w:r w:rsidRPr="000D773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выходы, замки</w:t>
      </w:r>
      <w:r w:rsidRPr="000D773C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0D773C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предмет</w:t>
      </w:r>
      <w:r w:rsidRPr="000D773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их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целостности</w:t>
      </w:r>
      <w:r w:rsidRPr="000D773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D773C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исправности.</w:t>
      </w:r>
      <w:r w:rsidRPr="000D773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Ведется</w:t>
      </w:r>
      <w:r w:rsidRPr="000D773C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видеонаблюдение.</w:t>
      </w:r>
      <w:r w:rsidRPr="000D773C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0D773C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территорию запрещен въезд транспорта. Охранник ежедневно наблюдают за автотранспортом, припаркованном</w:t>
      </w:r>
      <w:r w:rsidRPr="000D773C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D773C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непосредственной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близости</w:t>
      </w:r>
      <w:r w:rsidRPr="000D773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ограждения</w:t>
      </w:r>
      <w:r w:rsidRPr="000D773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школы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,</w:t>
      </w:r>
      <w:r w:rsidRPr="000D773C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осуществляет систематический контроль за доступом в здание посторонних лиц. Информация о пришедших</w:t>
      </w:r>
      <w:r w:rsidRPr="000D773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школу</w:t>
      </w:r>
      <w:r w:rsidRPr="000D773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гражданах</w:t>
      </w:r>
      <w:r w:rsidRPr="000D773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фиксировалась</w:t>
      </w:r>
      <w:r w:rsidRPr="000D773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журнале</w:t>
      </w:r>
      <w:r w:rsidRPr="000D773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учета</w:t>
      </w:r>
      <w:r w:rsidRPr="000D773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посетителей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ежедневно.</w:t>
      </w:r>
    </w:p>
    <w:p w:rsidR="000D773C" w:rsidRPr="000D773C" w:rsidRDefault="000D773C" w:rsidP="000D773C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left="1" w:firstLine="7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D773C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течение</w:t>
      </w:r>
      <w:r w:rsidRPr="000D773C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всего</w:t>
      </w:r>
      <w:r w:rsidRPr="000D773C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года</w:t>
      </w:r>
      <w:r w:rsidRPr="000D773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осуществлялась</w:t>
      </w:r>
      <w:r w:rsidRPr="000D773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ежедневная</w:t>
      </w:r>
      <w:r w:rsidRPr="000D773C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систематическая</w:t>
      </w:r>
      <w:r w:rsidRPr="000D773C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проверка</w:t>
      </w:r>
      <w:r w:rsidRPr="000D773C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ОО</w:t>
      </w:r>
      <w:r w:rsidRPr="000D773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0D773C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предмет наличия подозрительных предметов в здании и на территории школы.</w:t>
      </w:r>
      <w:r w:rsidRPr="000D773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Ведется контроль за качеством поступающего в ОО интернет-контента. Запрещенной информации экстремистского</w:t>
      </w:r>
      <w:r w:rsidRPr="000D773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характера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0D773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контенте</w:t>
      </w:r>
      <w:r w:rsidRPr="000D773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ОО</w:t>
      </w:r>
      <w:r w:rsidRPr="000D773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0D773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обнаружено.</w:t>
      </w:r>
      <w:r w:rsidRPr="000D773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0D773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педагогическим</w:t>
      </w:r>
      <w:r w:rsidRPr="000D773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коллективом</w:t>
      </w:r>
      <w:r w:rsidRPr="000D773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и обучающимися проводятся инструктажи по использованию школьной локальной сети «Интернет»,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организуются</w:t>
      </w:r>
      <w:r w:rsidRPr="000D773C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проверки</w:t>
      </w:r>
      <w:r w:rsidRPr="000D773C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фонда</w:t>
      </w:r>
      <w:r w:rsidRPr="000D773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библиотеки</w:t>
      </w:r>
      <w:r w:rsidRPr="000D773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0D773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наличие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экстремистской </w:t>
      </w:r>
      <w:r w:rsidRPr="000D773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литературы.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0D773C" w:rsidRPr="000D773C" w:rsidRDefault="000D773C" w:rsidP="000D773C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left="1" w:firstLine="7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реализации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комплексной</w:t>
      </w:r>
      <w:r w:rsidRPr="000D773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программы</w:t>
      </w:r>
      <w:r w:rsidRPr="000D773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противодействия</w:t>
      </w:r>
      <w:r w:rsidRPr="000D773C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терроризму</w:t>
      </w:r>
      <w:r w:rsidRPr="000D773C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экстремизму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были проведена следующая работа:</w:t>
      </w:r>
    </w:p>
    <w:p w:rsidR="000D773C" w:rsidRPr="000D773C" w:rsidRDefault="000D773C" w:rsidP="000D773C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left="1" w:firstLine="7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- Совещания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0D773C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вопросам</w:t>
      </w:r>
      <w:r w:rsidRPr="000D773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противодействия</w:t>
      </w:r>
      <w:r w:rsidRPr="000D773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терроризму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D773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экстремизму.</w:t>
      </w:r>
    </w:p>
    <w:p w:rsidR="000D773C" w:rsidRPr="000D773C" w:rsidRDefault="000D773C" w:rsidP="000D773C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left="1" w:firstLine="7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- Совещания</w:t>
      </w:r>
      <w:r w:rsidRPr="000D773C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антитеррористической</w:t>
      </w:r>
      <w:r w:rsidRPr="000D773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направленности</w:t>
      </w:r>
      <w:r w:rsidRPr="000D773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проводились</w:t>
      </w:r>
      <w:r w:rsidRPr="000D773C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D773C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сентябре</w:t>
      </w:r>
      <w:r w:rsidRPr="000D773C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D773C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январе.</w:t>
      </w:r>
    </w:p>
    <w:p w:rsidR="000D773C" w:rsidRPr="000D773C" w:rsidRDefault="000D773C" w:rsidP="000D773C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left="1" w:firstLine="7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- Инструктажи, практические занятия, тренировки, учения.</w:t>
      </w:r>
    </w:p>
    <w:p w:rsidR="000D773C" w:rsidRPr="000D773C" w:rsidRDefault="000D773C" w:rsidP="000D773C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left="1" w:firstLine="7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- Инструктажи</w:t>
      </w:r>
      <w:r w:rsidRPr="000D773C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проводились</w:t>
      </w:r>
      <w:r w:rsidRPr="000D773C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0D773C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сотрудниками</w:t>
      </w:r>
      <w:r w:rsidRPr="000D773C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D773C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учащимися</w:t>
      </w:r>
      <w:r w:rsidRPr="000D773C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школы</w:t>
      </w:r>
      <w:r w:rsidRPr="000D773C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регулярно. Проведено три тренировки по эвакуации людей из здания школы:</w:t>
      </w:r>
    </w:p>
    <w:p w:rsidR="000D773C" w:rsidRPr="000D773C" w:rsidRDefault="000D773C" w:rsidP="000D773C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left="1" w:firstLine="7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- при</w:t>
      </w:r>
      <w:r w:rsidRPr="000D773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угрозе</w:t>
      </w:r>
      <w:r w:rsidRPr="000D773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террористического</w:t>
      </w:r>
      <w:r w:rsidRPr="000D773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акта</w:t>
      </w:r>
      <w:r w:rsidRPr="000D773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D773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октябре</w:t>
      </w:r>
      <w:r w:rsidRPr="000D773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марте</w:t>
      </w:r>
      <w:r w:rsidRPr="000D773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Pr="000D773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пожаре –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0D773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январе.</w:t>
      </w:r>
    </w:p>
    <w:p w:rsidR="000D773C" w:rsidRPr="000D773C" w:rsidRDefault="000D773C" w:rsidP="000D773C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left="1" w:firstLine="7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В школе оформлены информационные стенды, на официальном сайте размещены: социальные</w:t>
      </w:r>
      <w:r w:rsidRPr="000D773C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ролики,</w:t>
      </w:r>
      <w:r w:rsidRPr="000D773C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антитеррористические</w:t>
      </w:r>
      <w:r w:rsidRPr="000D773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плакаты,</w:t>
      </w:r>
      <w:r w:rsidRPr="000D773C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брошюры,</w:t>
      </w:r>
      <w:r w:rsidRPr="000D773C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памятки,</w:t>
      </w:r>
      <w:r w:rsidRPr="000D773C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номера</w:t>
      </w:r>
      <w:r w:rsidRPr="000D773C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телефонов «горячей линии», другие тематические материалы. Разработаны и внедрены в учебный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процесс учебные материалы по противодействию идеологии терроризма. Практикуется привитие у школьников толерантного отношения друг к другу, доводятся до их сведения статьи</w:t>
      </w:r>
      <w:r w:rsidRPr="000D773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административного</w:t>
      </w:r>
      <w:r w:rsidRPr="000D773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D773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уголовного</w:t>
      </w:r>
      <w:r w:rsidRPr="000D773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кодексов</w:t>
      </w:r>
      <w:r w:rsidRPr="000D773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РФ,</w:t>
      </w:r>
      <w:r w:rsidRPr="000D773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предусматривающие</w:t>
      </w:r>
      <w:r w:rsidRPr="000D773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ответственность за совершение преступлений и правонарушений.</w:t>
      </w:r>
    </w:p>
    <w:p w:rsidR="000D773C" w:rsidRPr="000D773C" w:rsidRDefault="000D773C" w:rsidP="000D773C">
      <w:pPr>
        <w:shd w:val="clear" w:color="auto" w:fill="FFFFFF" w:themeFill="background1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D7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Проведение профилактической работы с обучающимися:</w:t>
      </w:r>
    </w:p>
    <w:p w:rsidR="000D773C" w:rsidRPr="000D773C" w:rsidRDefault="000D773C" w:rsidP="000D773C">
      <w:pPr>
        <w:numPr>
          <w:ilvl w:val="0"/>
          <w:numId w:val="7"/>
        </w:numPr>
        <w:shd w:val="clear" w:color="auto" w:fill="FFFFFF" w:themeFill="background1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773C">
        <w:rPr>
          <w:rFonts w:hAnsi="Times New Roman" w:cs="Times New Roman"/>
          <w:color w:val="000000"/>
          <w:sz w:val="24"/>
          <w:szCs w:val="24"/>
          <w:lang w:val="ru-RU"/>
        </w:rPr>
        <w:t>постоянно ведется мониторинг в целях своевременного выявления и недопущения распространения экстремистской идеологии среди обучающихся, склонных: к непосещению занятий, уклонению от учебы, прогулам, грубости с педагогами и сверстниками, отсутствию дисциплины, участию в неформальных молодежных группировках; совершению правонарушений, преступлений, и детей, находящихся без контроля родителей;</w:t>
      </w:r>
    </w:p>
    <w:p w:rsidR="000D773C" w:rsidRPr="000D773C" w:rsidRDefault="000D773C" w:rsidP="000D773C">
      <w:pPr>
        <w:numPr>
          <w:ilvl w:val="0"/>
          <w:numId w:val="7"/>
        </w:numPr>
        <w:shd w:val="clear" w:color="auto" w:fill="FFFFFF" w:themeFill="background1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773C">
        <w:rPr>
          <w:rFonts w:hAnsi="Times New Roman" w:cs="Times New Roman"/>
          <w:color w:val="000000"/>
          <w:sz w:val="24"/>
          <w:szCs w:val="24"/>
          <w:lang w:val="ru-RU"/>
        </w:rPr>
        <w:t>проведена диагностика обучающихся с целью исследования личностных свойств толерантности и уровня внушаемости;</w:t>
      </w:r>
    </w:p>
    <w:p w:rsidR="000D773C" w:rsidRPr="000D773C" w:rsidRDefault="000D773C" w:rsidP="000D773C">
      <w:pPr>
        <w:numPr>
          <w:ilvl w:val="0"/>
          <w:numId w:val="7"/>
        </w:numPr>
        <w:shd w:val="clear" w:color="auto" w:fill="FFFFFF" w:themeFill="background1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773C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проведены мероприятия, посвященные Дню солидарности в борьбе с терроризмом, классные часы по толерантному воспитанию, месячник по профилактике вредных привычек и асоциального поведения; </w:t>
      </w:r>
    </w:p>
    <w:p w:rsidR="000D773C" w:rsidRPr="000D773C" w:rsidRDefault="000D773C" w:rsidP="000D773C">
      <w:pPr>
        <w:numPr>
          <w:ilvl w:val="0"/>
          <w:numId w:val="7"/>
        </w:numPr>
        <w:shd w:val="clear" w:color="auto" w:fill="FFFFFF" w:themeFill="background1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773C">
        <w:rPr>
          <w:rFonts w:hAnsi="Times New Roman" w:cs="Times New Roman"/>
          <w:color w:val="000000"/>
          <w:sz w:val="24"/>
          <w:szCs w:val="24"/>
          <w:lang w:val="ru-RU"/>
        </w:rPr>
        <w:t>регулярно проводится индивидуальная работа с учениками, находящимися в социально-опасном положении по недопущению правонарушений и антиобщественных действий или минимизации рисков возникновения опасности для их жизни и здоровья;</w:t>
      </w:r>
    </w:p>
    <w:p w:rsidR="000D773C" w:rsidRPr="000D773C" w:rsidRDefault="000D773C" w:rsidP="000D773C">
      <w:pPr>
        <w:numPr>
          <w:ilvl w:val="0"/>
          <w:numId w:val="7"/>
        </w:numPr>
        <w:shd w:val="clear" w:color="auto" w:fill="FFFFFF" w:themeFill="background1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773C">
        <w:rPr>
          <w:rFonts w:hAnsi="Times New Roman" w:cs="Times New Roman"/>
          <w:color w:val="000000"/>
          <w:sz w:val="24"/>
          <w:szCs w:val="24"/>
          <w:lang w:val="ru-RU"/>
        </w:rPr>
        <w:t>регулярно проводится индивидуальная работа с учениками по разрешению конфликтных ситуаций в случае их возникновения;</w:t>
      </w:r>
    </w:p>
    <w:p w:rsidR="000D773C" w:rsidRPr="000D773C" w:rsidRDefault="000D773C" w:rsidP="000D773C">
      <w:pPr>
        <w:numPr>
          <w:ilvl w:val="0"/>
          <w:numId w:val="7"/>
        </w:numPr>
        <w:shd w:val="clear" w:color="auto" w:fill="FFFFFF" w:themeFill="background1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773C">
        <w:rPr>
          <w:rFonts w:hAnsi="Times New Roman" w:cs="Times New Roman"/>
          <w:color w:val="000000"/>
          <w:sz w:val="24"/>
          <w:szCs w:val="24"/>
          <w:lang w:val="ru-RU"/>
        </w:rPr>
        <w:t>проводятся встречи школьников с представителями правоохранительных органов с целью разъяснения российского законодательства по противодействию экстремистской и террористической деятельности.</w:t>
      </w:r>
    </w:p>
    <w:p w:rsidR="000D773C" w:rsidRPr="000D773C" w:rsidRDefault="000D773C" w:rsidP="000D773C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left="1" w:firstLine="4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D773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соответствии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планом</w:t>
      </w:r>
      <w:r w:rsidRPr="000D773C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воспитательной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работы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D773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классах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прошли: </w:t>
      </w:r>
    </w:p>
    <w:p w:rsidR="000D773C" w:rsidRPr="000D773C" w:rsidRDefault="000D773C" w:rsidP="000D773C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left="1" w:firstLine="7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Беседа с учащимися по недопущению правонарушений, предусмотренных статьей 207 Уголовного</w:t>
      </w:r>
      <w:r w:rsidRPr="000D773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кодекса</w:t>
      </w:r>
      <w:r w:rsidRPr="000D773C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РФ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«Заведомо</w:t>
      </w:r>
      <w:r w:rsidRPr="000D773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ложное</w:t>
      </w:r>
      <w:r w:rsidRPr="000D773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сообщение</w:t>
      </w:r>
      <w:r w:rsidRPr="000D773C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0D773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акте</w:t>
      </w:r>
      <w:r w:rsidRPr="000D773C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терроризма»</w:t>
      </w:r>
      <w:r w:rsidRPr="000D773C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(1-9</w:t>
      </w:r>
      <w:r w:rsidRPr="000D773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классы).</w:t>
      </w:r>
    </w:p>
    <w:p w:rsidR="000D773C" w:rsidRPr="000D773C" w:rsidRDefault="000D773C" w:rsidP="000D773C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left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D773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школе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проведена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«Неделя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против</w:t>
      </w:r>
      <w:r w:rsidRPr="000D773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терроризма»,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D773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рамках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которой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прошли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следующие классные часы:</w:t>
      </w:r>
    </w:p>
    <w:p w:rsidR="000D773C" w:rsidRPr="000D773C" w:rsidRDefault="000D773C" w:rsidP="000D773C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left="68" w:hanging="35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«Нам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надо</w:t>
      </w:r>
      <w:r w:rsidRPr="000D773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лучше</w:t>
      </w:r>
      <w:r w:rsidRPr="000D773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знать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друг</w:t>
      </w:r>
      <w:r w:rsidRPr="000D773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друга»-</w:t>
      </w:r>
      <w:r w:rsidRPr="000D773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1-2</w:t>
      </w:r>
      <w:r w:rsidRPr="000D773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классы</w:t>
      </w:r>
    </w:p>
    <w:p w:rsidR="000D773C" w:rsidRPr="000D773C" w:rsidRDefault="000D773C" w:rsidP="000D773C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left="1" w:hanging="35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«Учимся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быть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терпимыми»</w:t>
      </w:r>
      <w:r w:rsidRPr="000D773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0D773C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классы</w:t>
      </w:r>
    </w:p>
    <w:p w:rsidR="000D773C" w:rsidRPr="000D773C" w:rsidRDefault="000D773C" w:rsidP="000D773C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left="68" w:hanging="35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«Гуманизм</w:t>
      </w:r>
      <w:r w:rsidRPr="000D773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D773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толерантность» -4</w:t>
      </w:r>
      <w:r w:rsidRPr="000D773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классы</w:t>
      </w:r>
    </w:p>
    <w:p w:rsidR="000D773C" w:rsidRPr="000D773C" w:rsidRDefault="000D773C" w:rsidP="000D773C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left="1" w:hanging="35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«Учимся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жить</w:t>
      </w:r>
      <w:r w:rsidRPr="000D773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D773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многоликом мире»</w:t>
      </w:r>
      <w:r w:rsidRPr="000D773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0D773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0D773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классы</w:t>
      </w:r>
    </w:p>
    <w:p w:rsidR="000D773C" w:rsidRPr="000D773C" w:rsidRDefault="000D773C" w:rsidP="000D773C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left="68" w:hanging="35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«Многообразие</w:t>
      </w:r>
      <w:r w:rsidRPr="000D773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культурных</w:t>
      </w:r>
      <w:r w:rsidRPr="000D773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традиций»</w:t>
      </w:r>
      <w:r w:rsidRPr="000D773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0D773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классы</w:t>
      </w:r>
    </w:p>
    <w:p w:rsidR="000D773C" w:rsidRPr="000D773C" w:rsidRDefault="000D773C" w:rsidP="000D773C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left="1" w:hanging="35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«Терроризм</w:t>
      </w:r>
      <w:r w:rsidRPr="000D773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0D773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угроза обществу» -</w:t>
      </w:r>
      <w:r w:rsidRPr="000D773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классы</w:t>
      </w:r>
    </w:p>
    <w:p w:rsidR="000D773C" w:rsidRPr="000D773C" w:rsidRDefault="000D773C" w:rsidP="000D773C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left="1" w:hanging="35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«Правила</w:t>
      </w:r>
      <w:r w:rsidRPr="000D773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нашей</w:t>
      </w:r>
      <w:r w:rsidRPr="000D773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безопасности»</w:t>
      </w:r>
      <w:r w:rsidRPr="000D773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0D773C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Pr="000D773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классы</w:t>
      </w:r>
    </w:p>
    <w:p w:rsidR="000D773C" w:rsidRPr="000D773C" w:rsidRDefault="000D773C" w:rsidP="000D773C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left="1" w:hanging="35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«Телефонный</w:t>
      </w:r>
      <w:r w:rsidRPr="000D773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терроризм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D773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его</w:t>
      </w:r>
      <w:r w:rsidRPr="000D773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опасность» -</w:t>
      </w:r>
      <w:r w:rsidRPr="000D773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 w:rsidRPr="000D773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классы</w:t>
      </w:r>
    </w:p>
    <w:p w:rsidR="000D773C" w:rsidRPr="000D773C" w:rsidRDefault="000D773C" w:rsidP="000D773C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left="1" w:hanging="35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«Толерантность</w:t>
      </w:r>
      <w:r w:rsidRPr="000D773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— это</w:t>
      </w:r>
      <w:r w:rsidRPr="000D773C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язык</w:t>
      </w:r>
      <w:r w:rsidRPr="000D773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добрых</w:t>
      </w:r>
      <w:r w:rsidRPr="000D773C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дел</w:t>
      </w:r>
      <w:r w:rsidRPr="000D773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D773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слов»</w:t>
      </w:r>
      <w:r w:rsidRPr="000D773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-2-4</w:t>
      </w:r>
      <w:r w:rsidRPr="000D773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класс</w:t>
      </w:r>
    </w:p>
    <w:p w:rsidR="000D773C" w:rsidRPr="000D773C" w:rsidRDefault="000D773C" w:rsidP="000D773C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left="1" w:hang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«Россия</w:t>
      </w:r>
      <w:r w:rsidRPr="000D773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0D773C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многонациональное</w:t>
      </w:r>
      <w:r w:rsidRPr="000D773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государство.</w:t>
      </w:r>
      <w:r w:rsidRPr="000D773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Разные</w:t>
      </w:r>
      <w:r w:rsidRPr="000D773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культуры,</w:t>
      </w:r>
      <w:r w:rsidRPr="000D773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традиции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обычаи»</w:t>
      </w:r>
      <w:r w:rsidRPr="000D773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0D773C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5-6</w:t>
      </w:r>
      <w:r w:rsidRPr="000D773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класс</w:t>
      </w:r>
    </w:p>
    <w:p w:rsidR="000D773C" w:rsidRPr="000D773C" w:rsidRDefault="000D773C" w:rsidP="000D773C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left="1" w:firstLine="6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Pr="000D773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класс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занятие-практикум</w:t>
      </w:r>
      <w:r w:rsidRPr="000D773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«Учимся</w:t>
      </w:r>
      <w:r w:rsidRPr="000D773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решать</w:t>
      </w:r>
      <w:r w:rsidRPr="000D773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конфликты» -</w:t>
      </w:r>
      <w:r w:rsidRPr="000D773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Pr="000D773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класс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«Что</w:t>
      </w:r>
      <w:r w:rsidRPr="000D773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такое</w:t>
      </w:r>
      <w:r w:rsidRPr="000D773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этническая толерантность» -9 класс</w:t>
      </w:r>
    </w:p>
    <w:p w:rsidR="000D773C" w:rsidRPr="000D773C" w:rsidRDefault="000D773C" w:rsidP="000D773C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left="1" w:hanging="35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«Гражданское</w:t>
      </w:r>
      <w:r w:rsidRPr="000D773C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образование.</w:t>
      </w:r>
      <w:r w:rsidRPr="000D773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Правовая</w:t>
      </w:r>
      <w:r w:rsidRPr="000D773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культура.</w:t>
      </w:r>
      <w:r w:rsidRPr="000D773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Толерантность»</w:t>
      </w:r>
      <w:r w:rsidRPr="000D773C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-9 </w:t>
      </w:r>
      <w:r w:rsidRPr="000D773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класс</w:t>
      </w:r>
    </w:p>
    <w:p w:rsidR="000D773C" w:rsidRPr="000D773C" w:rsidRDefault="000D773C" w:rsidP="000D773C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left="68" w:hanging="35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«Интернет и</w:t>
      </w:r>
      <w:r w:rsidRPr="000D773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антитеррор»-</w:t>
      </w:r>
      <w:r w:rsidRPr="000D773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Pr="000D773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класс</w:t>
      </w:r>
      <w:r w:rsidRPr="000D773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беседу</w:t>
      </w:r>
    </w:p>
    <w:p w:rsidR="000D773C" w:rsidRPr="000D773C" w:rsidRDefault="000D773C" w:rsidP="000D773C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left="68" w:hanging="35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«Мы</w:t>
      </w:r>
      <w:r w:rsidRPr="000D773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вместе</w:t>
      </w:r>
      <w:r w:rsidRPr="000D773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D773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борьбе</w:t>
      </w:r>
      <w:r w:rsidRPr="000D773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0D773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терроризмом»</w:t>
      </w:r>
      <w:r w:rsidRPr="000D773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0D773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9 </w:t>
      </w:r>
      <w:r w:rsidRPr="000D773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класс</w:t>
      </w:r>
    </w:p>
    <w:p w:rsidR="000D773C" w:rsidRPr="000D773C" w:rsidRDefault="000D773C" w:rsidP="000D773C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left="1" w:hanging="35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«Будущее</w:t>
      </w:r>
      <w:r w:rsidRPr="000D773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без</w:t>
      </w:r>
      <w:r w:rsidRPr="000D773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терроризма,</w:t>
      </w:r>
      <w:r w:rsidRPr="000D773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терроризм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без будущего»</w:t>
      </w:r>
      <w:r w:rsidRPr="000D773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0D773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9 </w:t>
      </w:r>
      <w:r w:rsidRPr="000D773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класс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D773C" w:rsidRPr="000D773C" w:rsidRDefault="000D773C" w:rsidP="000D773C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left="1" w:firstLine="7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Произведена блокировка доступа к Интернет-ресурсам экстремисткой направленности, установлена антивирусная система защиты. Ежемесячно в школе проводятся заседания Совета</w:t>
      </w:r>
      <w:r w:rsidRPr="000D773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0D773C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профилактике</w:t>
      </w:r>
      <w:r w:rsidRPr="000D773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правонарушений.</w:t>
      </w:r>
      <w:r w:rsidRPr="000D773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0D773C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Совете</w:t>
      </w:r>
      <w:r w:rsidRPr="000D773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рассматриваются</w:t>
      </w:r>
      <w:r w:rsidRPr="000D773C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вопросы,</w:t>
      </w:r>
      <w:r w:rsidRPr="000D773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связанные с поведением учащихся на уроках и во внеурочное время, пропуски уроков без уважительной причины, успеваемость, опоздания, вопросы профилактической работы.</w:t>
      </w:r>
    </w:p>
    <w:p w:rsidR="000D773C" w:rsidRPr="000D773C" w:rsidRDefault="000D773C" w:rsidP="000D773C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left="1" w:firstLine="25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Работа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Совета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профилактике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правонарушений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среди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учащихся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строится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D773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тесном контакте с членами ПДН. Были организованы встречи учащихся с представителями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правоохранительных</w:t>
      </w:r>
      <w:r w:rsidRPr="000D773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органов</w:t>
      </w:r>
      <w:r w:rsidRPr="000D773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0D773C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целью</w:t>
      </w:r>
      <w:r w:rsidRPr="000D773C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разъяснения</w:t>
      </w:r>
      <w:r w:rsidRPr="000D773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российского</w:t>
      </w:r>
      <w:r w:rsidRPr="000D773C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законодательства</w:t>
      </w:r>
      <w:r w:rsidRPr="000D773C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по противодействию экстремистской деятельности.</w:t>
      </w:r>
    </w:p>
    <w:p w:rsidR="000D773C" w:rsidRPr="000D773C" w:rsidRDefault="000D773C" w:rsidP="000D773C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left="1" w:firstLine="25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Отсутствие проявлений экстремистского характера среди учащихся школы свидетельствует</w:t>
      </w:r>
      <w:r w:rsidRPr="000D773C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0D773C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успешности</w:t>
      </w:r>
      <w:r w:rsidRPr="000D773C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предпринимаемой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профилактической</w:t>
      </w:r>
      <w:r w:rsidRPr="000D773C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работы.</w:t>
      </w:r>
    </w:p>
    <w:p w:rsidR="000D773C" w:rsidRPr="000D773C" w:rsidRDefault="000D773C" w:rsidP="000D773C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left="1" w:firstLine="25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D773C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течение</w:t>
      </w:r>
      <w:r w:rsidRPr="000D773C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учебного</w:t>
      </w:r>
      <w:r w:rsidRPr="000D773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года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0D773C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уроках</w:t>
      </w:r>
      <w:r w:rsidRPr="000D77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обществознания</w:t>
      </w:r>
      <w:r w:rsidRPr="000D773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изучаются</w:t>
      </w:r>
      <w:r w:rsidRPr="000D773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основы</w:t>
      </w:r>
      <w:r w:rsidRPr="000D773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>уголовного</w:t>
      </w:r>
      <w:r w:rsidRPr="000D773C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77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права, уголовной и административной ответственности за преступления экстремистской </w:t>
      </w:r>
      <w:r w:rsidRPr="000D773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направленности.</w:t>
      </w:r>
    </w:p>
    <w:p w:rsidR="000D773C" w:rsidRPr="000D773C" w:rsidRDefault="000D773C" w:rsidP="000D773C">
      <w:pPr>
        <w:shd w:val="clear" w:color="auto" w:fill="FFFFFF" w:themeFill="background1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Выводы:"/>
      <w:bookmarkEnd w:id="0"/>
      <w:r w:rsidRPr="000D7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 с родителями (законными представителями) обучающихся:</w:t>
      </w:r>
    </w:p>
    <w:p w:rsidR="000D773C" w:rsidRPr="000D773C" w:rsidRDefault="000D773C" w:rsidP="000D773C">
      <w:pPr>
        <w:numPr>
          <w:ilvl w:val="0"/>
          <w:numId w:val="8"/>
        </w:numPr>
        <w:shd w:val="clear" w:color="auto" w:fill="FFFFFF" w:themeFill="background1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0D773C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проведены классные родительские собрания «Проблемы воспитания духовно-нравственных ценностей в семье»; «Вербовка подростков в экстремистские организации. </w:t>
      </w:r>
      <w:proofErr w:type="spellStart"/>
      <w:r w:rsidRPr="000D773C">
        <w:rPr>
          <w:rFonts w:hAnsi="Times New Roman" w:cs="Times New Roman"/>
          <w:color w:val="000000"/>
          <w:sz w:val="24"/>
          <w:szCs w:val="24"/>
        </w:rPr>
        <w:t>Как</w:t>
      </w:r>
      <w:proofErr w:type="spellEnd"/>
      <w:r w:rsidRPr="000D773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73C">
        <w:rPr>
          <w:rFonts w:hAnsi="Times New Roman" w:cs="Times New Roman"/>
          <w:color w:val="000000"/>
          <w:sz w:val="24"/>
          <w:szCs w:val="24"/>
        </w:rPr>
        <w:t>не</w:t>
      </w:r>
      <w:proofErr w:type="spellEnd"/>
      <w:r w:rsidRPr="000D773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73C">
        <w:rPr>
          <w:rFonts w:hAnsi="Times New Roman" w:cs="Times New Roman"/>
          <w:color w:val="000000"/>
          <w:sz w:val="24"/>
          <w:szCs w:val="24"/>
        </w:rPr>
        <w:t>допустить</w:t>
      </w:r>
      <w:proofErr w:type="spellEnd"/>
      <w:r w:rsidRPr="000D773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73C">
        <w:rPr>
          <w:rFonts w:hAnsi="Times New Roman" w:cs="Times New Roman"/>
          <w:color w:val="000000"/>
          <w:sz w:val="24"/>
          <w:szCs w:val="24"/>
        </w:rPr>
        <w:t>беды</w:t>
      </w:r>
      <w:proofErr w:type="spellEnd"/>
      <w:r w:rsidRPr="000D773C">
        <w:rPr>
          <w:rFonts w:hAnsi="Times New Roman" w:cs="Times New Roman"/>
          <w:color w:val="000000"/>
          <w:sz w:val="24"/>
          <w:szCs w:val="24"/>
        </w:rPr>
        <w:t>»;</w:t>
      </w:r>
    </w:p>
    <w:p w:rsidR="000D773C" w:rsidRPr="000D773C" w:rsidRDefault="000D773C" w:rsidP="000D773C">
      <w:pPr>
        <w:numPr>
          <w:ilvl w:val="0"/>
          <w:numId w:val="8"/>
        </w:numPr>
        <w:shd w:val="clear" w:color="auto" w:fill="FFFFFF" w:themeFill="background1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773C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проведено общешкольное родительское собрание с приглашением представителей правоохранительных органов «Организация занятости ребенка во </w:t>
      </w:r>
      <w:proofErr w:type="spellStart"/>
      <w:r w:rsidRPr="000D773C">
        <w:rPr>
          <w:rFonts w:hAnsi="Times New Roman" w:cs="Times New Roman"/>
          <w:color w:val="000000"/>
          <w:sz w:val="24"/>
          <w:szCs w:val="24"/>
          <w:lang w:val="ru-RU"/>
        </w:rPr>
        <w:t>внеучебной</w:t>
      </w:r>
      <w:proofErr w:type="spellEnd"/>
      <w:r w:rsidRPr="000D773C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деятельности с целью недопущения их участия в несанкционированных акциях»;</w:t>
      </w:r>
    </w:p>
    <w:p w:rsidR="000D773C" w:rsidRPr="000D773C" w:rsidRDefault="000D773C" w:rsidP="000D773C">
      <w:pPr>
        <w:numPr>
          <w:ilvl w:val="0"/>
          <w:numId w:val="8"/>
        </w:numPr>
        <w:shd w:val="clear" w:color="auto" w:fill="FFFFFF" w:themeFill="background1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773C">
        <w:rPr>
          <w:rFonts w:hAnsi="Times New Roman" w:cs="Times New Roman"/>
          <w:color w:val="000000"/>
          <w:sz w:val="24"/>
          <w:szCs w:val="24"/>
          <w:lang w:val="ru-RU"/>
        </w:rPr>
        <w:t>регулярно проводятся индивидуальных консультаций по обсуждению вопросов, связанных с противодействием экстремизму (при необходимости).</w:t>
      </w:r>
    </w:p>
    <w:p w:rsidR="000D773C" w:rsidRPr="000D773C" w:rsidRDefault="000D773C" w:rsidP="000D773C">
      <w:pPr>
        <w:shd w:val="clear" w:color="auto" w:fill="FFFFFF" w:themeFill="background1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D773C" w:rsidRPr="000D773C" w:rsidRDefault="000D773C" w:rsidP="000D773C">
      <w:pPr>
        <w:shd w:val="clear" w:color="auto" w:fill="FFFFFF" w:themeFill="background1"/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773C">
        <w:rPr>
          <w:rFonts w:hAnsi="Times New Roman" w:cs="Times New Roman"/>
          <w:color w:val="000000"/>
          <w:sz w:val="24"/>
          <w:szCs w:val="24"/>
          <w:lang w:val="ru-RU"/>
        </w:rPr>
        <w:t>По результатам собеседований с педагогами, их тестирования с целью исследования навыков профилактической работы по противодействию радикальным идеологиям установлено, что доля педагогов, квалификация которых соответствует поставленным задачам профилактической работы, в конце 2024 года составляет 52 процента, что на 6 процентов выше аналогичного показателя на начало года. Отмечается положительная динамика доли педагогов, квалификация которых соответствует поставленным задачам профилактической работы в сравнении с предыдущим периодом.</w:t>
      </w:r>
    </w:p>
    <w:p w:rsidR="000D773C" w:rsidRPr="000D773C" w:rsidRDefault="000D773C" w:rsidP="000D773C">
      <w:pPr>
        <w:shd w:val="clear" w:color="auto" w:fill="FFFFFF" w:themeFill="background1"/>
        <w:spacing w:before="0" w:beforeAutospacing="0" w:after="0" w:afterAutospacing="0"/>
        <w:ind w:left="3"/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</w:pPr>
      <w:r w:rsidRPr="000D773C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Выводы:</w:t>
      </w:r>
    </w:p>
    <w:p w:rsidR="000D773C" w:rsidRPr="000D773C" w:rsidRDefault="000D773C" w:rsidP="000D773C">
      <w:pPr>
        <w:shd w:val="clear" w:color="auto" w:fill="FFFFFF" w:themeFill="background1"/>
        <w:spacing w:before="0" w:beforeAutospacing="0" w:after="0" w:afterAutospacing="0"/>
        <w:ind w:left="3" w:firstLine="71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D773C">
        <w:rPr>
          <w:rFonts w:ascii="Times New Roman" w:hAnsi="Times New Roman" w:cs="Times New Roman"/>
          <w:sz w:val="24"/>
          <w:szCs w:val="24"/>
          <w:lang w:val="ru-RU"/>
        </w:rPr>
        <w:t>Проводя мероприятия по профилактике терроризма и экстремизма среди обучающихся нашей школы, мы постарались внести определённый положительный результат в воспитание учащихся, так как при этом использовались различные формы работы, вызывающие</w:t>
      </w:r>
      <w:r w:rsidRPr="000D773C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интерес</w:t>
      </w:r>
      <w:r w:rsidRPr="000D773C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0D773C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детей,</w:t>
      </w:r>
      <w:r w:rsidRPr="000D773C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совершенствовалась</w:t>
      </w:r>
      <w:r w:rsidRPr="000D773C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правовая</w:t>
      </w:r>
      <w:r w:rsidRPr="000D773C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культура,</w:t>
      </w:r>
      <w:r w:rsidRPr="000D773C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воспитывалось</w:t>
      </w:r>
      <w:r w:rsidRPr="000D773C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и продолжает воспитываться толерантное отношение к окружающим, другим народам, традициям, обычаям. Следует отметить, что отсутствие проявлений экстремистского характера</w:t>
      </w:r>
      <w:r w:rsidRPr="000D773C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среди</w:t>
      </w:r>
      <w:r w:rsidRPr="000D773C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учащихся</w:t>
      </w:r>
      <w:r w:rsidRPr="000D773C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0D773C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свидетельствует</w:t>
      </w:r>
      <w:r w:rsidRPr="000D773C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0D773C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успешности</w:t>
      </w:r>
      <w:r w:rsidRPr="000D773C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773C">
        <w:rPr>
          <w:rFonts w:ascii="Times New Roman" w:hAnsi="Times New Roman" w:cs="Times New Roman"/>
          <w:sz w:val="24"/>
          <w:szCs w:val="24"/>
          <w:lang w:val="ru-RU"/>
        </w:rPr>
        <w:t>предпринимаемой профилактической работы.</w:t>
      </w:r>
    </w:p>
    <w:p w:rsidR="000D773C" w:rsidRPr="000D773C" w:rsidRDefault="000D773C" w:rsidP="000D773C">
      <w:pPr>
        <w:shd w:val="clear" w:color="auto" w:fill="FFFFFF" w:themeFill="background1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D773C" w:rsidRPr="000D773C" w:rsidRDefault="000D773C" w:rsidP="000D773C">
      <w:pPr>
        <w:shd w:val="clear" w:color="auto" w:fill="FFFFFF" w:themeFill="background1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D773C" w:rsidRPr="000D773C" w:rsidRDefault="000D773C" w:rsidP="000D773C">
      <w:pPr>
        <w:shd w:val="clear" w:color="auto" w:fill="FFFFFF" w:themeFill="background1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D773C" w:rsidRPr="000D773C" w:rsidRDefault="000D773C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0D7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0D773C" w:rsidRPr="000D773C" w:rsidRDefault="000D773C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0D773C">
        <w:rPr>
          <w:rFonts w:hAnsi="Times New Roman" w:cs="Times New Roman"/>
          <w:color w:val="000000"/>
          <w:sz w:val="24"/>
          <w:szCs w:val="24"/>
          <w:lang w:val="ru-RU"/>
        </w:rPr>
        <w:t>Охват дополнительным образованием в школе в 2024 году составил 87 процента. Школа реализовала 4 дополнительных общеразвивающих программ по трем направленностям:</w:t>
      </w:r>
    </w:p>
    <w:p w:rsidR="000D773C" w:rsidRPr="000D773C" w:rsidRDefault="000D773C" w:rsidP="000D773C">
      <w:pPr>
        <w:numPr>
          <w:ilvl w:val="0"/>
          <w:numId w:val="9"/>
        </w:numPr>
        <w:shd w:val="clear" w:color="auto" w:fill="FFFFFF" w:themeFill="background1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773C">
        <w:rPr>
          <w:rFonts w:hAnsi="Times New Roman" w:cs="Times New Roman"/>
          <w:color w:val="000000"/>
          <w:sz w:val="24"/>
          <w:szCs w:val="24"/>
          <w:lang w:val="ru-RU"/>
        </w:rPr>
        <w:t>художественное («Фортепиано», школьный театр «Овация»);</w:t>
      </w:r>
    </w:p>
    <w:p w:rsidR="000D773C" w:rsidRPr="000D773C" w:rsidRDefault="000D773C" w:rsidP="000D773C">
      <w:pPr>
        <w:numPr>
          <w:ilvl w:val="0"/>
          <w:numId w:val="9"/>
        </w:numPr>
        <w:shd w:val="clear" w:color="auto" w:fill="FFFFFF" w:themeFill="background1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773C">
        <w:rPr>
          <w:rFonts w:hAnsi="Times New Roman" w:cs="Times New Roman"/>
          <w:color w:val="000000"/>
          <w:sz w:val="24"/>
          <w:szCs w:val="24"/>
          <w:lang w:val="ru-RU"/>
        </w:rPr>
        <w:t>физкультурно-спортивное («Футбол»);</w:t>
      </w:r>
    </w:p>
    <w:p w:rsidR="000D773C" w:rsidRPr="000D773C" w:rsidRDefault="000D773C" w:rsidP="000D773C">
      <w:pPr>
        <w:numPr>
          <w:ilvl w:val="0"/>
          <w:numId w:val="9"/>
        </w:numPr>
        <w:shd w:val="clear" w:color="auto" w:fill="FFFFFF" w:themeFill="background1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0D773C">
        <w:rPr>
          <w:rFonts w:hAnsi="Times New Roman" w:cs="Times New Roman"/>
          <w:color w:val="000000"/>
          <w:sz w:val="24"/>
          <w:szCs w:val="24"/>
        </w:rPr>
        <w:t>естественно-научное</w:t>
      </w:r>
      <w:proofErr w:type="spellEnd"/>
      <w:proofErr w:type="gramEnd"/>
      <w:r w:rsidRPr="000D773C">
        <w:rPr>
          <w:rFonts w:hAnsi="Times New Roman" w:cs="Times New Roman"/>
          <w:color w:val="000000"/>
          <w:sz w:val="24"/>
          <w:szCs w:val="24"/>
        </w:rPr>
        <w:t xml:space="preserve"> («</w:t>
      </w:r>
      <w:r w:rsidRPr="000D773C">
        <w:rPr>
          <w:rFonts w:hAnsi="Times New Roman" w:cs="Times New Roman"/>
          <w:color w:val="000000"/>
          <w:sz w:val="24"/>
          <w:szCs w:val="24"/>
          <w:lang w:val="ru-RU"/>
        </w:rPr>
        <w:t>Агроэкология</w:t>
      </w:r>
      <w:r w:rsidRPr="000D773C">
        <w:rPr>
          <w:rFonts w:hAnsi="Times New Roman" w:cs="Times New Roman"/>
          <w:color w:val="000000"/>
          <w:sz w:val="24"/>
          <w:szCs w:val="24"/>
        </w:rPr>
        <w:t>»)</w:t>
      </w:r>
      <w:r w:rsidRPr="000D77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D773C" w:rsidRPr="000D773C" w:rsidRDefault="000D773C" w:rsidP="000D773C">
      <w:pPr>
        <w:shd w:val="clear" w:color="auto" w:fill="FFFFFF" w:themeFill="background1"/>
        <w:rPr>
          <w:lang w:val="ru-RU"/>
        </w:rPr>
      </w:pPr>
    </w:p>
    <w:p w:rsidR="000D773C" w:rsidRPr="000D773C" w:rsidRDefault="000D773C" w:rsidP="000D773C">
      <w:pPr>
        <w:shd w:val="clear" w:color="auto" w:fill="FFFFFF" w:themeFill="background1"/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773C">
        <w:rPr>
          <w:rFonts w:hAnsi="Times New Roman" w:cs="Times New Roman"/>
          <w:color w:val="000000"/>
          <w:sz w:val="24"/>
          <w:szCs w:val="24"/>
          <w:lang w:val="ru-RU"/>
        </w:rPr>
        <w:t xml:space="preserve">Во втором полугодии 2023/24 учебного года по программам естественно-научной художественной направленности занимались 40 процентов обучающихся, осваивающих дополнительные образовательные программы. В первом полугодии 2024/25 учебного года доля обучающихся, осваивающих дополнительные общеразвивающие программы </w:t>
      </w:r>
      <w:r w:rsidRPr="000D77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естественно-научной и художественной направленности, выросла на 25 процентов и составила 65 процентов. Это говорит о росте интереса обучающихся к освоению программ и необходимости увеличения количества программ по этим направленностям.</w:t>
      </w:r>
    </w:p>
    <w:p w:rsidR="000D773C" w:rsidRPr="000D773C" w:rsidRDefault="000D773C" w:rsidP="000D773C">
      <w:pPr>
        <w:shd w:val="clear" w:color="auto" w:fill="FFFFFF" w:themeFill="background1"/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773C">
        <w:rPr>
          <w:rFonts w:hAnsi="Times New Roman" w:cs="Times New Roman"/>
          <w:color w:val="000000"/>
          <w:sz w:val="24"/>
          <w:szCs w:val="24"/>
          <w:lang w:val="ru-RU"/>
        </w:rPr>
        <w:t xml:space="preserve">В 2023 году школа включилась в проект </w:t>
      </w:r>
      <w:proofErr w:type="spellStart"/>
      <w:r w:rsidRPr="000D773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D773C">
        <w:rPr>
          <w:rFonts w:hAnsi="Times New Roman" w:cs="Times New Roman"/>
          <w:color w:val="000000"/>
          <w:sz w:val="24"/>
          <w:szCs w:val="24"/>
          <w:lang w:val="ru-RU"/>
        </w:rPr>
        <w:t xml:space="preserve"> «Школьный театр». В школе в 2024 году</w:t>
      </w:r>
      <w:r w:rsidRPr="000D773C">
        <w:rPr>
          <w:rFonts w:hAnsi="Times New Roman" w:cs="Times New Roman"/>
          <w:color w:val="000000"/>
          <w:sz w:val="24"/>
          <w:szCs w:val="24"/>
        </w:rPr>
        <w:t> </w:t>
      </w:r>
      <w:r w:rsidRPr="000D773C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работает объединение дополнительного образования «Театральная студия «Овация». Актуализирована программа дополнительного образования «Театральная студия «Овация». Руководитель театральной студии – педагог школы </w:t>
      </w:r>
      <w:proofErr w:type="spellStart"/>
      <w:r w:rsidRPr="000D773C">
        <w:rPr>
          <w:rFonts w:hAnsi="Times New Roman" w:cs="Times New Roman"/>
          <w:color w:val="000000"/>
          <w:sz w:val="24"/>
          <w:szCs w:val="24"/>
          <w:lang w:val="ru-RU"/>
        </w:rPr>
        <w:t>Нокерова</w:t>
      </w:r>
      <w:proofErr w:type="spellEnd"/>
      <w:r w:rsidRPr="000D773C">
        <w:rPr>
          <w:rFonts w:hAnsi="Times New Roman" w:cs="Times New Roman"/>
          <w:color w:val="000000"/>
          <w:sz w:val="24"/>
          <w:szCs w:val="24"/>
          <w:lang w:val="ru-RU"/>
        </w:rPr>
        <w:t xml:space="preserve"> А.Б. Составлены план и график проведения занятий театральной студии. Созданы условия для организации образовательного процесса: выделены помещение и специальное оборудование – магнитофон с поддержкой </w:t>
      </w:r>
      <w:r w:rsidRPr="000D773C">
        <w:rPr>
          <w:rFonts w:hAnsi="Times New Roman" w:cs="Times New Roman"/>
          <w:color w:val="000000"/>
          <w:sz w:val="24"/>
          <w:szCs w:val="24"/>
        </w:rPr>
        <w:t>mp</w:t>
      </w:r>
      <w:r w:rsidRPr="000D773C">
        <w:rPr>
          <w:rFonts w:hAnsi="Times New Roman" w:cs="Times New Roman"/>
          <w:color w:val="000000"/>
          <w:sz w:val="24"/>
          <w:szCs w:val="24"/>
          <w:lang w:val="ru-RU"/>
        </w:rPr>
        <w:t xml:space="preserve">3, компьютер с возможностью просмотра </w:t>
      </w:r>
      <w:r w:rsidRPr="000D773C">
        <w:rPr>
          <w:rFonts w:hAnsi="Times New Roman" w:cs="Times New Roman"/>
          <w:color w:val="000000"/>
          <w:sz w:val="24"/>
          <w:szCs w:val="24"/>
        </w:rPr>
        <w:t>CD</w:t>
      </w:r>
      <w:r w:rsidRPr="000D773C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0D773C">
        <w:rPr>
          <w:rFonts w:hAnsi="Times New Roman" w:cs="Times New Roman"/>
          <w:color w:val="000000"/>
          <w:sz w:val="24"/>
          <w:szCs w:val="24"/>
        </w:rPr>
        <w:t>DVD</w:t>
      </w:r>
      <w:r w:rsidRPr="000D773C">
        <w:rPr>
          <w:rFonts w:hAnsi="Times New Roman" w:cs="Times New Roman"/>
          <w:color w:val="000000"/>
          <w:sz w:val="24"/>
          <w:szCs w:val="24"/>
          <w:lang w:val="ru-RU"/>
        </w:rPr>
        <w:t xml:space="preserve"> и выходом в интернет.</w:t>
      </w:r>
    </w:p>
    <w:p w:rsidR="000D773C" w:rsidRPr="000D773C" w:rsidRDefault="000D773C" w:rsidP="000D773C">
      <w:pPr>
        <w:shd w:val="clear" w:color="auto" w:fill="FFFFFF" w:themeFill="background1"/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773C">
        <w:rPr>
          <w:rFonts w:hAnsi="Times New Roman" w:cs="Times New Roman"/>
          <w:color w:val="000000"/>
          <w:sz w:val="24"/>
          <w:szCs w:val="24"/>
          <w:lang w:val="ru-RU"/>
        </w:rPr>
        <w:t>Во втором полугодии 2023/24 учебного года в театральной студии занимались 25 обучающихся 5–9-х классов. В первом полугодии 2024/25 учебного года количество обучающихся по дополнительной общеразвивающей программе «Театральная студия «Овация» выросло и составило 40 человек.</w:t>
      </w:r>
    </w:p>
    <w:p w:rsidR="000D773C" w:rsidRPr="000D773C" w:rsidRDefault="000D773C" w:rsidP="000D773C">
      <w:pPr>
        <w:shd w:val="clear" w:color="auto" w:fill="FFFFFF" w:themeFill="background1"/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773C">
        <w:rPr>
          <w:rFonts w:hAnsi="Times New Roman" w:cs="Times New Roman"/>
          <w:color w:val="000000"/>
          <w:sz w:val="24"/>
          <w:szCs w:val="24"/>
          <w:lang w:val="ru-RU"/>
        </w:rPr>
        <w:t>С 1 сентября 2024 года в рамках дополнительного образования организован школьный спортивный клуб «Олимп». В рамках клуба реализуются программы дополнительного образования:</w:t>
      </w:r>
    </w:p>
    <w:p w:rsidR="000D773C" w:rsidRPr="000D773C" w:rsidRDefault="000D773C" w:rsidP="000D773C">
      <w:pPr>
        <w:numPr>
          <w:ilvl w:val="0"/>
          <w:numId w:val="10"/>
        </w:numPr>
        <w:shd w:val="clear" w:color="auto" w:fill="FFFFFF" w:themeFill="background1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0D773C">
        <w:rPr>
          <w:rFonts w:hAnsi="Times New Roman" w:cs="Times New Roman"/>
          <w:color w:val="000000"/>
          <w:sz w:val="24"/>
          <w:szCs w:val="24"/>
        </w:rPr>
        <w:t>волейбол</w:t>
      </w:r>
      <w:proofErr w:type="spellEnd"/>
      <w:r w:rsidRPr="000D773C">
        <w:rPr>
          <w:rFonts w:hAnsi="Times New Roman" w:cs="Times New Roman"/>
          <w:color w:val="000000"/>
          <w:sz w:val="24"/>
          <w:szCs w:val="24"/>
        </w:rPr>
        <w:t xml:space="preserve"> – </w:t>
      </w:r>
      <w:r w:rsidRPr="000D773C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0D773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73C">
        <w:rPr>
          <w:rFonts w:hAnsi="Times New Roman" w:cs="Times New Roman"/>
          <w:color w:val="000000"/>
          <w:sz w:val="24"/>
          <w:szCs w:val="24"/>
        </w:rPr>
        <w:t>группы</w:t>
      </w:r>
      <w:proofErr w:type="spellEnd"/>
      <w:r w:rsidRPr="000D773C">
        <w:rPr>
          <w:rFonts w:hAnsi="Times New Roman" w:cs="Times New Roman"/>
          <w:color w:val="000000"/>
          <w:sz w:val="24"/>
          <w:szCs w:val="24"/>
        </w:rPr>
        <w:t>;</w:t>
      </w:r>
    </w:p>
    <w:p w:rsidR="000D773C" w:rsidRPr="000D773C" w:rsidRDefault="000D773C" w:rsidP="000D773C">
      <w:pPr>
        <w:numPr>
          <w:ilvl w:val="0"/>
          <w:numId w:val="10"/>
        </w:numPr>
        <w:shd w:val="clear" w:color="auto" w:fill="FFFFFF" w:themeFill="background1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0D773C">
        <w:rPr>
          <w:rFonts w:hAnsi="Times New Roman" w:cs="Times New Roman"/>
          <w:color w:val="000000"/>
          <w:sz w:val="24"/>
          <w:szCs w:val="24"/>
        </w:rPr>
        <w:t>баскетбол</w:t>
      </w:r>
      <w:proofErr w:type="spellEnd"/>
      <w:r w:rsidRPr="000D773C">
        <w:rPr>
          <w:rFonts w:hAnsi="Times New Roman" w:cs="Times New Roman"/>
          <w:color w:val="000000"/>
          <w:sz w:val="24"/>
          <w:szCs w:val="24"/>
        </w:rPr>
        <w:t xml:space="preserve"> – </w:t>
      </w:r>
      <w:r w:rsidRPr="000D773C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proofErr w:type="spellStart"/>
      <w:r w:rsidRPr="000D773C">
        <w:rPr>
          <w:rFonts w:hAnsi="Times New Roman" w:cs="Times New Roman"/>
          <w:color w:val="000000"/>
          <w:sz w:val="24"/>
          <w:szCs w:val="24"/>
        </w:rPr>
        <w:t>групп</w:t>
      </w:r>
      <w:proofErr w:type="spellEnd"/>
      <w:r w:rsidRPr="000D773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D773C">
        <w:rPr>
          <w:rFonts w:hAnsi="Times New Roman" w:cs="Times New Roman"/>
          <w:color w:val="000000"/>
          <w:sz w:val="24"/>
          <w:szCs w:val="24"/>
        </w:rPr>
        <w:t>;</w:t>
      </w:r>
    </w:p>
    <w:p w:rsidR="000D773C" w:rsidRPr="000D773C" w:rsidRDefault="000D773C" w:rsidP="000D773C">
      <w:pPr>
        <w:numPr>
          <w:ilvl w:val="0"/>
          <w:numId w:val="10"/>
        </w:numPr>
        <w:shd w:val="clear" w:color="auto" w:fill="FFFFFF" w:themeFill="background1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0D773C">
        <w:rPr>
          <w:rFonts w:hAnsi="Times New Roman" w:cs="Times New Roman"/>
          <w:color w:val="000000"/>
          <w:sz w:val="24"/>
          <w:szCs w:val="24"/>
          <w:lang w:val="ru-RU"/>
        </w:rPr>
        <w:t>футбол – 1 группа.</w:t>
      </w:r>
    </w:p>
    <w:p w:rsidR="000D773C" w:rsidRPr="000D773C" w:rsidRDefault="000D773C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</w:rPr>
      </w:pPr>
    </w:p>
    <w:p w:rsidR="000D773C" w:rsidRPr="000D773C" w:rsidRDefault="000D773C" w:rsidP="000D773C">
      <w:pPr>
        <w:shd w:val="clear" w:color="auto" w:fill="FFFFFF" w:themeFill="background1"/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773C">
        <w:rPr>
          <w:rFonts w:hAnsi="Times New Roman" w:cs="Times New Roman"/>
          <w:color w:val="000000"/>
          <w:sz w:val="24"/>
          <w:szCs w:val="24"/>
          <w:lang w:val="ru-RU"/>
        </w:rPr>
        <w:t>В объединениях клуба в первом полугодии занято 75 обучающихся (20 % обучающихся школы).</w:t>
      </w:r>
    </w:p>
    <w:p w:rsidR="000D773C" w:rsidRPr="000D773C" w:rsidRDefault="000D773C" w:rsidP="000D773C">
      <w:pPr>
        <w:shd w:val="clear" w:color="auto" w:fill="FFFFFF" w:themeFill="background1"/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773C">
        <w:rPr>
          <w:rFonts w:hAnsi="Times New Roman" w:cs="Times New Roman"/>
          <w:color w:val="000000"/>
          <w:sz w:val="24"/>
          <w:szCs w:val="24"/>
          <w:lang w:val="ru-RU"/>
        </w:rPr>
        <w:t>Для успешной реализации проекта имеется необходимая материально-техническая база:</w:t>
      </w:r>
    </w:p>
    <w:p w:rsidR="000D773C" w:rsidRPr="000D773C" w:rsidRDefault="000D773C" w:rsidP="000D773C">
      <w:pPr>
        <w:numPr>
          <w:ilvl w:val="0"/>
          <w:numId w:val="11"/>
        </w:numPr>
        <w:shd w:val="clear" w:color="auto" w:fill="FFFFFF" w:themeFill="background1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773C">
        <w:rPr>
          <w:rFonts w:hAnsi="Times New Roman" w:cs="Times New Roman"/>
          <w:color w:val="000000"/>
          <w:sz w:val="24"/>
          <w:szCs w:val="24"/>
          <w:lang w:val="ru-RU"/>
        </w:rPr>
        <w:t>спортивный зал, использующийся для проведения спортивных соревнований с участием школьников;</w:t>
      </w:r>
    </w:p>
    <w:p w:rsidR="000D773C" w:rsidRPr="000D773C" w:rsidRDefault="000D773C" w:rsidP="000D773C">
      <w:pPr>
        <w:numPr>
          <w:ilvl w:val="0"/>
          <w:numId w:val="11"/>
        </w:numPr>
        <w:shd w:val="clear" w:color="auto" w:fill="FFFFFF" w:themeFill="background1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773C">
        <w:rPr>
          <w:rFonts w:hAnsi="Times New Roman" w:cs="Times New Roman"/>
          <w:color w:val="000000"/>
          <w:sz w:val="24"/>
          <w:szCs w:val="24"/>
          <w:lang w:val="ru-RU"/>
        </w:rPr>
        <w:t>музыкальная аппаратура для проведения мероприятий и организации общешкольных мероприятий (усилители звука, колонки, музыкальный центр, микрофоны);</w:t>
      </w:r>
    </w:p>
    <w:p w:rsidR="000D773C" w:rsidRPr="000D773C" w:rsidRDefault="000D773C" w:rsidP="000D773C">
      <w:pPr>
        <w:numPr>
          <w:ilvl w:val="0"/>
          <w:numId w:val="11"/>
        </w:numPr>
        <w:shd w:val="clear" w:color="auto" w:fill="FFFFFF" w:themeFill="background1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773C">
        <w:rPr>
          <w:rFonts w:hAnsi="Times New Roman" w:cs="Times New Roman"/>
          <w:color w:val="000000"/>
          <w:sz w:val="24"/>
          <w:szCs w:val="24"/>
          <w:lang w:val="ru-RU"/>
        </w:rPr>
        <w:t>коллекция фонограмм и аудиозаписей для проведения воспитательных мероприятий.</w:t>
      </w:r>
    </w:p>
    <w:p w:rsidR="000D773C" w:rsidRPr="000D773C" w:rsidRDefault="000D773C" w:rsidP="000D773C">
      <w:pPr>
        <w:shd w:val="clear" w:color="auto" w:fill="FFFFFF" w:themeFill="background1"/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773C">
        <w:rPr>
          <w:rFonts w:hAnsi="Times New Roman" w:cs="Times New Roman"/>
          <w:color w:val="000000"/>
          <w:sz w:val="24"/>
          <w:szCs w:val="24"/>
          <w:lang w:val="ru-RU"/>
        </w:rPr>
        <w:t>В первом полугодии 2024/25 учебного года в рамках клуба проведены следующие спортивные мероприятия: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76"/>
        <w:gridCol w:w="3007"/>
        <w:gridCol w:w="1648"/>
        <w:gridCol w:w="1455"/>
        <w:gridCol w:w="2619"/>
      </w:tblGrid>
      <w:tr w:rsidR="000D773C" w:rsidRPr="000D773C" w:rsidTr="00002F85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773C" w:rsidRPr="000D773C" w:rsidRDefault="000D773C" w:rsidP="000D773C">
            <w:pPr>
              <w:shd w:val="clear" w:color="auto" w:fill="FFFFFF" w:themeFill="background1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77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773C" w:rsidRPr="000D773C" w:rsidRDefault="000D773C" w:rsidP="000D773C">
            <w:pPr>
              <w:shd w:val="clear" w:color="auto" w:fill="FFFFFF" w:themeFill="background1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D77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773C" w:rsidRPr="000D773C" w:rsidRDefault="000D773C" w:rsidP="000D773C">
            <w:pPr>
              <w:shd w:val="clear" w:color="auto" w:fill="FFFFFF" w:themeFill="background1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D77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  <w:proofErr w:type="spellEnd"/>
            <w:r w:rsidRPr="000D77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77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773C" w:rsidRPr="000D773C" w:rsidRDefault="000D773C" w:rsidP="000D773C">
            <w:pPr>
              <w:shd w:val="clear" w:color="auto" w:fill="FFFFFF" w:themeFill="background1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D77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 w:rsidRPr="000D77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D77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 w:rsidRPr="000D77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77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773C" w:rsidRPr="000D773C" w:rsidRDefault="000D773C" w:rsidP="000D773C">
            <w:pPr>
              <w:shd w:val="clear" w:color="auto" w:fill="FFFFFF" w:themeFill="background1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D77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D77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77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  <w:proofErr w:type="spellEnd"/>
          </w:p>
        </w:tc>
      </w:tr>
      <w:tr w:rsidR="000D773C" w:rsidRPr="00BF1520" w:rsidTr="00002F85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73C" w:rsidRPr="000D773C" w:rsidRDefault="000D773C" w:rsidP="000D773C">
            <w:pPr>
              <w:shd w:val="clear" w:color="auto" w:fill="FFFFFF" w:themeFill="background1"/>
            </w:pPr>
            <w:r w:rsidRPr="000D773C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73C" w:rsidRPr="000D773C" w:rsidRDefault="000D773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Соревнование по мини-футболу среди обучающихся 5–8-х классов «Осенний мяч»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73C" w:rsidRPr="000D773C" w:rsidRDefault="000D773C" w:rsidP="000D773C">
            <w:pPr>
              <w:shd w:val="clear" w:color="auto" w:fill="FFFFFF" w:themeFill="background1"/>
            </w:pPr>
            <w:proofErr w:type="spellStart"/>
            <w:r w:rsidRPr="000D773C">
              <w:rPr>
                <w:rFonts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spellEnd"/>
            <w:r w:rsidRPr="000D77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773C">
              <w:rPr>
                <w:rFonts w:hAnsi="Times New Roman" w:cs="Times New Roman"/>
                <w:color w:val="000000"/>
                <w:sz w:val="24"/>
                <w:szCs w:val="24"/>
              </w:rPr>
              <w:t>площадка</w:t>
            </w:r>
            <w:proofErr w:type="spellEnd"/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73C" w:rsidRPr="000D773C" w:rsidRDefault="000D773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73C">
              <w:rPr>
                <w:rFonts w:hAnsi="Times New Roman" w:cs="Times New Roman"/>
                <w:color w:val="000000"/>
                <w:sz w:val="24"/>
                <w:szCs w:val="24"/>
              </w:rPr>
              <w:t>13.09.2024</w:t>
            </w:r>
          </w:p>
          <w:p w:rsidR="000D773C" w:rsidRPr="000D773C" w:rsidRDefault="000D773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73C"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73C" w:rsidRPr="000D773C" w:rsidRDefault="000D773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 5–8-х классов, 90 человек, 6 команд</w:t>
            </w:r>
          </w:p>
        </w:tc>
      </w:tr>
      <w:tr w:rsidR="000D773C" w:rsidRPr="00BF1520" w:rsidTr="00002F85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73C" w:rsidRPr="000D773C" w:rsidRDefault="000D773C" w:rsidP="000D773C">
            <w:pPr>
              <w:shd w:val="clear" w:color="auto" w:fill="FFFFFF" w:themeFill="background1"/>
            </w:pPr>
            <w:r w:rsidRPr="000D773C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73C" w:rsidRPr="000D773C" w:rsidRDefault="000D773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73C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D773C">
              <w:rPr>
                <w:rFonts w:hAnsi="Times New Roman" w:cs="Times New Roman"/>
                <w:color w:val="000000"/>
                <w:sz w:val="24"/>
                <w:szCs w:val="24"/>
              </w:rPr>
              <w:t>Веселые</w:t>
            </w:r>
            <w:proofErr w:type="spellEnd"/>
            <w:r w:rsidRPr="000D77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773C">
              <w:rPr>
                <w:rFonts w:hAnsi="Times New Roman" w:cs="Times New Roman"/>
                <w:color w:val="000000"/>
                <w:sz w:val="24"/>
                <w:szCs w:val="24"/>
              </w:rPr>
              <w:t>старты</w:t>
            </w:r>
            <w:proofErr w:type="spellEnd"/>
            <w:r w:rsidRPr="000D77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», </w:t>
            </w:r>
            <w:proofErr w:type="spellStart"/>
            <w:r w:rsidRPr="000D773C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  <w:r w:rsidRPr="000D77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773C">
              <w:rPr>
                <w:rFonts w:hAnsi="Times New Roman" w:cs="Times New Roman"/>
                <w:color w:val="000000"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73C" w:rsidRPr="000D773C" w:rsidRDefault="000D773C" w:rsidP="000D773C">
            <w:pPr>
              <w:shd w:val="clear" w:color="auto" w:fill="FFFFFF" w:themeFill="background1"/>
            </w:pPr>
            <w:proofErr w:type="spellStart"/>
            <w:r w:rsidRPr="000D773C">
              <w:rPr>
                <w:rFonts w:hAnsi="Times New Roman" w:cs="Times New Roman"/>
                <w:color w:val="000000"/>
                <w:sz w:val="24"/>
                <w:szCs w:val="24"/>
              </w:rPr>
              <w:t>Спортивный</w:t>
            </w:r>
            <w:proofErr w:type="spellEnd"/>
            <w:r w:rsidRPr="000D77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773C">
              <w:rPr>
                <w:rFonts w:hAnsi="Times New Roman" w:cs="Times New Roman"/>
                <w:color w:val="000000"/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73C" w:rsidRPr="000D773C" w:rsidRDefault="000D773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73C">
              <w:rPr>
                <w:rFonts w:hAnsi="Times New Roman" w:cs="Times New Roman"/>
                <w:color w:val="000000"/>
                <w:sz w:val="24"/>
                <w:szCs w:val="24"/>
              </w:rPr>
              <w:t>28.10.2024</w:t>
            </w:r>
          </w:p>
          <w:p w:rsidR="000D773C" w:rsidRPr="000D773C" w:rsidRDefault="000D773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73C">
              <w:rPr>
                <w:rFonts w:hAnsi="Times New Roman" w:cs="Times New Roman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73C" w:rsidRPr="000D773C" w:rsidRDefault="000D773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 человек, учащиеся 2 «А», 2 «Б», 3 «А»,             3 «Б», 4 «А», 4 «Б»</w:t>
            </w:r>
          </w:p>
        </w:tc>
      </w:tr>
      <w:tr w:rsidR="000D773C" w:rsidRPr="000D773C" w:rsidTr="00002F85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73C" w:rsidRPr="000D773C" w:rsidRDefault="000D773C" w:rsidP="000D773C">
            <w:pPr>
              <w:shd w:val="clear" w:color="auto" w:fill="FFFFFF" w:themeFill="background1"/>
            </w:pPr>
            <w:r w:rsidRPr="000D773C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73C" w:rsidRPr="000D773C" w:rsidRDefault="000D773C" w:rsidP="000D773C">
            <w:pPr>
              <w:shd w:val="clear" w:color="auto" w:fill="FFFFFF" w:themeFill="background1"/>
              <w:rPr>
                <w:lang w:val="ru-RU"/>
              </w:rPr>
            </w:pPr>
            <w:r w:rsidRPr="000D7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Первенство по волейболу </w:t>
            </w:r>
            <w:r w:rsidRPr="000D7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среди девушек 8–9-х классов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73C" w:rsidRPr="000D773C" w:rsidRDefault="000D773C" w:rsidP="000D773C">
            <w:pPr>
              <w:shd w:val="clear" w:color="auto" w:fill="FFFFFF" w:themeFill="background1"/>
            </w:pPr>
            <w:proofErr w:type="spellStart"/>
            <w:r w:rsidRPr="000D773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Спортивный</w:t>
            </w:r>
            <w:proofErr w:type="spellEnd"/>
            <w:r w:rsidRPr="000D77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773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зал</w:t>
            </w:r>
            <w:proofErr w:type="spellEnd"/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73C" w:rsidRPr="000D773C" w:rsidRDefault="000D773C" w:rsidP="000D773C">
            <w:pPr>
              <w:shd w:val="clear" w:color="auto" w:fill="FFFFFF" w:themeFill="background1"/>
            </w:pPr>
            <w:r w:rsidRPr="000D773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30.11.2024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73C" w:rsidRPr="000D773C" w:rsidRDefault="000D773C" w:rsidP="000D773C">
            <w:pPr>
              <w:shd w:val="clear" w:color="auto" w:fill="FFFFFF" w:themeFill="background1"/>
            </w:pPr>
            <w:proofErr w:type="spellStart"/>
            <w:r w:rsidRPr="000D773C"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spellEnd"/>
            <w:r w:rsidRPr="000D77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8–</w:t>
            </w:r>
            <w:r w:rsidRPr="000D7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0D77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-х </w:t>
            </w:r>
            <w:proofErr w:type="spellStart"/>
            <w:r w:rsidRPr="000D773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классов</w:t>
            </w:r>
            <w:proofErr w:type="spellEnd"/>
            <w:r w:rsidRPr="000D77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D7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30 </w:t>
            </w:r>
            <w:proofErr w:type="spellStart"/>
            <w:r w:rsidRPr="000D773C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</w:tr>
      <w:tr w:rsidR="000D773C" w:rsidRPr="000D773C" w:rsidTr="00002F85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73C" w:rsidRPr="000D773C" w:rsidRDefault="000D773C" w:rsidP="000D773C">
            <w:pPr>
              <w:shd w:val="clear" w:color="auto" w:fill="FFFFFF" w:themeFill="background1"/>
              <w:rPr>
                <w:lang w:val="ru-RU"/>
              </w:rPr>
            </w:pPr>
            <w:r w:rsidRPr="000D7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4.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73C" w:rsidRPr="000D773C" w:rsidRDefault="000D773C" w:rsidP="000D773C">
            <w:pPr>
              <w:shd w:val="clear" w:color="auto" w:fill="FFFFFF" w:themeFill="background1"/>
              <w:rPr>
                <w:lang w:val="ru-RU"/>
              </w:rPr>
            </w:pPr>
            <w:r w:rsidRPr="000D7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Первенство по волейболу среди юношей 8–9-х классов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73C" w:rsidRPr="000D773C" w:rsidRDefault="000D773C" w:rsidP="000D773C">
            <w:pPr>
              <w:shd w:val="clear" w:color="auto" w:fill="FFFFFF" w:themeFill="background1"/>
            </w:pPr>
            <w:proofErr w:type="spellStart"/>
            <w:r w:rsidRPr="000D773C">
              <w:rPr>
                <w:rFonts w:hAnsi="Times New Roman" w:cs="Times New Roman"/>
                <w:color w:val="000000"/>
                <w:sz w:val="24"/>
                <w:szCs w:val="24"/>
              </w:rPr>
              <w:t>Спортивный</w:t>
            </w:r>
            <w:proofErr w:type="spellEnd"/>
            <w:r w:rsidRPr="000D77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773C">
              <w:rPr>
                <w:rFonts w:hAnsi="Times New Roman" w:cs="Times New Roman"/>
                <w:color w:val="000000"/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73C" w:rsidRPr="000D773C" w:rsidRDefault="000D773C" w:rsidP="000D773C">
            <w:pPr>
              <w:shd w:val="clear" w:color="auto" w:fill="FFFFFF" w:themeFill="background1"/>
            </w:pPr>
            <w:r w:rsidRPr="000D7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0D773C"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 w:rsidRPr="000D7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0D773C">
              <w:rPr>
                <w:rFonts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73C" w:rsidRPr="000D773C" w:rsidRDefault="000D773C" w:rsidP="000D773C">
            <w:pPr>
              <w:shd w:val="clear" w:color="auto" w:fill="FFFFFF" w:themeFill="background1"/>
            </w:pPr>
            <w:proofErr w:type="spellStart"/>
            <w:r w:rsidRPr="000D773C"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spellEnd"/>
            <w:r w:rsidRPr="000D77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8–</w:t>
            </w:r>
            <w:r w:rsidRPr="000D7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0D77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-х </w:t>
            </w:r>
            <w:proofErr w:type="spellStart"/>
            <w:r w:rsidRPr="000D773C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0D77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D7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45 </w:t>
            </w:r>
            <w:proofErr w:type="spellStart"/>
            <w:r w:rsidRPr="000D773C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</w:tr>
    </w:tbl>
    <w:p w:rsidR="000D773C" w:rsidRPr="000D773C" w:rsidRDefault="000D773C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</w:rPr>
      </w:pPr>
    </w:p>
    <w:p w:rsidR="000D773C" w:rsidRPr="000D773C" w:rsidRDefault="000D773C" w:rsidP="000D773C">
      <w:pPr>
        <w:shd w:val="clear" w:color="auto" w:fill="FFFFFF" w:themeFill="background1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7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0D773C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 дополнительного образования выполнены в полном объеме, повысился охват дополнительным образованием по сравнению с 2023 годом на 3 процента. Исходя из результатов анкетирования обучающихся и их родителей, качество дополнительного образования существенно повысилось.</w:t>
      </w:r>
    </w:p>
    <w:p w:rsidR="005C368E" w:rsidRPr="007874EB" w:rsidRDefault="007874EB" w:rsidP="000D773C">
      <w:pPr>
        <w:shd w:val="clear" w:color="auto" w:fill="FFFFFF" w:themeFill="background1"/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7874EB">
        <w:rPr>
          <w:b/>
          <w:bCs/>
          <w:color w:val="252525"/>
          <w:spacing w:val="-2"/>
          <w:sz w:val="42"/>
          <w:szCs w:val="42"/>
          <w:lang w:val="ru-RU"/>
        </w:rPr>
        <w:t>Организация учебного процесса</w:t>
      </w:r>
    </w:p>
    <w:p w:rsidR="005C368E" w:rsidRPr="007874EB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5C368E" w:rsidRPr="007874EB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 – 1 сентября, окончание –</w:t>
      </w:r>
      <w:r w:rsidR="00E20EA6">
        <w:rPr>
          <w:rFonts w:hAnsi="Times New Roman" w:cs="Times New Roman"/>
          <w:color w:val="000000"/>
          <w:sz w:val="24"/>
          <w:szCs w:val="24"/>
          <w:lang w:val="ru-RU"/>
        </w:rPr>
        <w:t xml:space="preserve"> 23</w:t>
      </w: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 xml:space="preserve"> мая.</w:t>
      </w:r>
    </w:p>
    <w:p w:rsidR="005C368E" w:rsidRPr="007874EB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учебного года: 1-е классы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– 33 недели, 2–8-е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34 недели,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9-е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по окончании ГИА.</w:t>
      </w:r>
    </w:p>
    <w:p w:rsidR="005C368E" w:rsidRPr="007874EB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уроков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45 минут.</w:t>
      </w:r>
    </w:p>
    <w:p w:rsidR="005C368E" w:rsidRPr="007874EB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осуществляется по пятидневной учебной неделе для 1</w:t>
      </w:r>
      <w:r w:rsidR="00D557E1">
        <w:rPr>
          <w:rFonts w:hAnsi="Times New Roman" w:cs="Times New Roman"/>
          <w:color w:val="000000"/>
          <w:sz w:val="24"/>
          <w:szCs w:val="24"/>
          <w:lang w:val="ru-RU"/>
        </w:rPr>
        <w:t xml:space="preserve">-9 </w:t>
      </w: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-х классов</w:t>
      </w:r>
      <w:r w:rsidR="00D557E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 xml:space="preserve">Занятия проводятся в </w:t>
      </w:r>
      <w:r w:rsidR="00D557E1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57E1">
        <w:rPr>
          <w:rFonts w:hAnsi="Times New Roman" w:cs="Times New Roman"/>
          <w:color w:val="000000"/>
          <w:sz w:val="24"/>
          <w:szCs w:val="24"/>
          <w:lang w:val="ru-RU"/>
        </w:rPr>
        <w:t>смену</w:t>
      </w: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 xml:space="preserve"> для </w:t>
      </w:r>
      <w:r w:rsidR="00D557E1">
        <w:rPr>
          <w:rFonts w:hAnsi="Times New Roman" w:cs="Times New Roman"/>
          <w:color w:val="000000"/>
          <w:sz w:val="24"/>
          <w:szCs w:val="24"/>
          <w:lang w:val="ru-RU"/>
        </w:rPr>
        <w:t xml:space="preserve"> всех </w:t>
      </w: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D557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C368E" w:rsidRPr="008D3DF1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8D3D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4. Режим образовательной деятельности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3"/>
        <w:gridCol w:w="1444"/>
        <w:gridCol w:w="3069"/>
        <w:gridCol w:w="1805"/>
        <w:gridCol w:w="1624"/>
      </w:tblGrid>
      <w:tr w:rsidR="005C368E" w:rsidRPr="00BF1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смен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 (минут)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8E" w:rsidRPr="007874EB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874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8E" w:rsidRPr="007874EB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874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5C368E" w:rsidTr="004F5C03">
        <w:trPr>
          <w:trHeight w:val="18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Ступенчатый режим:</w:t>
            </w:r>
          </w:p>
          <w:p w:rsidR="005C368E" w:rsidRDefault="007874EB" w:rsidP="000D773C">
            <w:pPr>
              <w:numPr>
                <w:ilvl w:val="0"/>
                <w:numId w:val="12"/>
              </w:numPr>
              <w:shd w:val="clear" w:color="auto" w:fill="FFFFFF" w:themeFill="background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 минут (сентябрь–декабрь);</w:t>
            </w:r>
          </w:p>
          <w:p w:rsidR="005C368E" w:rsidRDefault="007874EB" w:rsidP="000D773C">
            <w:pPr>
              <w:numPr>
                <w:ilvl w:val="0"/>
                <w:numId w:val="12"/>
              </w:numPr>
              <w:shd w:val="clear" w:color="auto" w:fill="FFFFFF" w:themeFill="background1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 минут (январь–май)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5C36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</w:t>
            </w:r>
            <w:r w:rsidR="00D557E1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5C368E" w:rsidRPr="007874EB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Начало учебных занятий – 8 ч 30 мин.</w:t>
      </w:r>
    </w:p>
    <w:p w:rsidR="005C368E" w:rsidRPr="007874EB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электронного обучения, применение ЭОР, ЭСО и дистанционных технологий</w:t>
      </w:r>
    </w:p>
    <w:p w:rsidR="005C368E" w:rsidRPr="007874EB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 xml:space="preserve">Для организации образовательного процесса с применением электронного обучения, дистанционных образовательных технологий школа использует средства обучения, цифровой образовательный </w:t>
      </w:r>
      <w:proofErr w:type="spellStart"/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контент</w:t>
      </w:r>
      <w:proofErr w:type="spellEnd"/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 xml:space="preserve"> и дистанционные образовательные технологии, предусмотренные ФГИС «Моя школа»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myschool</w:t>
      </w:r>
      <w:proofErr w:type="spellEnd"/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edu</w:t>
      </w:r>
      <w:proofErr w:type="spellEnd"/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C368E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Электронное обучение с применением ДОТ в школе проходит организованно. </w:t>
      </w:r>
      <w:r w:rsidRPr="00255765">
        <w:rPr>
          <w:rFonts w:hAnsi="Times New Roman" w:cs="Times New Roman"/>
          <w:color w:val="000000"/>
          <w:sz w:val="24"/>
          <w:szCs w:val="24"/>
        </w:rPr>
        <w:t>95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освоили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ФГИС «Моя школа», активно ее используют:</w:t>
      </w:r>
    </w:p>
    <w:p w:rsidR="005C368E" w:rsidRPr="007874EB" w:rsidRDefault="007874EB" w:rsidP="000D773C">
      <w:pPr>
        <w:numPr>
          <w:ilvl w:val="0"/>
          <w:numId w:val="13"/>
        </w:numPr>
        <w:shd w:val="clear" w:color="auto" w:fill="FFFFFF" w:themeFill="background1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применяют образовательный контент на уроках;</w:t>
      </w:r>
    </w:p>
    <w:p w:rsidR="005C368E" w:rsidRPr="007874EB" w:rsidRDefault="007874EB" w:rsidP="000D773C">
      <w:pPr>
        <w:numPr>
          <w:ilvl w:val="0"/>
          <w:numId w:val="13"/>
        </w:numPr>
        <w:shd w:val="clear" w:color="auto" w:fill="FFFFFF" w:themeFill="background1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используют для организации проектной деятельности.</w:t>
      </w:r>
    </w:p>
    <w:p w:rsidR="005C368E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 xml:space="preserve">В течение 2024 года проводился мониторинг применения ЭОР. В течение всего периода контролировалось, чтобы учителя использовали на уроках ЭОР из действующего перечня. </w:t>
      </w: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связи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этим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проводились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следующие мероприятия:</w:t>
      </w:r>
    </w:p>
    <w:p w:rsidR="005C368E" w:rsidRPr="007874EB" w:rsidRDefault="007874EB" w:rsidP="000D773C">
      <w:pPr>
        <w:numPr>
          <w:ilvl w:val="0"/>
          <w:numId w:val="14"/>
        </w:numPr>
        <w:shd w:val="clear" w:color="auto" w:fill="FFFFFF" w:themeFill="background1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регулярная ревизия рабочих программ на предмет соответствия ЭОР, указанных в тематическом планировании, федеральному перечню;</w:t>
      </w:r>
    </w:p>
    <w:p w:rsidR="005C368E" w:rsidRPr="007874EB" w:rsidRDefault="007874EB" w:rsidP="000D773C">
      <w:pPr>
        <w:numPr>
          <w:ilvl w:val="0"/>
          <w:numId w:val="14"/>
        </w:numPr>
        <w:shd w:val="clear" w:color="auto" w:fill="FFFFFF" w:themeFill="background1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посещение уроков с целью контроля применения ЭОР.</w:t>
      </w:r>
    </w:p>
    <w:p w:rsidR="005C368E" w:rsidRPr="007874EB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 xml:space="preserve">Во втором полугодии 2023/24 учебного года педагоги применяли ЭОР из перечня, утвержденного приказом </w:t>
      </w:r>
      <w:proofErr w:type="spellStart"/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04.10.2023 № 738. С 1 сентября 2024 года обновили программы и включили ЭОР из перечня, утвержденного приказом </w:t>
      </w:r>
      <w:proofErr w:type="spellStart"/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18.07.2024 № 499.</w:t>
      </w:r>
    </w:p>
    <w:p w:rsidR="00C96D89" w:rsidRDefault="00C96D89" w:rsidP="000D773C">
      <w:pPr>
        <w:shd w:val="clear" w:color="auto" w:fill="FFFFFF" w:themeFill="background1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C368E" w:rsidRPr="00C96D89" w:rsidRDefault="007874EB" w:rsidP="000D773C">
      <w:pPr>
        <w:shd w:val="clear" w:color="auto" w:fill="FFFFFF" w:themeFill="background1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974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 с учениками, требующими особого педагогического внимания</w:t>
      </w:r>
      <w:r w:rsidR="00C96D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5C368E" w:rsidRPr="0099742B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99742B"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школа организовала адресную работу с целевыми группами в соответствии с Концепцией </w:t>
      </w:r>
      <w:proofErr w:type="spellStart"/>
      <w:r w:rsidRPr="0099742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9742B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18.06.2024 № СК-13/07вн.</w:t>
      </w:r>
    </w:p>
    <w:p w:rsidR="005C368E" w:rsidRPr="0099742B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99742B">
        <w:rPr>
          <w:rFonts w:hAnsi="Times New Roman" w:cs="Times New Roman"/>
          <w:color w:val="000000"/>
          <w:sz w:val="24"/>
          <w:szCs w:val="24"/>
          <w:lang w:val="ru-RU"/>
        </w:rPr>
        <w:t>В школе в 2024 году выделены следующие целевые группы обучающихся:</w:t>
      </w:r>
    </w:p>
    <w:p w:rsidR="005C368E" w:rsidRPr="0099742B" w:rsidRDefault="007874EB" w:rsidP="000D773C">
      <w:pPr>
        <w:numPr>
          <w:ilvl w:val="0"/>
          <w:numId w:val="15"/>
        </w:numPr>
        <w:shd w:val="clear" w:color="auto" w:fill="FFFFFF" w:themeFill="background1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742B">
        <w:rPr>
          <w:rFonts w:hAnsi="Times New Roman" w:cs="Times New Roman"/>
          <w:color w:val="000000"/>
          <w:sz w:val="24"/>
          <w:szCs w:val="24"/>
          <w:lang w:val="ru-RU"/>
        </w:rPr>
        <w:t>обучающиеся с ОВЗ и инвалидностью;</w:t>
      </w:r>
    </w:p>
    <w:p w:rsidR="005C368E" w:rsidRPr="0099742B" w:rsidRDefault="007874EB" w:rsidP="000D773C">
      <w:pPr>
        <w:numPr>
          <w:ilvl w:val="0"/>
          <w:numId w:val="15"/>
        </w:numPr>
        <w:shd w:val="clear" w:color="auto" w:fill="FFFFFF" w:themeFill="background1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742B">
        <w:rPr>
          <w:rFonts w:hAnsi="Times New Roman" w:cs="Times New Roman"/>
          <w:color w:val="000000"/>
          <w:sz w:val="24"/>
          <w:szCs w:val="24"/>
          <w:lang w:val="ru-RU"/>
        </w:rPr>
        <w:t>дети-сироты и дети, оставшиеся без попечения родителей;</w:t>
      </w:r>
    </w:p>
    <w:p w:rsidR="005C368E" w:rsidRPr="0099742B" w:rsidRDefault="007874EB" w:rsidP="000D773C">
      <w:pPr>
        <w:numPr>
          <w:ilvl w:val="0"/>
          <w:numId w:val="15"/>
        </w:numPr>
        <w:shd w:val="clear" w:color="auto" w:fill="FFFFFF" w:themeFill="background1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742B">
        <w:rPr>
          <w:rFonts w:hAnsi="Times New Roman" w:cs="Times New Roman"/>
          <w:color w:val="000000"/>
          <w:sz w:val="24"/>
          <w:szCs w:val="24"/>
          <w:lang w:val="ru-RU"/>
        </w:rPr>
        <w:t>обучающиеся, испытывающие трудности в освоении основных общеобразовательных программ, развитии и социальной адаптации;</w:t>
      </w:r>
    </w:p>
    <w:p w:rsidR="005C368E" w:rsidRPr="0099742B" w:rsidRDefault="007874EB" w:rsidP="000D773C">
      <w:pPr>
        <w:numPr>
          <w:ilvl w:val="0"/>
          <w:numId w:val="15"/>
        </w:numPr>
        <w:shd w:val="clear" w:color="auto" w:fill="FFFFFF" w:themeFill="background1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742B">
        <w:rPr>
          <w:rFonts w:hAnsi="Times New Roman" w:cs="Times New Roman"/>
          <w:color w:val="000000"/>
          <w:sz w:val="24"/>
          <w:szCs w:val="24"/>
          <w:lang w:val="ru-RU"/>
        </w:rPr>
        <w:t>дети, проявляющие различные формы отклоняющегося поведения;</w:t>
      </w:r>
    </w:p>
    <w:p w:rsidR="005C368E" w:rsidRPr="0099742B" w:rsidRDefault="007874EB" w:rsidP="000D773C">
      <w:pPr>
        <w:numPr>
          <w:ilvl w:val="0"/>
          <w:numId w:val="15"/>
        </w:numPr>
        <w:shd w:val="clear" w:color="auto" w:fill="FFFFFF" w:themeFill="background1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99742B">
        <w:rPr>
          <w:rFonts w:hAnsi="Times New Roman" w:cs="Times New Roman"/>
          <w:color w:val="000000"/>
          <w:sz w:val="24"/>
          <w:szCs w:val="24"/>
        </w:rPr>
        <w:t>дети</w:t>
      </w:r>
      <w:proofErr w:type="spellEnd"/>
      <w:r w:rsidRPr="0099742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742B">
        <w:rPr>
          <w:rFonts w:hAnsi="Times New Roman" w:cs="Times New Roman"/>
          <w:color w:val="000000"/>
          <w:sz w:val="24"/>
          <w:szCs w:val="24"/>
        </w:rPr>
        <w:t>участников</w:t>
      </w:r>
      <w:proofErr w:type="spellEnd"/>
      <w:r w:rsidRPr="0099742B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9742B">
        <w:rPr>
          <w:rFonts w:hAnsi="Times New Roman" w:cs="Times New Roman"/>
          <w:color w:val="000000"/>
          <w:sz w:val="24"/>
          <w:szCs w:val="24"/>
        </w:rPr>
        <w:t>ветеранов</w:t>
      </w:r>
      <w:proofErr w:type="spellEnd"/>
      <w:r w:rsidRPr="0099742B">
        <w:rPr>
          <w:rFonts w:hAnsi="Times New Roman" w:cs="Times New Roman"/>
          <w:color w:val="000000"/>
          <w:sz w:val="24"/>
          <w:szCs w:val="24"/>
        </w:rPr>
        <w:t xml:space="preserve"> СВО;</w:t>
      </w:r>
    </w:p>
    <w:p w:rsidR="005C368E" w:rsidRPr="0099742B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99742B">
        <w:rPr>
          <w:rFonts w:hAnsi="Times New Roman" w:cs="Times New Roman"/>
          <w:color w:val="000000"/>
          <w:sz w:val="24"/>
          <w:szCs w:val="24"/>
          <w:lang w:val="ru-RU"/>
        </w:rPr>
        <w:t>Организовано психолого-педагогического сопровождения учеников каждой целевой группы в соответствии с планами психолого-педагогического сопровождения. Разработаны программы психолого-педагогического сопровождения обучающихся целевых групп.</w:t>
      </w:r>
    </w:p>
    <w:p w:rsidR="005C368E" w:rsidRPr="0099742B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99742B">
        <w:rPr>
          <w:rFonts w:hAnsi="Times New Roman" w:cs="Times New Roman"/>
          <w:color w:val="000000"/>
          <w:sz w:val="24"/>
          <w:szCs w:val="24"/>
          <w:lang w:val="ru-RU"/>
        </w:rPr>
        <w:t>В течение второго полугодия 2023/24 и первого полугодия 2024/25 учебного года проводился мониторинг психологического состояния школьников для отслеживания психологического статуса с целью получить информацию о возможных рисках. В ходе мониторинга выявлялись ученики, которые нуждаются в повышенном психолого-педагогическом внимании.</w:t>
      </w:r>
    </w:p>
    <w:p w:rsidR="005C368E" w:rsidRPr="0099742B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99742B">
        <w:rPr>
          <w:rFonts w:hAnsi="Times New Roman" w:cs="Times New Roman"/>
          <w:color w:val="000000"/>
          <w:sz w:val="24"/>
          <w:szCs w:val="24"/>
          <w:lang w:val="ru-RU"/>
        </w:rPr>
        <w:t xml:space="preserve">Для обучающихся, нуждающихся в </w:t>
      </w:r>
      <w:proofErr w:type="spellStart"/>
      <w:proofErr w:type="gramStart"/>
      <w:r w:rsidRPr="009974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spellEnd"/>
      <w:proofErr w:type="gramEnd"/>
      <w:r w:rsidRPr="0099742B">
        <w:rPr>
          <w:rFonts w:hAnsi="Times New Roman" w:cs="Times New Roman"/>
          <w:color w:val="000000"/>
          <w:sz w:val="24"/>
          <w:szCs w:val="24"/>
          <w:lang w:val="ru-RU"/>
        </w:rPr>
        <w:t xml:space="preserve"> повышенном психолого-педагогическом внимании, составлены индивидуальные планы работы и организовано индивидуальное сопровождение, включающее:</w:t>
      </w:r>
    </w:p>
    <w:p w:rsidR="005C368E" w:rsidRPr="0099742B" w:rsidRDefault="007874EB" w:rsidP="000D773C">
      <w:pPr>
        <w:numPr>
          <w:ilvl w:val="0"/>
          <w:numId w:val="16"/>
        </w:numPr>
        <w:shd w:val="clear" w:color="auto" w:fill="FFFFFF" w:themeFill="background1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99742B">
        <w:rPr>
          <w:rFonts w:hAnsi="Times New Roman" w:cs="Times New Roman"/>
          <w:color w:val="000000"/>
          <w:sz w:val="24"/>
          <w:szCs w:val="24"/>
        </w:rPr>
        <w:t>индивидуальные</w:t>
      </w:r>
      <w:proofErr w:type="spellEnd"/>
      <w:r w:rsidRPr="0099742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742B">
        <w:rPr>
          <w:rFonts w:hAnsi="Times New Roman" w:cs="Times New Roman"/>
          <w:color w:val="000000"/>
          <w:sz w:val="24"/>
          <w:szCs w:val="24"/>
        </w:rPr>
        <w:t>консультации</w:t>
      </w:r>
      <w:proofErr w:type="spellEnd"/>
      <w:r w:rsidRPr="0099742B">
        <w:rPr>
          <w:rFonts w:hAnsi="Times New Roman" w:cs="Times New Roman"/>
          <w:color w:val="000000"/>
          <w:sz w:val="24"/>
          <w:szCs w:val="24"/>
        </w:rPr>
        <w:t>;</w:t>
      </w:r>
    </w:p>
    <w:p w:rsidR="005C368E" w:rsidRPr="0099742B" w:rsidRDefault="007874EB" w:rsidP="000D773C">
      <w:pPr>
        <w:numPr>
          <w:ilvl w:val="0"/>
          <w:numId w:val="16"/>
        </w:numPr>
        <w:shd w:val="clear" w:color="auto" w:fill="FFFFFF" w:themeFill="background1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742B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и групповые коррекционные занятия.</w:t>
      </w:r>
    </w:p>
    <w:p w:rsidR="005C368E" w:rsidRPr="0099742B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99742B">
        <w:rPr>
          <w:rFonts w:hAnsi="Times New Roman" w:cs="Times New Roman"/>
          <w:color w:val="000000"/>
          <w:sz w:val="24"/>
          <w:szCs w:val="24"/>
          <w:lang w:val="ru-RU"/>
        </w:rPr>
        <w:t>Организована работа по подготовке педагогов – учителей и классных руководителей – к работе с учениками, требующими повышенного психолого-педагогического внимания:</w:t>
      </w:r>
    </w:p>
    <w:p w:rsidR="005C368E" w:rsidRPr="0099742B" w:rsidRDefault="007874EB" w:rsidP="000D773C">
      <w:pPr>
        <w:numPr>
          <w:ilvl w:val="0"/>
          <w:numId w:val="17"/>
        </w:numPr>
        <w:shd w:val="clear" w:color="auto" w:fill="FFFFFF" w:themeFill="background1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742B">
        <w:rPr>
          <w:rFonts w:hAnsi="Times New Roman" w:cs="Times New Roman"/>
          <w:color w:val="000000"/>
          <w:sz w:val="24"/>
          <w:szCs w:val="24"/>
          <w:lang w:val="ru-RU"/>
        </w:rPr>
        <w:t xml:space="preserve">подготовлены памятки и методические материалы для педагогов, как действовать в ситуациях кризисного состояния ученика на основе рекомендаций </w:t>
      </w:r>
      <w:proofErr w:type="spellStart"/>
      <w:r w:rsidRPr="0099742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Минпросвещения</w:t>
      </w:r>
      <w:proofErr w:type="spellEnd"/>
      <w:r w:rsidRPr="0099742B">
        <w:rPr>
          <w:rFonts w:hAnsi="Times New Roman" w:cs="Times New Roman"/>
          <w:color w:val="000000"/>
          <w:sz w:val="24"/>
          <w:szCs w:val="24"/>
          <w:lang w:val="ru-RU"/>
        </w:rPr>
        <w:t xml:space="preserve"> (письмо </w:t>
      </w:r>
      <w:proofErr w:type="spellStart"/>
      <w:r w:rsidRPr="0099742B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9974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9742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9742B">
        <w:rPr>
          <w:rFonts w:hAnsi="Times New Roman" w:cs="Times New Roman"/>
          <w:color w:val="000000"/>
          <w:sz w:val="24"/>
          <w:szCs w:val="24"/>
          <w:lang w:val="ru-RU"/>
        </w:rPr>
        <w:t xml:space="preserve"> от 11.08.2023 № АБ-3386/07).</w:t>
      </w:r>
    </w:p>
    <w:p w:rsidR="005C368E" w:rsidRPr="0099742B" w:rsidRDefault="007874EB" w:rsidP="000D773C">
      <w:pPr>
        <w:numPr>
          <w:ilvl w:val="0"/>
          <w:numId w:val="17"/>
        </w:numPr>
        <w:shd w:val="clear" w:color="auto" w:fill="FFFFFF" w:themeFill="background1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742B">
        <w:rPr>
          <w:rFonts w:hAnsi="Times New Roman" w:cs="Times New Roman"/>
          <w:color w:val="000000"/>
          <w:sz w:val="24"/>
          <w:szCs w:val="24"/>
          <w:lang w:val="ru-RU"/>
        </w:rPr>
        <w:t>организованы консультации по работе с учениками разных целевых групп;</w:t>
      </w:r>
    </w:p>
    <w:p w:rsidR="005C368E" w:rsidRPr="0099742B" w:rsidRDefault="007874EB" w:rsidP="000D773C">
      <w:pPr>
        <w:numPr>
          <w:ilvl w:val="0"/>
          <w:numId w:val="17"/>
        </w:numPr>
        <w:shd w:val="clear" w:color="auto" w:fill="FFFFFF" w:themeFill="background1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742B">
        <w:rPr>
          <w:rFonts w:hAnsi="Times New Roman" w:cs="Times New Roman"/>
          <w:color w:val="000000"/>
          <w:sz w:val="24"/>
          <w:szCs w:val="24"/>
          <w:lang w:val="ru-RU"/>
        </w:rPr>
        <w:t>сформирован банк сценариев воспитательных мероприятий для организации воспитательной работы с учениками целевых групп.</w:t>
      </w:r>
    </w:p>
    <w:p w:rsidR="005C368E" w:rsidRPr="007874EB" w:rsidRDefault="007874EB" w:rsidP="000D773C">
      <w:pPr>
        <w:shd w:val="clear" w:color="auto" w:fill="FFFFFF" w:themeFill="background1"/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7874EB">
        <w:rPr>
          <w:b/>
          <w:bCs/>
          <w:color w:val="252525"/>
          <w:spacing w:val="-2"/>
          <w:sz w:val="42"/>
          <w:szCs w:val="42"/>
          <w:lang w:val="ru-RU"/>
        </w:rPr>
        <w:t>Содержание и качество подготовки обучающихся</w:t>
      </w:r>
    </w:p>
    <w:p w:rsidR="005C368E" w:rsidRPr="007874EB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Проведен анализ успеваемости и качества знаний по итогам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учебного года.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Статистические данные свидетельствуют об успешном освоении обучающимися основных образовательных программ.</w:t>
      </w:r>
    </w:p>
    <w:p w:rsidR="005C368E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5. Статистика показателей за 2023/24 год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08"/>
        <w:gridCol w:w="6681"/>
        <w:gridCol w:w="2236"/>
      </w:tblGrid>
      <w:tr w:rsidR="005C36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2023/24 учебный год</w:t>
            </w:r>
          </w:p>
        </w:tc>
      </w:tr>
      <w:tr w:rsidR="005C36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Pr="007874EB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7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 (для 2023/24),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Pr="00537EED" w:rsidRDefault="00D557E1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461</w:t>
            </w:r>
          </w:p>
        </w:tc>
      </w:tr>
      <w:tr w:rsidR="005C36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5C368E" w:rsidP="000D773C">
            <w:pPr>
              <w:shd w:val="clear" w:color="auto" w:fill="FFFFFF" w:themeFill="background1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Pr="00537EED" w:rsidRDefault="00D557E1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227</w:t>
            </w:r>
          </w:p>
        </w:tc>
      </w:tr>
      <w:tr w:rsidR="005C36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5C368E" w:rsidP="000D773C">
            <w:pPr>
              <w:shd w:val="clear" w:color="auto" w:fill="FFFFFF" w:themeFill="background1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Pr="00537EED" w:rsidRDefault="00D557E1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234</w:t>
            </w:r>
          </w:p>
        </w:tc>
      </w:tr>
      <w:tr w:rsidR="005C36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5C368E" w:rsidP="000D773C">
            <w:pPr>
              <w:shd w:val="clear" w:color="auto" w:fill="FFFFFF" w:themeFill="background1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Pr="00537EED" w:rsidRDefault="00D557E1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5C36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Pr="007874EB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7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5C36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5C368E" w:rsidP="000D773C">
            <w:pPr>
              <w:shd w:val="clear" w:color="auto" w:fill="FFFFFF" w:themeFill="background1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5C36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5C368E" w:rsidP="000D773C">
            <w:pPr>
              <w:shd w:val="clear" w:color="auto" w:fill="FFFFFF" w:themeFill="background1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5C36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5C368E" w:rsidP="000D773C">
            <w:pPr>
              <w:shd w:val="clear" w:color="auto" w:fill="FFFFFF" w:themeFill="background1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5C36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5C36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5C368E" w:rsidP="000D773C">
            <w:pPr>
              <w:shd w:val="clear" w:color="auto" w:fill="FFFFFF" w:themeFill="background1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5C36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5C368E" w:rsidP="000D773C">
            <w:pPr>
              <w:shd w:val="clear" w:color="auto" w:fill="FFFFFF" w:themeFill="background1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 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5C368E" w:rsidRPr="00A168F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Pr="007874EB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7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Pr="00537EED" w:rsidRDefault="00F93E5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5C36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Pr="008D5404" w:rsidRDefault="005C368E" w:rsidP="000D773C">
            <w:pPr>
              <w:shd w:val="clear" w:color="auto" w:fill="FFFFFF" w:themeFill="background1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Pr="00537EED" w:rsidRDefault="00D557E1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5C36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5C368E" w:rsidP="000D773C">
            <w:pPr>
              <w:shd w:val="clear" w:color="auto" w:fill="FFFFFF" w:themeFill="background1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Pr="00537EED" w:rsidRDefault="00F93E5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:rsidR="005C368E" w:rsidRPr="007874EB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5C368E" w:rsidRPr="007874EB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5C368E" w:rsidRPr="007874EB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ООП по уровням образования представлены в таблицах 6-7.</w:t>
      </w:r>
    </w:p>
    <w:p w:rsidR="005C368E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</w:rPr>
      </w:pPr>
      <w:r w:rsidRPr="007874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6. Результаты освоения учащимися программы начального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 2024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08"/>
        <w:gridCol w:w="871"/>
        <w:gridCol w:w="1010"/>
        <w:gridCol w:w="391"/>
        <w:gridCol w:w="945"/>
        <w:gridCol w:w="311"/>
        <w:gridCol w:w="945"/>
        <w:gridCol w:w="351"/>
        <w:gridCol w:w="1010"/>
        <w:gridCol w:w="351"/>
        <w:gridCol w:w="1010"/>
        <w:gridCol w:w="154"/>
        <w:gridCol w:w="247"/>
        <w:gridCol w:w="1010"/>
        <w:gridCol w:w="311"/>
      </w:tblGrid>
      <w:tr w:rsidR="005C368E" w:rsidTr="00BC307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учащи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хся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Из них успевают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132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7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 условно</w:t>
            </w:r>
          </w:p>
        </w:tc>
      </w:tr>
      <w:tr w:rsidR="005C368E" w:rsidTr="00BC307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5C368E" w:rsidP="000D773C">
            <w:pPr>
              <w:shd w:val="clear" w:color="auto" w:fill="FFFFFF" w:themeFill="background1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5C368E" w:rsidP="000D773C">
            <w:pPr>
              <w:shd w:val="clear" w:color="auto" w:fill="FFFFFF" w:themeFill="background1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5C368E" w:rsidP="000D773C">
            <w:pPr>
              <w:shd w:val="clear" w:color="auto" w:fill="FFFFFF" w:themeFill="background1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5C368E" w:rsidP="000D773C">
            <w:pPr>
              <w:shd w:val="clear" w:color="auto" w:fill="FFFFFF" w:themeFill="background1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5C368E" w:rsidP="000D773C">
            <w:pPr>
              <w:shd w:val="clear" w:color="auto" w:fill="FFFFFF" w:themeFill="background1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н/а</w:t>
            </w:r>
          </w:p>
        </w:tc>
      </w:tr>
      <w:tr w:rsidR="005C368E" w:rsidTr="00BC307C">
        <w:trPr>
          <w:trHeight w:val="10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5C368E" w:rsidP="000D773C">
            <w:pPr>
              <w:shd w:val="clear" w:color="auto" w:fill="FFFFFF" w:themeFill="background1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5C368E" w:rsidP="000D773C">
            <w:pPr>
              <w:shd w:val="clear" w:color="auto" w:fill="FFFFFF" w:themeFill="background1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5C368E" w:rsidTr="00BC30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D557E1" w:rsidRDefault="0035301F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35301F" w:rsidRDefault="0035301F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BC307C" w:rsidRDefault="00BC307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35301F" w:rsidRDefault="00BC307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BC307C" w:rsidRDefault="00BC307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35301F" w:rsidRDefault="00BC307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BC307C" w:rsidRDefault="00BC307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35301F" w:rsidRDefault="00BC307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BC307C" w:rsidRDefault="00BC307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35301F" w:rsidRDefault="00BC307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BC307C" w:rsidRDefault="00BC307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0.7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35301F" w:rsidRDefault="00BC307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35301F" w:rsidRDefault="00BC307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C368E" w:rsidTr="00BC30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BC307C" w:rsidRDefault="00BC307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BC307C" w:rsidRDefault="00BC307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BC307C" w:rsidRDefault="00BC307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BC307C" w:rsidRDefault="00BC307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BC307C" w:rsidRDefault="00BC307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BC307C" w:rsidRDefault="00BC307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BC307C" w:rsidRDefault="00BC307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BC307C" w:rsidRDefault="00BC307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BC307C" w:rsidRDefault="00BC307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BC307C" w:rsidRDefault="00BC307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BC307C" w:rsidRDefault="00BC307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0.8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BC307C" w:rsidRDefault="00BC307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BC307C" w:rsidRDefault="00BC307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C368E" w:rsidTr="00BC30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BC307C" w:rsidRDefault="00BC307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BC307C" w:rsidRDefault="00BC307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BC307C" w:rsidRDefault="00BC307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BC307C" w:rsidRDefault="00BC307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BC307C" w:rsidRDefault="00BC307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BC307C" w:rsidRDefault="00BC307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BC307C" w:rsidRDefault="00BC307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BC307C" w:rsidRDefault="00BC307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BC307C" w:rsidRDefault="00BC307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BC307C" w:rsidRDefault="00BC307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BC307C" w:rsidRDefault="00BC307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BC307C" w:rsidRDefault="00BC307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BC307C" w:rsidRDefault="00BC307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C368E" w:rsidTr="00BC30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BC307C" w:rsidRDefault="00BC307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BC307C" w:rsidRDefault="00BC307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BC307C" w:rsidRDefault="00BC307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BC307C" w:rsidRDefault="00BC307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BC307C" w:rsidRDefault="00BC307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BC307C" w:rsidRDefault="00BC307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12386C" w:rsidRDefault="0012386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BC307C" w:rsidRDefault="00BC307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12386C" w:rsidRDefault="0012386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BC307C" w:rsidRDefault="00BC307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12386C" w:rsidRDefault="0012386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3.5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BC307C" w:rsidRDefault="00BC307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12386C" w:rsidRDefault="0012386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5C368E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программы начального общего образования по показателю «успеваемость» 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году с результатами освоения учащимися программы начального общего образования по показателю «успеваемость»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 xml:space="preserve">году, то можно отметить, что процент учащихся, окончивших на «4» и «5», </w:t>
      </w:r>
      <w:r w:rsidR="003F6BB0">
        <w:rPr>
          <w:rFonts w:hAnsi="Times New Roman" w:cs="Times New Roman"/>
          <w:color w:val="000000"/>
          <w:sz w:val="24"/>
          <w:szCs w:val="24"/>
          <w:lang w:val="ru-RU"/>
        </w:rPr>
        <w:t>понизился</w:t>
      </w: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6BB0"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r w:rsidR="003F6BB0" w:rsidRPr="003F6BB0">
        <w:rPr>
          <w:rFonts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  <w:t>2</w:t>
      </w:r>
      <w:r w:rsidRPr="003F6BB0">
        <w:rPr>
          <w:rFonts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  <w:t xml:space="preserve"> </w:t>
      </w:r>
      <w:r w:rsidR="00EC7D93">
        <w:rPr>
          <w:rFonts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  <w:t xml:space="preserve">процента </w:t>
      </w:r>
      <w:r w:rsidRPr="003F6BB0">
        <w:rPr>
          <w:rFonts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  <w:t>(в</w:t>
      </w:r>
      <w:r w:rsidR="003F6BB0" w:rsidRPr="003F6BB0">
        <w:rPr>
          <w:rFonts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  <w:t xml:space="preserve"> 2023</w:t>
      </w:r>
      <w:r w:rsidRPr="003F6BB0">
        <w:rPr>
          <w:rFonts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  <w:t>-м был</w:t>
      </w:r>
      <w:r w:rsidR="003F6BB0" w:rsidRPr="003F6BB0">
        <w:rPr>
          <w:rFonts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  <w:t xml:space="preserve"> 25</w:t>
      </w:r>
      <w:r w:rsidRPr="003F6BB0">
        <w:rPr>
          <w:rFonts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  <w:t>%),</w:t>
      </w:r>
      <w:r w:rsidRPr="003F6BB0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 учащихся, окончивших на «5», </w:t>
      </w:r>
      <w:r w:rsidR="003F6BB0" w:rsidRPr="003F6BB0">
        <w:rPr>
          <w:rFonts w:hAnsi="Times New Roman" w:cs="Times New Roman"/>
          <w:color w:val="000000"/>
          <w:sz w:val="24"/>
          <w:szCs w:val="24"/>
          <w:lang w:val="ru-RU"/>
        </w:rPr>
        <w:t>понизился</w:t>
      </w:r>
      <w:r w:rsidRPr="003F6BB0">
        <w:rPr>
          <w:rFonts w:hAnsi="Times New Roman" w:cs="Times New Roman"/>
          <w:color w:val="000000"/>
          <w:sz w:val="24"/>
          <w:szCs w:val="24"/>
          <w:lang w:val="ru-RU"/>
        </w:rPr>
        <w:t xml:space="preserve"> на </w:t>
      </w:r>
      <w:r w:rsidR="003F6BB0" w:rsidRPr="003F6BB0">
        <w:rPr>
          <w:rFonts w:hAnsi="Times New Roman" w:cs="Times New Roman"/>
          <w:color w:val="000000"/>
          <w:sz w:val="24"/>
          <w:szCs w:val="24"/>
          <w:lang w:val="ru-RU"/>
        </w:rPr>
        <w:t>1.1</w:t>
      </w:r>
      <w:r w:rsidRPr="003F6BB0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 (в 2022-м –</w:t>
      </w:r>
      <w:r w:rsidR="003F6BB0" w:rsidRPr="003F6BB0">
        <w:rPr>
          <w:rFonts w:hAnsi="Times New Roman" w:cs="Times New Roman"/>
          <w:color w:val="000000"/>
          <w:sz w:val="24"/>
          <w:szCs w:val="24"/>
          <w:lang w:val="ru-RU"/>
        </w:rPr>
        <w:t xml:space="preserve"> 11.4</w:t>
      </w:r>
      <w:r w:rsidRPr="003F6BB0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3F6BB0" w:rsidRDefault="003F6BB0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F6BB0" w:rsidRPr="007874EB" w:rsidRDefault="003F6BB0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368E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</w:rPr>
      </w:pPr>
      <w:r w:rsidRPr="007874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7. Результаты освоения учащимися программы основного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 2024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27"/>
        <w:gridCol w:w="895"/>
        <w:gridCol w:w="1041"/>
        <w:gridCol w:w="316"/>
        <w:gridCol w:w="973"/>
        <w:gridCol w:w="316"/>
        <w:gridCol w:w="973"/>
        <w:gridCol w:w="316"/>
        <w:gridCol w:w="1040"/>
        <w:gridCol w:w="316"/>
        <w:gridCol w:w="1040"/>
        <w:gridCol w:w="316"/>
        <w:gridCol w:w="1040"/>
        <w:gridCol w:w="316"/>
      </w:tblGrid>
      <w:tr w:rsidR="005C36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учащихся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 условно</w:t>
            </w:r>
          </w:p>
        </w:tc>
      </w:tr>
      <w:tr w:rsidR="005C36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5C368E" w:rsidP="000D773C">
            <w:pPr>
              <w:shd w:val="clear" w:color="auto" w:fill="FFFFFF" w:themeFill="background1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5C368E" w:rsidP="000D773C">
            <w:pPr>
              <w:shd w:val="clear" w:color="auto" w:fill="FFFFFF" w:themeFill="background1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5C368E" w:rsidP="000D773C">
            <w:pPr>
              <w:shd w:val="clear" w:color="auto" w:fill="FFFFFF" w:themeFill="background1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5C368E" w:rsidP="000D773C">
            <w:pPr>
              <w:shd w:val="clear" w:color="auto" w:fill="FFFFFF" w:themeFill="background1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5C368E" w:rsidP="000D773C">
            <w:pPr>
              <w:shd w:val="clear" w:color="auto" w:fill="FFFFFF" w:themeFill="background1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н/а</w:t>
            </w:r>
          </w:p>
        </w:tc>
      </w:tr>
      <w:tr w:rsidR="005C36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5C368E" w:rsidP="000D773C">
            <w:pPr>
              <w:shd w:val="clear" w:color="auto" w:fill="FFFFFF" w:themeFill="background1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5C368E" w:rsidP="000D773C">
            <w:pPr>
              <w:shd w:val="clear" w:color="auto" w:fill="FFFFFF" w:themeFill="background1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5C36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12386C" w:rsidRDefault="0012386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12386C" w:rsidRDefault="0012386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12386C" w:rsidRDefault="0012386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2386C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12386C" w:rsidRDefault="0012386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FA549B" w:rsidRDefault="0012386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A549B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12386C" w:rsidRDefault="0012386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FA549B" w:rsidRDefault="0012386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A549B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12386C" w:rsidRDefault="0012386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12386C" w:rsidRDefault="0012386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12386C" w:rsidRDefault="0012386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12386C" w:rsidRDefault="0012386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12386C" w:rsidRDefault="0012386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12386C" w:rsidRDefault="0012386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C36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12386C" w:rsidRDefault="0012386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12386C" w:rsidRDefault="0012386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12386C" w:rsidRDefault="0012386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2386C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12386C" w:rsidRDefault="0012386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FA549B" w:rsidRDefault="0012386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A549B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12386C" w:rsidRDefault="0012386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FA549B" w:rsidRDefault="0001391E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A549B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12386C" w:rsidRDefault="0012386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12386C" w:rsidRDefault="0012386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12386C" w:rsidRDefault="0012386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12386C" w:rsidRDefault="0012386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12386C" w:rsidRDefault="0012386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12386C" w:rsidRDefault="0012386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C36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12386C" w:rsidRDefault="0012386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12386C" w:rsidRDefault="0012386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12386C" w:rsidRDefault="0012386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12386C" w:rsidRDefault="0012386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FA549B" w:rsidRDefault="0012386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A549B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12386C" w:rsidRDefault="0012386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FA549B" w:rsidRDefault="0001391E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A549B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12386C" w:rsidRDefault="0012386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12386C" w:rsidRDefault="0012386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12386C" w:rsidRDefault="0012386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12386C" w:rsidRDefault="0012386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12386C" w:rsidRDefault="0012386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12386C" w:rsidRDefault="0012386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C36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12386C" w:rsidRDefault="0012386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12386C" w:rsidRDefault="0012386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12386C" w:rsidRDefault="0012386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12386C" w:rsidRDefault="0012386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FA549B" w:rsidRDefault="0012386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A549B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12386C" w:rsidRDefault="0012386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FA549B" w:rsidRDefault="0001391E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A549B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12386C" w:rsidRDefault="0012386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12386C" w:rsidRDefault="0012386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12386C" w:rsidRDefault="0012386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12386C" w:rsidRDefault="0012386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12386C" w:rsidRDefault="0012386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12386C" w:rsidRDefault="0012386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C36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12386C" w:rsidRDefault="0012386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12386C" w:rsidRDefault="0012386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12386C" w:rsidRDefault="0012386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12386C" w:rsidRDefault="0012386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FA549B" w:rsidRDefault="0012386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A549B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12386C" w:rsidRDefault="0012386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FA549B" w:rsidRDefault="0001391E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A549B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12386C" w:rsidRDefault="0012386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12386C" w:rsidRDefault="0012386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12386C" w:rsidRDefault="0012386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12386C" w:rsidRDefault="0012386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12386C" w:rsidRDefault="0012386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12386C" w:rsidRDefault="0012386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C36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12386C" w:rsidRDefault="0012386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12386C" w:rsidRDefault="0012386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12386C" w:rsidRDefault="0012386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12386C" w:rsidRDefault="0012386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FA549B" w:rsidRDefault="0001391E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A549B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12386C" w:rsidRDefault="0012386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FA549B" w:rsidRDefault="00FA549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5.4</w:t>
            </w:r>
          </w:p>
          <w:p w:rsidR="0001391E" w:rsidRPr="00FA549B" w:rsidRDefault="0001391E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12386C" w:rsidRDefault="0012386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12386C" w:rsidRDefault="0012386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12386C" w:rsidRDefault="0012386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12386C" w:rsidRDefault="0012386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12386C" w:rsidRDefault="0012386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12386C" w:rsidRDefault="0012386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5C368E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Анализ данных, представленных в таблице, показывает, что 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процент учащихся, окончивших на «4» и «5», </w:t>
      </w:r>
      <w:r w:rsidRPr="00EC7D93">
        <w:rPr>
          <w:rFonts w:hAnsi="Times New Roman" w:cs="Times New Roman"/>
          <w:color w:val="000000"/>
          <w:sz w:val="24"/>
          <w:szCs w:val="24"/>
          <w:lang w:val="ru-RU"/>
        </w:rPr>
        <w:t>повысился на</w:t>
      </w:r>
      <w:r w:rsidR="00EC7D93" w:rsidRPr="00EC7D93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EC7D93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 (в</w:t>
      </w:r>
      <w:r w:rsidR="00EC7D93" w:rsidRPr="00EC7D93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EC7D93">
        <w:rPr>
          <w:rFonts w:hAnsi="Times New Roman" w:cs="Times New Roman"/>
          <w:color w:val="000000"/>
          <w:sz w:val="24"/>
          <w:szCs w:val="24"/>
          <w:lang w:val="ru-RU"/>
        </w:rPr>
        <w:t>-м был</w:t>
      </w:r>
      <w:r w:rsidR="00EC7D93" w:rsidRPr="00EC7D93"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 w:rsidRPr="00EC7D93">
        <w:rPr>
          <w:rFonts w:hAnsi="Times New Roman" w:cs="Times New Roman"/>
          <w:color w:val="000000"/>
          <w:sz w:val="24"/>
          <w:szCs w:val="24"/>
          <w:lang w:val="ru-RU"/>
        </w:rPr>
        <w:t xml:space="preserve">%), процент учащихся, окончивших на «5», </w:t>
      </w:r>
      <w:r w:rsidR="00EC7D93" w:rsidRPr="00EC7D93">
        <w:rPr>
          <w:rFonts w:hAnsi="Times New Roman" w:cs="Times New Roman"/>
          <w:color w:val="000000"/>
          <w:sz w:val="24"/>
          <w:szCs w:val="24"/>
          <w:lang w:val="ru-RU"/>
        </w:rPr>
        <w:t>понизился</w:t>
      </w:r>
      <w:r w:rsidRPr="00EC7D93">
        <w:rPr>
          <w:rFonts w:hAnsi="Times New Roman" w:cs="Times New Roman"/>
          <w:color w:val="000000"/>
          <w:sz w:val="24"/>
          <w:szCs w:val="24"/>
          <w:lang w:val="ru-RU"/>
        </w:rPr>
        <w:t xml:space="preserve"> на </w:t>
      </w:r>
      <w:r w:rsidR="00EC7D93" w:rsidRPr="00EC7D93">
        <w:rPr>
          <w:rFonts w:hAnsi="Times New Roman" w:cs="Times New Roman"/>
          <w:color w:val="000000"/>
          <w:sz w:val="24"/>
          <w:szCs w:val="24"/>
          <w:lang w:val="ru-RU"/>
        </w:rPr>
        <w:t>0.9 процентов</w:t>
      </w:r>
      <w:r w:rsidRPr="00EC7D93">
        <w:rPr>
          <w:rFonts w:hAnsi="Times New Roman" w:cs="Times New Roman"/>
          <w:color w:val="000000"/>
          <w:sz w:val="24"/>
          <w:szCs w:val="24"/>
          <w:lang w:val="ru-RU"/>
        </w:rPr>
        <w:t xml:space="preserve"> (в</w:t>
      </w:r>
      <w:r w:rsidR="00EC7D93" w:rsidRPr="00EC7D93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EC7D93">
        <w:rPr>
          <w:rFonts w:hAnsi="Times New Roman" w:cs="Times New Roman"/>
          <w:color w:val="000000"/>
          <w:sz w:val="24"/>
          <w:szCs w:val="24"/>
          <w:lang w:val="ru-RU"/>
        </w:rPr>
        <w:t>-м –</w:t>
      </w:r>
      <w:r w:rsidR="00EC7D93" w:rsidRPr="00EC7D93">
        <w:rPr>
          <w:rFonts w:hAnsi="Times New Roman" w:cs="Times New Roman"/>
          <w:color w:val="000000"/>
          <w:sz w:val="24"/>
          <w:szCs w:val="24"/>
          <w:lang w:val="ru-RU"/>
        </w:rPr>
        <w:t xml:space="preserve"> 6.3 </w:t>
      </w:r>
      <w:r w:rsidRPr="00EC7D93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3F6BB0" w:rsidRPr="007874EB" w:rsidRDefault="003F6BB0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368E" w:rsidRPr="007874EB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ГИА-2024</w:t>
      </w:r>
    </w:p>
    <w:p w:rsidR="005C368E" w:rsidRPr="007874EB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В 2024 году ГИА прошла в обычном формате в соответствии с новыми Порядками ГИА</w:t>
      </w:r>
      <w:r w:rsidR="00751A61">
        <w:rPr>
          <w:rFonts w:hAnsi="Times New Roman" w:cs="Times New Roman"/>
          <w:color w:val="000000"/>
          <w:sz w:val="24"/>
          <w:szCs w:val="24"/>
          <w:lang w:val="ru-RU"/>
        </w:rPr>
        <w:t>-9</w:t>
      </w: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 xml:space="preserve">. Девятиклассники сдавали ОГЭ по русскому языку и математике, а также по двум предметам на выбор. </w:t>
      </w:r>
    </w:p>
    <w:p w:rsidR="005C368E" w:rsidRPr="007874EB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9. Общая численность выпускников 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74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 года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77"/>
        <w:gridCol w:w="2112"/>
        <w:gridCol w:w="2016"/>
      </w:tblGrid>
      <w:tr w:rsidR="005C368E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8E" w:rsidRDefault="007874EB" w:rsidP="000D773C">
            <w:pPr>
              <w:shd w:val="clear" w:color="auto" w:fill="FFFFFF" w:themeFill="background1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Параметр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8E" w:rsidRDefault="007874EB" w:rsidP="000D773C">
            <w:pPr>
              <w:shd w:val="clear" w:color="auto" w:fill="FFFFFF" w:themeFill="background1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9-е классы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8E" w:rsidRDefault="008D3DF1" w:rsidP="000D773C">
            <w:pPr>
              <w:shd w:val="clear" w:color="auto" w:fill="FFFFFF" w:themeFill="background1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корр.класс</w:t>
            </w:r>
            <w:proofErr w:type="spellEnd"/>
          </w:p>
        </w:tc>
      </w:tr>
      <w:tr w:rsidR="005C368E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8D3DF1" w:rsidRDefault="008D3DF1" w:rsidP="000D773C">
            <w:pPr>
              <w:shd w:val="clear" w:color="auto" w:fill="FFFFFF" w:themeFill="background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5C368E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7874EB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7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 на семейном образовании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12386C" w:rsidRDefault="00FA549B" w:rsidP="000D773C">
            <w:pPr>
              <w:shd w:val="clear" w:color="auto" w:fill="FFFFFF" w:themeFill="background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C368E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3769D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69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 с ОВЗ</w:t>
            </w:r>
            <w:r w:rsidR="003769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="003769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корр.кл</w:t>
            </w:r>
            <w:proofErr w:type="spellEnd"/>
            <w:r w:rsidR="003769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3769DE" w:rsidRDefault="008D3DF1" w:rsidP="000D773C">
            <w:pPr>
              <w:shd w:val="clear" w:color="auto" w:fill="FFFFFF" w:themeFill="background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8D3DF1" w:rsidRDefault="008D3DF1" w:rsidP="000D773C">
            <w:pPr>
              <w:shd w:val="clear" w:color="auto" w:fill="FFFFFF" w:themeFill="background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5C368E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7874EB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7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8D3DF1" w:rsidP="000D773C">
            <w:pPr>
              <w:shd w:val="clear" w:color="auto" w:fill="FFFFFF" w:themeFill="background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12386C" w:rsidRDefault="0012386C" w:rsidP="000D773C">
            <w:pPr>
              <w:shd w:val="clear" w:color="auto" w:fill="FFFFFF" w:themeFill="background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5C368E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7874EB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7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не допущенных к ГИА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12386C" w:rsidRDefault="0012386C" w:rsidP="000D773C">
            <w:pPr>
              <w:shd w:val="clear" w:color="auto" w:fill="FFFFFF" w:themeFill="background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5C368E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7874EB" w:rsidRDefault="007874EB" w:rsidP="000D773C">
            <w:pPr>
              <w:shd w:val="clear" w:color="auto" w:fill="FFFFFF" w:themeFill="background1"/>
              <w:rPr>
                <w:lang w:val="ru-RU"/>
              </w:rPr>
            </w:pPr>
            <w:r w:rsidRPr="00787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проходивших процедуру ГИА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8D3DF1" w:rsidRDefault="008D3DF1" w:rsidP="000D773C">
            <w:pPr>
              <w:shd w:val="clear" w:color="auto" w:fill="FFFFFF" w:themeFill="background1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29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12386C" w:rsidRDefault="0012386C" w:rsidP="000D773C">
            <w:pPr>
              <w:shd w:val="clear" w:color="auto" w:fill="FFFFFF" w:themeFill="background1"/>
              <w:rPr>
                <w:lang w:val="ru-RU"/>
              </w:rPr>
            </w:pPr>
            <w:r>
              <w:rPr>
                <w:lang w:val="ru-RU"/>
              </w:rPr>
              <w:t xml:space="preserve">               -</w:t>
            </w:r>
          </w:p>
        </w:tc>
      </w:tr>
      <w:tr w:rsidR="005C368E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7874EB" w:rsidRDefault="007874EB" w:rsidP="000D773C">
            <w:pPr>
              <w:shd w:val="clear" w:color="auto" w:fill="FFFFFF" w:themeFill="background1"/>
              <w:rPr>
                <w:lang w:val="ru-RU"/>
              </w:rPr>
            </w:pPr>
            <w:r w:rsidRPr="00787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сдававших ГИА в форме промежуточной аттестации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8D3DF1" w:rsidRDefault="008D3DF1" w:rsidP="000D773C">
            <w:pPr>
              <w:shd w:val="clear" w:color="auto" w:fill="FFFFFF" w:themeFill="background1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-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12386C" w:rsidRDefault="0012386C" w:rsidP="000D773C">
            <w:pPr>
              <w:shd w:val="clear" w:color="auto" w:fill="FFFFFF" w:themeFill="background1"/>
              <w:rPr>
                <w:lang w:val="ru-RU"/>
              </w:rPr>
            </w:pPr>
            <w:r>
              <w:rPr>
                <w:lang w:val="ru-RU"/>
              </w:rPr>
              <w:t xml:space="preserve">              -</w:t>
            </w:r>
          </w:p>
        </w:tc>
      </w:tr>
      <w:tr w:rsidR="005C368E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8D3DF1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3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аттестат</w:t>
            </w:r>
            <w:r w:rsidR="008D3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(свидетельство)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3769DE" w:rsidP="000D773C">
            <w:pPr>
              <w:shd w:val="clear" w:color="auto" w:fill="FFFFFF" w:themeFill="background1"/>
              <w:tabs>
                <w:tab w:val="left" w:pos="270"/>
                <w:tab w:val="center" w:pos="931"/>
              </w:tabs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D3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8D3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29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8D3DF1" w:rsidRDefault="008D3DF1" w:rsidP="000D773C">
            <w:pPr>
              <w:shd w:val="clear" w:color="auto" w:fill="FFFFFF" w:themeFill="background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</w:tbl>
    <w:p w:rsidR="005C368E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ГИА в 9-х классах</w:t>
      </w:r>
    </w:p>
    <w:p w:rsidR="005C368E" w:rsidRPr="007874EB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В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учебном году одним из условий допуска обучающихся 9-х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к ГИА было получение «зачета»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итоговое собеседование.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Испытание прошло 08.02.2023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8D3DF1">
        <w:rPr>
          <w:rFonts w:hAnsi="Times New Roman" w:cs="Times New Roman"/>
          <w:color w:val="000000"/>
          <w:sz w:val="24"/>
          <w:szCs w:val="24"/>
          <w:lang w:val="ru-RU"/>
        </w:rPr>
        <w:t>МКОУ СОШ №8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в очном формате. В итоговом собеседовании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приняли участие</w:t>
      </w:r>
      <w:r w:rsidR="008D3DF1">
        <w:rPr>
          <w:rFonts w:hAnsi="Times New Roman" w:cs="Times New Roman"/>
          <w:color w:val="000000"/>
          <w:sz w:val="24"/>
          <w:szCs w:val="24"/>
          <w:lang w:val="ru-RU"/>
        </w:rPr>
        <w:t xml:space="preserve"> 29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(100%), все участники получили «зачет».</w:t>
      </w:r>
    </w:p>
    <w:p w:rsidR="005C368E" w:rsidRPr="007874EB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="008D3DF1">
        <w:rPr>
          <w:rFonts w:hAnsi="Times New Roman" w:cs="Times New Roman"/>
          <w:color w:val="000000"/>
          <w:sz w:val="24"/>
          <w:szCs w:val="24"/>
          <w:lang w:val="ru-RU"/>
        </w:rPr>
        <w:t xml:space="preserve"> 29</w:t>
      </w: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 xml:space="preserve"> девятиклассников сдавали ГИА в форме ОГЭ. Обучающиеся сдали ОГЭ по основным предметам – русскому языку и математике на достаточно </w:t>
      </w:r>
      <w:r w:rsidR="003F6BB0">
        <w:rPr>
          <w:rFonts w:hAnsi="Times New Roman" w:cs="Times New Roman"/>
          <w:color w:val="000000"/>
          <w:sz w:val="24"/>
          <w:szCs w:val="24"/>
          <w:lang w:val="ru-RU"/>
        </w:rPr>
        <w:t xml:space="preserve">неплохом </w:t>
      </w: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уровне.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 xml:space="preserve">Успеваемость по математике и русскому языку за последние три года не </w:t>
      </w:r>
      <w:r w:rsidRPr="003F6BB0">
        <w:rPr>
          <w:rFonts w:hAnsi="Times New Roman" w:cs="Times New Roman"/>
          <w:color w:val="000000"/>
          <w:sz w:val="24"/>
          <w:szCs w:val="24"/>
          <w:lang w:val="ru-RU"/>
        </w:rPr>
        <w:t xml:space="preserve">изменилась и стабильно составляет 100 процентов. Качество </w:t>
      </w:r>
      <w:r w:rsidR="00FA549B" w:rsidRPr="00472B2E">
        <w:rPr>
          <w:rFonts w:hAnsi="Times New Roman" w:cs="Times New Roman"/>
          <w:color w:val="000000"/>
          <w:sz w:val="24"/>
          <w:szCs w:val="24"/>
          <w:lang w:val="ru-RU"/>
        </w:rPr>
        <w:t>понизилось</w:t>
      </w:r>
      <w:r w:rsidRPr="00472B2E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 w:rsidR="00E20EA6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3F6BB0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 по русскому языку, </w:t>
      </w:r>
      <w:r w:rsidR="00FA549B" w:rsidRPr="003F6BB0">
        <w:rPr>
          <w:rFonts w:hAnsi="Times New Roman" w:cs="Times New Roman"/>
          <w:color w:val="000000"/>
          <w:sz w:val="24"/>
          <w:szCs w:val="24"/>
          <w:lang w:val="ru-RU"/>
        </w:rPr>
        <w:t>повысилось</w:t>
      </w:r>
      <w:r w:rsidRPr="003F6BB0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 w:rsidR="0099742B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3F6BB0">
        <w:rPr>
          <w:rFonts w:hAnsi="Times New Roman" w:cs="Times New Roman"/>
          <w:color w:val="000000"/>
          <w:sz w:val="24"/>
          <w:szCs w:val="24"/>
          <w:lang w:val="ru-RU"/>
        </w:rPr>
        <w:t>процента по математике.</w:t>
      </w:r>
    </w:p>
    <w:p w:rsidR="005C368E" w:rsidRPr="007874EB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10. Результаты ОГЭ по обязательным предметам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77"/>
        <w:gridCol w:w="1669"/>
        <w:gridCol w:w="1160"/>
        <w:gridCol w:w="1271"/>
        <w:gridCol w:w="1669"/>
        <w:gridCol w:w="1169"/>
        <w:gridCol w:w="1210"/>
      </w:tblGrid>
      <w:tr w:rsidR="005C368E"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5C368E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5C368E" w:rsidP="000D773C">
            <w:pPr>
              <w:shd w:val="clear" w:color="auto" w:fill="FFFFFF" w:themeFill="background1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</w:tr>
      <w:tr w:rsidR="005C368E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7609B2" w:rsidRDefault="007609B2" w:rsidP="000D773C">
            <w:pPr>
              <w:shd w:val="clear" w:color="auto" w:fill="FFFFFF" w:themeFill="background1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7609B2" w:rsidRDefault="007609B2" w:rsidP="000D773C">
            <w:pPr>
              <w:shd w:val="clear" w:color="auto" w:fill="FFFFFF" w:themeFill="background1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7609B2" w:rsidRDefault="007609B2" w:rsidP="000D773C">
            <w:pPr>
              <w:shd w:val="clear" w:color="auto" w:fill="FFFFFF" w:themeFill="background1"/>
              <w:rPr>
                <w:lang w:val="ru-RU"/>
              </w:rPr>
            </w:pPr>
            <w:r>
              <w:rPr>
                <w:lang w:val="ru-RU"/>
              </w:rPr>
              <w:t>3.5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7609B2" w:rsidRDefault="007609B2" w:rsidP="000D773C">
            <w:pPr>
              <w:shd w:val="clear" w:color="auto" w:fill="FFFFFF" w:themeFill="background1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7609B2" w:rsidRDefault="007609B2" w:rsidP="000D773C">
            <w:pPr>
              <w:shd w:val="clear" w:color="auto" w:fill="FFFFFF" w:themeFill="background1"/>
              <w:rPr>
                <w:lang w:val="ru-RU"/>
              </w:rPr>
            </w:pPr>
            <w:r>
              <w:rPr>
                <w:lang w:val="ru-RU"/>
              </w:rPr>
              <w:t>83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7609B2" w:rsidRDefault="007609B2" w:rsidP="000D773C">
            <w:pPr>
              <w:shd w:val="clear" w:color="auto" w:fill="FFFFFF" w:themeFill="background1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5C368E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2022/2023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7609B2" w:rsidRDefault="007609B2" w:rsidP="000D773C">
            <w:pPr>
              <w:shd w:val="clear" w:color="auto" w:fill="FFFFFF" w:themeFill="background1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7609B2" w:rsidRDefault="007609B2" w:rsidP="000D773C">
            <w:pPr>
              <w:shd w:val="clear" w:color="auto" w:fill="FFFFFF" w:themeFill="background1"/>
              <w:rPr>
                <w:lang w:val="ru-RU"/>
              </w:rPr>
            </w:pPr>
            <w:r>
              <w:rPr>
                <w:lang w:val="ru-RU"/>
              </w:rPr>
              <w:t>85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7609B2" w:rsidRDefault="007609B2" w:rsidP="000D773C">
            <w:pPr>
              <w:shd w:val="clear" w:color="auto" w:fill="FFFFFF" w:themeFill="background1"/>
              <w:rPr>
                <w:lang w:val="ru-RU"/>
              </w:rPr>
            </w:pPr>
            <w:r>
              <w:rPr>
                <w:lang w:val="ru-RU"/>
              </w:rPr>
              <w:t>3.8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7609B2" w:rsidRDefault="007609B2" w:rsidP="000D773C">
            <w:pPr>
              <w:shd w:val="clear" w:color="auto" w:fill="FFFFFF" w:themeFill="background1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7609B2" w:rsidRDefault="007609B2" w:rsidP="000D773C">
            <w:pPr>
              <w:shd w:val="clear" w:color="auto" w:fill="FFFFFF" w:themeFill="background1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7609B2" w:rsidRDefault="007609B2" w:rsidP="000D773C">
            <w:pPr>
              <w:shd w:val="clear" w:color="auto" w:fill="FFFFFF" w:themeFill="background1"/>
              <w:rPr>
                <w:lang w:val="ru-RU"/>
              </w:rPr>
            </w:pPr>
            <w:r>
              <w:rPr>
                <w:lang w:val="ru-RU"/>
              </w:rPr>
              <w:t>3.7</w:t>
            </w:r>
          </w:p>
        </w:tc>
      </w:tr>
      <w:tr w:rsidR="005C368E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2023/2024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7609B2" w:rsidRDefault="007609B2" w:rsidP="000D773C">
            <w:pPr>
              <w:shd w:val="clear" w:color="auto" w:fill="FFFFFF" w:themeFill="background1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7609B2" w:rsidRDefault="007609B2" w:rsidP="000D773C">
            <w:pPr>
              <w:shd w:val="clear" w:color="auto" w:fill="FFFFFF" w:themeFill="background1"/>
              <w:rPr>
                <w:lang w:val="ru-RU"/>
              </w:rPr>
            </w:pPr>
            <w:r>
              <w:rPr>
                <w:lang w:val="ru-RU"/>
              </w:rPr>
              <w:t>87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7609B2" w:rsidRDefault="007609B2" w:rsidP="000D773C">
            <w:pPr>
              <w:shd w:val="clear" w:color="auto" w:fill="FFFFFF" w:themeFill="background1"/>
              <w:rPr>
                <w:lang w:val="ru-RU"/>
              </w:rPr>
            </w:pPr>
            <w:r>
              <w:rPr>
                <w:lang w:val="ru-RU"/>
              </w:rPr>
              <w:t>3.8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7609B2" w:rsidRDefault="007609B2" w:rsidP="000D773C">
            <w:pPr>
              <w:shd w:val="clear" w:color="auto" w:fill="FFFFFF" w:themeFill="background1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7609B2" w:rsidRDefault="007609B2" w:rsidP="000D773C">
            <w:pPr>
              <w:shd w:val="clear" w:color="auto" w:fill="FFFFFF" w:themeFill="background1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7609B2" w:rsidRDefault="007609B2" w:rsidP="000D773C">
            <w:pPr>
              <w:shd w:val="clear" w:color="auto" w:fill="FFFFFF" w:themeFill="background1"/>
              <w:rPr>
                <w:lang w:val="ru-RU"/>
              </w:rPr>
            </w:pPr>
            <w:r>
              <w:rPr>
                <w:lang w:val="ru-RU"/>
              </w:rPr>
              <w:t>3.5</w:t>
            </w:r>
          </w:p>
        </w:tc>
      </w:tr>
    </w:tbl>
    <w:p w:rsidR="005C368E" w:rsidRPr="007874EB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="0035301F">
        <w:rPr>
          <w:rFonts w:hAnsi="Times New Roman" w:cs="Times New Roman"/>
          <w:color w:val="000000"/>
          <w:sz w:val="24"/>
          <w:szCs w:val="24"/>
          <w:lang w:val="ru-RU"/>
        </w:rPr>
        <w:t xml:space="preserve"> 29</w:t>
      </w: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 xml:space="preserve"> выпускников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9-х классов успешно сдали ОГЭ по выбранным предметам.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Результаты ОГЭ по предметам по выбору показали стопроцентную успеваемость и в целом хорошее качество знаний обучающихся.</w:t>
      </w:r>
    </w:p>
    <w:p w:rsidR="005C368E" w:rsidRPr="007874EB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11. Результаты ОГЭ в 9-х классах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216"/>
        <w:gridCol w:w="1727"/>
        <w:gridCol w:w="1419"/>
        <w:gridCol w:w="1513"/>
        <w:gridCol w:w="1750"/>
      </w:tblGrid>
      <w:tr w:rsidR="005C368E" w:rsidTr="007609B2">
        <w:tc>
          <w:tcPr>
            <w:tcW w:w="3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7874EB" w:rsidP="000D773C">
            <w:pPr>
              <w:shd w:val="clear" w:color="auto" w:fill="FFFFFF" w:themeFill="background1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7874EB" w:rsidP="000D773C">
            <w:pPr>
              <w:shd w:val="clear" w:color="auto" w:fill="FFFFFF" w:themeFill="background1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обучающихся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7874EB" w:rsidP="000D773C">
            <w:pPr>
              <w:shd w:val="clear" w:color="auto" w:fill="FFFFFF" w:themeFill="background1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7874EB" w:rsidP="000D773C">
            <w:pPr>
              <w:shd w:val="clear" w:color="auto" w:fill="FFFFFF" w:themeFill="background1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7874EB" w:rsidP="000D773C">
            <w:pPr>
              <w:shd w:val="clear" w:color="auto" w:fill="FFFFFF" w:themeFill="background1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</w:tr>
      <w:tr w:rsidR="005C368E" w:rsidTr="007609B2"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Pr="007609B2" w:rsidRDefault="007609B2" w:rsidP="000D773C">
            <w:pPr>
              <w:shd w:val="clear" w:color="auto" w:fill="FFFFFF" w:themeFill="background1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Pr="007609B2" w:rsidRDefault="007609B2" w:rsidP="000D773C">
            <w:pPr>
              <w:shd w:val="clear" w:color="auto" w:fill="FFFFFF" w:themeFill="background1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Pr="007609B2" w:rsidRDefault="007609B2" w:rsidP="000D773C">
            <w:pPr>
              <w:shd w:val="clear" w:color="auto" w:fill="FFFFFF" w:themeFill="background1"/>
              <w:rPr>
                <w:lang w:val="ru-RU"/>
              </w:rPr>
            </w:pPr>
            <w:r>
              <w:rPr>
                <w:lang w:val="ru-RU"/>
              </w:rPr>
              <w:t>3.4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7874EB" w:rsidP="000D773C">
            <w:pPr>
              <w:shd w:val="clear" w:color="auto" w:fill="FFFFFF" w:themeFill="background1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C368E" w:rsidTr="007609B2"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7874EB" w:rsidP="000D773C">
            <w:pPr>
              <w:shd w:val="clear" w:color="auto" w:fill="FFFFFF" w:themeFill="background1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Pr="007609B2" w:rsidRDefault="007609B2" w:rsidP="000D773C">
            <w:pPr>
              <w:shd w:val="clear" w:color="auto" w:fill="FFFFFF" w:themeFill="background1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Pr="007609B2" w:rsidRDefault="007609B2" w:rsidP="000D773C">
            <w:pPr>
              <w:shd w:val="clear" w:color="auto" w:fill="FFFFFF" w:themeFill="background1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Pr="007609B2" w:rsidRDefault="007609B2" w:rsidP="000D773C">
            <w:pPr>
              <w:shd w:val="clear" w:color="auto" w:fill="FFFFFF" w:themeFill="background1"/>
              <w:rPr>
                <w:lang w:val="ru-RU"/>
              </w:rPr>
            </w:pPr>
            <w:r>
              <w:rPr>
                <w:lang w:val="ru-RU"/>
              </w:rPr>
              <w:t>3.4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7874EB" w:rsidP="000D773C">
            <w:pPr>
              <w:shd w:val="clear" w:color="auto" w:fill="FFFFFF" w:themeFill="background1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C368E" w:rsidTr="007609B2"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7874EB" w:rsidP="000D773C">
            <w:pPr>
              <w:shd w:val="clear" w:color="auto" w:fill="FFFFFF" w:themeFill="background1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Pr="007609B2" w:rsidRDefault="007609B2" w:rsidP="000D773C">
            <w:pPr>
              <w:shd w:val="clear" w:color="auto" w:fill="FFFFFF" w:themeFill="background1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Pr="007609B2" w:rsidRDefault="007609B2" w:rsidP="000D773C">
            <w:pPr>
              <w:shd w:val="clear" w:color="auto" w:fill="FFFFFF" w:themeFill="background1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Pr="007609B2" w:rsidRDefault="007609B2" w:rsidP="000D773C">
            <w:pPr>
              <w:shd w:val="clear" w:color="auto" w:fill="FFFFFF" w:themeFill="background1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7874EB" w:rsidP="000D773C">
            <w:pPr>
              <w:shd w:val="clear" w:color="auto" w:fill="FFFFFF" w:themeFill="background1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C368E" w:rsidTr="007609B2"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7874EB" w:rsidP="000D773C">
            <w:pPr>
              <w:shd w:val="clear" w:color="auto" w:fill="FFFFFF" w:themeFill="background1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Pr="007609B2" w:rsidRDefault="007609B2" w:rsidP="000D773C">
            <w:pPr>
              <w:shd w:val="clear" w:color="auto" w:fill="FFFFFF" w:themeFill="background1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Pr="007609B2" w:rsidRDefault="007609B2" w:rsidP="000D773C">
            <w:pPr>
              <w:shd w:val="clear" w:color="auto" w:fill="FFFFFF" w:themeFill="background1"/>
              <w:rPr>
                <w:lang w:val="ru-RU"/>
              </w:rPr>
            </w:pPr>
            <w:r>
              <w:rPr>
                <w:lang w:val="ru-RU"/>
              </w:rPr>
              <w:t>76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Pr="007609B2" w:rsidRDefault="007609B2" w:rsidP="000D773C">
            <w:pPr>
              <w:shd w:val="clear" w:color="auto" w:fill="FFFFFF" w:themeFill="background1"/>
              <w:rPr>
                <w:lang w:val="ru-RU"/>
              </w:rPr>
            </w:pPr>
            <w:r>
              <w:rPr>
                <w:lang w:val="ru-RU"/>
              </w:rPr>
              <w:t>4.2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7874EB" w:rsidP="000D773C">
            <w:pPr>
              <w:shd w:val="clear" w:color="auto" w:fill="FFFFFF" w:themeFill="background1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C368E" w:rsidTr="007609B2"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7874EB" w:rsidP="000D773C">
            <w:pPr>
              <w:shd w:val="clear" w:color="auto" w:fill="FFFFFF" w:themeFill="background1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Pr="007609B2" w:rsidRDefault="007609B2" w:rsidP="000D773C">
            <w:pPr>
              <w:shd w:val="clear" w:color="auto" w:fill="FFFFFF" w:themeFill="background1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Pr="007609B2" w:rsidRDefault="007609B2" w:rsidP="000D773C">
            <w:pPr>
              <w:shd w:val="clear" w:color="auto" w:fill="FFFFFF" w:themeFill="background1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Pr="007609B2" w:rsidRDefault="007609B2" w:rsidP="000D773C">
            <w:pPr>
              <w:shd w:val="clear" w:color="auto" w:fill="FFFFFF" w:themeFill="background1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7874EB" w:rsidP="000D773C">
            <w:pPr>
              <w:shd w:val="clear" w:color="auto" w:fill="FFFFFF" w:themeFill="background1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5C368E" w:rsidRPr="007874EB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Замечаний о нарушении процедуры проведения ГИА-9 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году не было, что является хорошим результатом работы с участниками образовательных отношений в сравнении с предыдущим годом.</w:t>
      </w:r>
    </w:p>
    <w:p w:rsidR="005C368E" w:rsidRPr="007874EB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Все девятиклассники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успешно закончили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год и получили аттестаты об основном общем образовании. Аттестат с отличием </w:t>
      </w:r>
      <w:r w:rsidR="0012386C">
        <w:rPr>
          <w:rFonts w:hAnsi="Times New Roman" w:cs="Times New Roman"/>
          <w:color w:val="000000"/>
          <w:sz w:val="24"/>
          <w:szCs w:val="24"/>
          <w:lang w:val="ru-RU"/>
        </w:rPr>
        <w:t>получил 1</w:t>
      </w: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человек, что составило</w:t>
      </w:r>
      <w:r w:rsidR="0012386C">
        <w:rPr>
          <w:rFonts w:hAnsi="Times New Roman" w:cs="Times New Roman"/>
          <w:color w:val="000000"/>
          <w:sz w:val="24"/>
          <w:szCs w:val="24"/>
          <w:lang w:val="ru-RU"/>
        </w:rPr>
        <w:t xml:space="preserve"> 3.4</w:t>
      </w: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от общей численности выпускников.</w:t>
      </w:r>
    </w:p>
    <w:p w:rsidR="005C368E" w:rsidRPr="007874EB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12. Итоговые результаты выпускников на уровне основного общего образования за три последних года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818"/>
        <w:gridCol w:w="696"/>
        <w:gridCol w:w="573"/>
        <w:gridCol w:w="696"/>
        <w:gridCol w:w="573"/>
        <w:gridCol w:w="696"/>
        <w:gridCol w:w="573"/>
      </w:tblGrid>
      <w:tr w:rsidR="005C368E">
        <w:trPr>
          <w:trHeight w:val="3"/>
        </w:trPr>
        <w:tc>
          <w:tcPr>
            <w:tcW w:w="5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2021/22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2022/23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2023/24</w:t>
            </w:r>
          </w:p>
        </w:tc>
      </w:tr>
      <w:tr w:rsidR="005C368E">
        <w:trPr>
          <w:trHeight w:val="3"/>
        </w:trPr>
        <w:tc>
          <w:tcPr>
            <w:tcW w:w="5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C368E" w:rsidRDefault="005C368E" w:rsidP="000D773C">
            <w:pPr>
              <w:shd w:val="clear" w:color="auto" w:fill="FFFFFF" w:themeFill="background1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5C368E">
        <w:trPr>
          <w:trHeight w:val="3"/>
        </w:trPr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C368E" w:rsidRPr="007874EB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7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 всего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01391E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01391E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01391E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01391E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C368E">
        <w:trPr>
          <w:trHeight w:val="3"/>
        </w:trPr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C368E" w:rsidRPr="007874EB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7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01391E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9B63CE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01391E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9B63CE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01391E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9B63CE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7874EB">
              <w:rPr>
                <w:rFonts w:hAnsi="Times New Roman" w:cs="Times New Roman"/>
                <w:color w:val="000000"/>
                <w:sz w:val="24"/>
                <w:szCs w:val="24"/>
              </w:rPr>
              <w:t>,4</w:t>
            </w:r>
          </w:p>
        </w:tc>
      </w:tr>
      <w:tr w:rsidR="005C368E">
        <w:trPr>
          <w:trHeight w:val="6"/>
        </w:trPr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C368E" w:rsidRPr="007874EB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7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01391E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9B63CE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01391E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9B63CE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9B63CE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9B63CE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5C368E">
        <w:trPr>
          <w:trHeight w:val="9"/>
        </w:trPr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C368E" w:rsidRPr="007874EB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7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01391E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9B63CE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9B63CE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C368E">
        <w:trPr>
          <w:trHeight w:val="9"/>
        </w:trPr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C368E" w:rsidRPr="007874EB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7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5C368E" w:rsidRPr="007874EB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Выводы о результатах ГИА-9 </w:t>
      </w:r>
    </w:p>
    <w:p w:rsidR="005C368E" w:rsidRPr="00FA549B" w:rsidRDefault="007874EB" w:rsidP="000D773C">
      <w:pPr>
        <w:numPr>
          <w:ilvl w:val="0"/>
          <w:numId w:val="18"/>
        </w:numPr>
        <w:shd w:val="clear" w:color="auto" w:fill="FFFFFF" w:themeFill="background1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549B">
        <w:rPr>
          <w:rFonts w:hAnsi="Times New Roman" w:cs="Times New Roman"/>
          <w:color w:val="000000"/>
          <w:sz w:val="24"/>
          <w:szCs w:val="24"/>
          <w:lang w:val="ru-RU"/>
        </w:rPr>
        <w:t>Обучающиеся 9-х классов показали стопроцентную</w:t>
      </w:r>
      <w:r w:rsidRPr="00FA549B">
        <w:rPr>
          <w:rFonts w:hAnsi="Times New Roman" w:cs="Times New Roman"/>
          <w:color w:val="000000"/>
          <w:sz w:val="24"/>
          <w:szCs w:val="24"/>
        </w:rPr>
        <w:t> </w:t>
      </w:r>
      <w:r w:rsidRPr="00FA549B">
        <w:rPr>
          <w:rFonts w:hAnsi="Times New Roman" w:cs="Times New Roman"/>
          <w:color w:val="000000"/>
          <w:sz w:val="24"/>
          <w:szCs w:val="24"/>
          <w:lang w:val="ru-RU"/>
        </w:rPr>
        <w:t>успеваемость по результатам ГИА</w:t>
      </w:r>
      <w:r w:rsidRPr="00FA549B">
        <w:rPr>
          <w:rFonts w:hAnsi="Times New Roman" w:cs="Times New Roman"/>
          <w:color w:val="000000"/>
          <w:sz w:val="24"/>
          <w:szCs w:val="24"/>
        </w:rPr>
        <w:t> </w:t>
      </w:r>
      <w:r w:rsidRPr="00FA549B">
        <w:rPr>
          <w:rFonts w:hAnsi="Times New Roman" w:cs="Times New Roman"/>
          <w:color w:val="000000"/>
          <w:sz w:val="24"/>
          <w:szCs w:val="24"/>
          <w:lang w:val="ru-RU"/>
        </w:rPr>
        <w:t>по всем предметам.</w:t>
      </w:r>
    </w:p>
    <w:p w:rsidR="005C368E" w:rsidRPr="00FA549B" w:rsidRDefault="007874EB" w:rsidP="000D773C">
      <w:pPr>
        <w:numPr>
          <w:ilvl w:val="0"/>
          <w:numId w:val="18"/>
        </w:numPr>
        <w:shd w:val="clear" w:color="auto" w:fill="FFFFFF" w:themeFill="background1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549B">
        <w:rPr>
          <w:rFonts w:hAnsi="Times New Roman" w:cs="Times New Roman"/>
          <w:color w:val="000000"/>
          <w:sz w:val="24"/>
          <w:szCs w:val="24"/>
          <w:lang w:val="ru-RU"/>
        </w:rPr>
        <w:t>По ГИА-9 средний</w:t>
      </w:r>
      <w:r w:rsidRPr="00FA549B">
        <w:rPr>
          <w:rFonts w:hAnsi="Times New Roman" w:cs="Times New Roman"/>
          <w:color w:val="000000"/>
          <w:sz w:val="24"/>
          <w:szCs w:val="24"/>
        </w:rPr>
        <w:t> </w:t>
      </w:r>
      <w:r w:rsidRPr="00FA549B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 w:rsidRPr="00FA549B">
        <w:rPr>
          <w:rFonts w:hAnsi="Times New Roman" w:cs="Times New Roman"/>
          <w:color w:val="000000"/>
          <w:sz w:val="24"/>
          <w:szCs w:val="24"/>
        </w:rPr>
        <w:t> </w:t>
      </w:r>
      <w:r w:rsidR="00FA549B" w:rsidRPr="00FA549B">
        <w:rPr>
          <w:rFonts w:hAnsi="Times New Roman" w:cs="Times New Roman"/>
          <w:color w:val="000000"/>
          <w:sz w:val="24"/>
          <w:szCs w:val="24"/>
          <w:lang w:val="ru-RU"/>
        </w:rPr>
        <w:t>по русскому языку</w:t>
      </w:r>
      <w:r w:rsidRPr="00FA549B">
        <w:rPr>
          <w:rFonts w:hAnsi="Times New Roman" w:cs="Times New Roman"/>
          <w:color w:val="000000"/>
          <w:sz w:val="24"/>
          <w:szCs w:val="24"/>
        </w:rPr>
        <w:t> </w:t>
      </w:r>
      <w:r w:rsidR="00FA549B" w:rsidRPr="00FA54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A54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A549B" w:rsidRPr="00FA549B">
        <w:rPr>
          <w:rFonts w:hAnsi="Times New Roman" w:cs="Times New Roman"/>
          <w:color w:val="000000"/>
          <w:sz w:val="24"/>
          <w:szCs w:val="24"/>
          <w:lang w:val="ru-RU"/>
        </w:rPr>
        <w:t>понизился с 3.7 на 3.5</w:t>
      </w:r>
      <w:proofErr w:type="gramStart"/>
      <w:r w:rsidR="00FA549B" w:rsidRPr="00FA549B">
        <w:rPr>
          <w:rFonts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="00FA549B" w:rsidRPr="00FA549B">
        <w:rPr>
          <w:rFonts w:hAnsi="Times New Roman" w:cs="Times New Roman"/>
          <w:color w:val="000000"/>
          <w:sz w:val="24"/>
          <w:szCs w:val="24"/>
          <w:lang w:val="ru-RU"/>
        </w:rPr>
        <w:t xml:space="preserve"> по математике не изменился</w:t>
      </w:r>
      <w:r w:rsidR="00FA549B">
        <w:rPr>
          <w:rFonts w:hAnsi="Times New Roman" w:cs="Times New Roman"/>
          <w:color w:val="000000"/>
          <w:sz w:val="24"/>
          <w:szCs w:val="24"/>
          <w:lang w:val="ru-RU"/>
        </w:rPr>
        <w:t xml:space="preserve"> (3.8)</w:t>
      </w:r>
    </w:p>
    <w:p w:rsidR="005C368E" w:rsidRPr="00FA549B" w:rsidRDefault="007874EB" w:rsidP="000D773C">
      <w:pPr>
        <w:numPr>
          <w:ilvl w:val="0"/>
          <w:numId w:val="18"/>
        </w:numPr>
        <w:shd w:val="clear" w:color="auto" w:fill="FFFFFF" w:themeFill="background1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549B">
        <w:rPr>
          <w:rFonts w:hAnsi="Times New Roman" w:cs="Times New Roman"/>
          <w:color w:val="000000"/>
          <w:sz w:val="24"/>
          <w:szCs w:val="24"/>
          <w:lang w:val="ru-RU"/>
        </w:rPr>
        <w:t>Среди выпускников</w:t>
      </w:r>
      <w:r w:rsidRPr="00FA549B">
        <w:rPr>
          <w:rFonts w:hAnsi="Times New Roman" w:cs="Times New Roman"/>
          <w:color w:val="000000"/>
          <w:sz w:val="24"/>
          <w:szCs w:val="24"/>
        </w:rPr>
        <w:t> </w:t>
      </w:r>
      <w:r w:rsidRPr="00FA549B">
        <w:rPr>
          <w:rFonts w:hAnsi="Times New Roman" w:cs="Times New Roman"/>
          <w:color w:val="000000"/>
          <w:sz w:val="24"/>
          <w:szCs w:val="24"/>
          <w:lang w:val="ru-RU"/>
        </w:rPr>
        <w:t>9-х классов</w:t>
      </w:r>
      <w:r w:rsidRPr="00FA549B">
        <w:rPr>
          <w:rFonts w:hAnsi="Times New Roman" w:cs="Times New Roman"/>
          <w:color w:val="000000"/>
          <w:sz w:val="24"/>
          <w:szCs w:val="24"/>
        </w:rPr>
        <w:t> </w:t>
      </w:r>
      <w:r w:rsidRPr="00FA549B">
        <w:rPr>
          <w:rFonts w:hAnsi="Times New Roman" w:cs="Times New Roman"/>
          <w:color w:val="000000"/>
          <w:sz w:val="24"/>
          <w:szCs w:val="24"/>
          <w:lang w:val="ru-RU"/>
        </w:rPr>
        <w:t xml:space="preserve">аттестат с отличием </w:t>
      </w:r>
      <w:r w:rsidR="00FA549B" w:rsidRPr="00FA549B">
        <w:rPr>
          <w:rFonts w:hAnsi="Times New Roman" w:cs="Times New Roman"/>
          <w:color w:val="000000"/>
          <w:sz w:val="24"/>
          <w:szCs w:val="24"/>
          <w:lang w:val="ru-RU"/>
        </w:rPr>
        <w:t xml:space="preserve">получил 1 </w:t>
      </w:r>
      <w:r w:rsidRPr="00FA549B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FA549B" w:rsidRPr="00FA549B">
        <w:rPr>
          <w:rFonts w:hAnsi="Times New Roman" w:cs="Times New Roman"/>
          <w:color w:val="000000"/>
          <w:sz w:val="24"/>
          <w:szCs w:val="24"/>
          <w:lang w:val="ru-RU"/>
        </w:rPr>
        <w:t xml:space="preserve"> (3.4</w:t>
      </w:r>
      <w:r w:rsidRPr="00FA549B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BF4E68" w:rsidRDefault="00BF4E68" w:rsidP="000D773C">
      <w:pPr>
        <w:shd w:val="clear" w:color="auto" w:fill="FFFFFF" w:themeFill="background1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C368E" w:rsidRPr="007874EB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Результаты ВПР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5C368E" w:rsidRPr="007874EB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Проведенные весной 2024 года Всероссийские проверочные работы показали </w:t>
      </w:r>
      <w:r w:rsidR="00BF4E68">
        <w:rPr>
          <w:rFonts w:hAnsi="Times New Roman" w:cs="Times New Roman"/>
          <w:color w:val="000000"/>
          <w:sz w:val="24"/>
          <w:szCs w:val="24"/>
          <w:lang w:val="ru-RU"/>
        </w:rPr>
        <w:t>стабильные</w:t>
      </w: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4E68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</w:t>
      </w: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 xml:space="preserve">по сравнению с </w:t>
      </w:r>
      <w:r w:rsidR="00BF4E68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результатами 2023 года. Процент качества понизился лишь на 1 %. По результатам аналитической справки школа </w:t>
      </w:r>
      <w:r w:rsidR="00BF4E68" w:rsidRPr="00BF4E6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r w:rsidR="00BF4E68">
        <w:rPr>
          <w:rFonts w:hAnsi="Times New Roman" w:cs="Times New Roman"/>
          <w:color w:val="000000"/>
          <w:sz w:val="24"/>
          <w:szCs w:val="24"/>
          <w:lang w:val="ru-RU"/>
        </w:rPr>
        <w:t>попала в список школ с необъективными результатами ВПР.</w:t>
      </w:r>
    </w:p>
    <w:p w:rsidR="0013114C" w:rsidRDefault="0013114C" w:rsidP="000D773C">
      <w:pPr>
        <w:shd w:val="clear" w:color="auto" w:fill="FFFFFF" w:themeFill="background1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114C" w:rsidRDefault="0013114C" w:rsidP="000D773C">
      <w:pPr>
        <w:shd w:val="clear" w:color="auto" w:fill="FFFFFF" w:themeFill="background1"/>
        <w:ind w:left="780" w:right="18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Результаты ВПР-24 по всем проведенным предметам в разрезе классов</w:t>
      </w:r>
    </w:p>
    <w:p w:rsidR="0013114C" w:rsidRDefault="0013114C" w:rsidP="000D773C">
      <w:pPr>
        <w:shd w:val="clear" w:color="auto" w:fill="FFFFFF" w:themeFill="background1"/>
        <w:ind w:left="780" w:right="18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8"/>
        <w:tblW w:w="0" w:type="auto"/>
        <w:tblInd w:w="780" w:type="dxa"/>
        <w:tblLook w:val="04A0"/>
      </w:tblPr>
      <w:tblGrid>
        <w:gridCol w:w="1171"/>
        <w:gridCol w:w="1510"/>
        <w:gridCol w:w="1813"/>
        <w:gridCol w:w="1150"/>
        <w:gridCol w:w="1065"/>
        <w:gridCol w:w="1110"/>
        <w:gridCol w:w="1092"/>
      </w:tblGrid>
      <w:tr w:rsidR="0013114C" w:rsidTr="0052228B">
        <w:tc>
          <w:tcPr>
            <w:tcW w:w="1171" w:type="dxa"/>
          </w:tcPr>
          <w:p w:rsidR="0013114C" w:rsidRDefault="0013114C" w:rsidP="00BF4E68">
            <w:pPr>
              <w:shd w:val="clear" w:color="auto" w:fill="FFFFFF" w:themeFill="background1"/>
              <w:ind w:right="18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323" w:type="dxa"/>
            <w:gridSpan w:val="2"/>
          </w:tcPr>
          <w:p w:rsidR="0013114C" w:rsidRDefault="0013114C" w:rsidP="00BF4E68">
            <w:pPr>
              <w:shd w:val="clear" w:color="auto" w:fill="FFFFFF" w:themeFill="background1"/>
              <w:ind w:right="18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 успеваемости</w:t>
            </w:r>
          </w:p>
          <w:p w:rsidR="0052228B" w:rsidRDefault="0052228B" w:rsidP="00BF4E68">
            <w:pPr>
              <w:shd w:val="clear" w:color="auto" w:fill="FFFFFF" w:themeFill="background1"/>
              <w:ind w:right="18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5" w:type="dxa"/>
            <w:gridSpan w:val="2"/>
          </w:tcPr>
          <w:p w:rsidR="0013114C" w:rsidRDefault="0013114C" w:rsidP="00BF4E68">
            <w:pPr>
              <w:shd w:val="clear" w:color="auto" w:fill="FFFFFF" w:themeFill="background1"/>
              <w:ind w:right="18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 качества</w:t>
            </w:r>
          </w:p>
        </w:tc>
        <w:tc>
          <w:tcPr>
            <w:tcW w:w="2202" w:type="dxa"/>
            <w:gridSpan w:val="2"/>
          </w:tcPr>
          <w:p w:rsidR="0013114C" w:rsidRDefault="0013114C" w:rsidP="00BF4E68">
            <w:pPr>
              <w:shd w:val="clear" w:color="auto" w:fill="FFFFFF" w:themeFill="background1"/>
              <w:ind w:right="18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Ср.балл</w:t>
            </w:r>
          </w:p>
        </w:tc>
      </w:tr>
      <w:tr w:rsidR="0052228B" w:rsidTr="0052228B">
        <w:tc>
          <w:tcPr>
            <w:tcW w:w="1171" w:type="dxa"/>
          </w:tcPr>
          <w:p w:rsidR="0052228B" w:rsidRDefault="0052228B" w:rsidP="00BF4E68">
            <w:pPr>
              <w:shd w:val="clear" w:color="auto" w:fill="FFFFFF" w:themeFill="background1"/>
              <w:ind w:right="18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</w:tcPr>
          <w:p w:rsidR="0052228B" w:rsidRDefault="0052228B" w:rsidP="00BF4E68">
            <w:pPr>
              <w:shd w:val="clear" w:color="auto" w:fill="FFFFFF" w:themeFill="background1"/>
              <w:ind w:right="18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 г</w:t>
            </w:r>
          </w:p>
        </w:tc>
        <w:tc>
          <w:tcPr>
            <w:tcW w:w="1813" w:type="dxa"/>
          </w:tcPr>
          <w:p w:rsidR="0052228B" w:rsidRDefault="0052228B" w:rsidP="00BF4E68">
            <w:pPr>
              <w:shd w:val="clear" w:color="auto" w:fill="FFFFFF" w:themeFill="background1"/>
              <w:ind w:right="18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2024 г</w:t>
            </w:r>
          </w:p>
        </w:tc>
        <w:tc>
          <w:tcPr>
            <w:tcW w:w="1150" w:type="dxa"/>
          </w:tcPr>
          <w:p w:rsidR="0052228B" w:rsidRDefault="0052228B" w:rsidP="00BF4E68">
            <w:pPr>
              <w:shd w:val="clear" w:color="auto" w:fill="FFFFFF" w:themeFill="background1"/>
              <w:ind w:right="18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 г</w:t>
            </w:r>
          </w:p>
        </w:tc>
        <w:tc>
          <w:tcPr>
            <w:tcW w:w="1065" w:type="dxa"/>
          </w:tcPr>
          <w:p w:rsidR="0052228B" w:rsidRDefault="0052228B" w:rsidP="00BF4E68">
            <w:pPr>
              <w:shd w:val="clear" w:color="auto" w:fill="FFFFFF" w:themeFill="background1"/>
              <w:ind w:right="18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2024 г</w:t>
            </w:r>
          </w:p>
        </w:tc>
        <w:tc>
          <w:tcPr>
            <w:tcW w:w="1110" w:type="dxa"/>
          </w:tcPr>
          <w:p w:rsidR="0052228B" w:rsidRDefault="0052228B" w:rsidP="00BF4E68">
            <w:pPr>
              <w:shd w:val="clear" w:color="auto" w:fill="FFFFFF" w:themeFill="background1"/>
              <w:ind w:right="18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 г</w:t>
            </w:r>
          </w:p>
        </w:tc>
        <w:tc>
          <w:tcPr>
            <w:tcW w:w="1092" w:type="dxa"/>
          </w:tcPr>
          <w:p w:rsidR="0052228B" w:rsidRDefault="0052228B" w:rsidP="00BF4E68">
            <w:pPr>
              <w:shd w:val="clear" w:color="auto" w:fill="FFFFFF" w:themeFill="background1"/>
              <w:ind w:right="18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2024 г</w:t>
            </w:r>
          </w:p>
        </w:tc>
      </w:tr>
      <w:tr w:rsidR="0052228B" w:rsidTr="0052228B">
        <w:tc>
          <w:tcPr>
            <w:tcW w:w="1171" w:type="dxa"/>
          </w:tcPr>
          <w:p w:rsidR="0052228B" w:rsidRDefault="0052228B" w:rsidP="0052228B">
            <w:pPr>
              <w:shd w:val="clear" w:color="auto" w:fill="FFFFFF" w:themeFill="background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10" w:type="dxa"/>
          </w:tcPr>
          <w:p w:rsidR="0052228B" w:rsidRDefault="009872CF" w:rsidP="0052228B">
            <w:pPr>
              <w:shd w:val="clear" w:color="auto" w:fill="FFFFFF" w:themeFill="background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813" w:type="dxa"/>
          </w:tcPr>
          <w:p w:rsidR="0052228B" w:rsidRDefault="0052228B" w:rsidP="0052228B">
            <w:pPr>
              <w:shd w:val="clear" w:color="auto" w:fill="FFFFFF" w:themeFill="background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150" w:type="dxa"/>
          </w:tcPr>
          <w:p w:rsidR="0052228B" w:rsidRDefault="009872CF" w:rsidP="0052228B">
            <w:pPr>
              <w:shd w:val="clear" w:color="auto" w:fill="FFFFFF" w:themeFill="background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65" w:type="dxa"/>
          </w:tcPr>
          <w:p w:rsidR="0052228B" w:rsidRDefault="0052228B" w:rsidP="0052228B">
            <w:pPr>
              <w:shd w:val="clear" w:color="auto" w:fill="FFFFFF" w:themeFill="background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46.5</w:t>
            </w:r>
          </w:p>
        </w:tc>
        <w:tc>
          <w:tcPr>
            <w:tcW w:w="1110" w:type="dxa"/>
          </w:tcPr>
          <w:p w:rsidR="0052228B" w:rsidRDefault="00BF4E68" w:rsidP="0052228B">
            <w:pPr>
              <w:shd w:val="clear" w:color="auto" w:fill="FFFFFF" w:themeFill="background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092" w:type="dxa"/>
          </w:tcPr>
          <w:p w:rsidR="0052228B" w:rsidRDefault="0052228B" w:rsidP="0052228B">
            <w:pPr>
              <w:shd w:val="clear" w:color="auto" w:fill="FFFFFF" w:themeFill="background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</w:tr>
      <w:tr w:rsidR="0052228B" w:rsidTr="0052228B">
        <w:tc>
          <w:tcPr>
            <w:tcW w:w="1171" w:type="dxa"/>
          </w:tcPr>
          <w:p w:rsidR="0052228B" w:rsidRDefault="0052228B" w:rsidP="0052228B">
            <w:pPr>
              <w:shd w:val="clear" w:color="auto" w:fill="FFFFFF" w:themeFill="background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5кл</w:t>
            </w:r>
          </w:p>
        </w:tc>
        <w:tc>
          <w:tcPr>
            <w:tcW w:w="1510" w:type="dxa"/>
          </w:tcPr>
          <w:p w:rsidR="0052228B" w:rsidRDefault="009872CF" w:rsidP="0052228B">
            <w:pPr>
              <w:shd w:val="clear" w:color="auto" w:fill="FFFFFF" w:themeFill="background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813" w:type="dxa"/>
          </w:tcPr>
          <w:p w:rsidR="0052228B" w:rsidRDefault="0052228B" w:rsidP="0052228B">
            <w:pPr>
              <w:shd w:val="clear" w:color="auto" w:fill="FFFFFF" w:themeFill="background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50" w:type="dxa"/>
          </w:tcPr>
          <w:p w:rsidR="0052228B" w:rsidRDefault="009872CF" w:rsidP="0052228B">
            <w:pPr>
              <w:shd w:val="clear" w:color="auto" w:fill="FFFFFF" w:themeFill="background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33.5</w:t>
            </w:r>
          </w:p>
        </w:tc>
        <w:tc>
          <w:tcPr>
            <w:tcW w:w="1065" w:type="dxa"/>
          </w:tcPr>
          <w:p w:rsidR="0052228B" w:rsidRDefault="0052228B" w:rsidP="0052228B">
            <w:pPr>
              <w:shd w:val="clear" w:color="auto" w:fill="FFFFFF" w:themeFill="background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10" w:type="dxa"/>
          </w:tcPr>
          <w:p w:rsidR="0052228B" w:rsidRDefault="00BF4E68" w:rsidP="0052228B">
            <w:pPr>
              <w:shd w:val="clear" w:color="auto" w:fill="FFFFFF" w:themeFill="background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092" w:type="dxa"/>
          </w:tcPr>
          <w:p w:rsidR="0052228B" w:rsidRDefault="0052228B" w:rsidP="0052228B">
            <w:pPr>
              <w:shd w:val="clear" w:color="auto" w:fill="FFFFFF" w:themeFill="background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</w:tr>
      <w:tr w:rsidR="0052228B" w:rsidTr="0052228B">
        <w:tc>
          <w:tcPr>
            <w:tcW w:w="1171" w:type="dxa"/>
          </w:tcPr>
          <w:p w:rsidR="0052228B" w:rsidRDefault="0052228B" w:rsidP="0052228B">
            <w:pPr>
              <w:shd w:val="clear" w:color="auto" w:fill="FFFFFF" w:themeFill="background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10" w:type="dxa"/>
          </w:tcPr>
          <w:p w:rsidR="0052228B" w:rsidRDefault="009872CF" w:rsidP="0052228B">
            <w:pPr>
              <w:shd w:val="clear" w:color="auto" w:fill="FFFFFF" w:themeFill="background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813" w:type="dxa"/>
          </w:tcPr>
          <w:p w:rsidR="0052228B" w:rsidRDefault="0052228B" w:rsidP="0052228B">
            <w:pPr>
              <w:shd w:val="clear" w:color="auto" w:fill="FFFFFF" w:themeFill="background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50" w:type="dxa"/>
          </w:tcPr>
          <w:p w:rsidR="0052228B" w:rsidRDefault="009872CF" w:rsidP="0052228B">
            <w:pPr>
              <w:shd w:val="clear" w:color="auto" w:fill="FFFFFF" w:themeFill="background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BF4E68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5" w:type="dxa"/>
          </w:tcPr>
          <w:p w:rsidR="0052228B" w:rsidRDefault="0052228B" w:rsidP="0052228B">
            <w:pPr>
              <w:shd w:val="clear" w:color="auto" w:fill="FFFFFF" w:themeFill="background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10" w:type="dxa"/>
          </w:tcPr>
          <w:p w:rsidR="0052228B" w:rsidRDefault="00BF4E68" w:rsidP="0052228B">
            <w:pPr>
              <w:shd w:val="clear" w:color="auto" w:fill="FFFFFF" w:themeFill="background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092" w:type="dxa"/>
          </w:tcPr>
          <w:p w:rsidR="0052228B" w:rsidRDefault="0052228B" w:rsidP="0052228B">
            <w:pPr>
              <w:shd w:val="clear" w:color="auto" w:fill="FFFFFF" w:themeFill="background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</w:tr>
      <w:tr w:rsidR="0052228B" w:rsidTr="0052228B">
        <w:tc>
          <w:tcPr>
            <w:tcW w:w="1171" w:type="dxa"/>
          </w:tcPr>
          <w:p w:rsidR="0052228B" w:rsidRDefault="0052228B" w:rsidP="0052228B">
            <w:pPr>
              <w:shd w:val="clear" w:color="auto" w:fill="FFFFFF" w:themeFill="background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10" w:type="dxa"/>
          </w:tcPr>
          <w:p w:rsidR="0052228B" w:rsidRDefault="009872CF" w:rsidP="0052228B">
            <w:pPr>
              <w:shd w:val="clear" w:color="auto" w:fill="FFFFFF" w:themeFill="background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13" w:type="dxa"/>
          </w:tcPr>
          <w:p w:rsidR="0052228B" w:rsidRDefault="0052228B" w:rsidP="0052228B">
            <w:pPr>
              <w:shd w:val="clear" w:color="auto" w:fill="FFFFFF" w:themeFill="background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50" w:type="dxa"/>
          </w:tcPr>
          <w:p w:rsidR="0052228B" w:rsidRDefault="00BF4E68" w:rsidP="0052228B">
            <w:pPr>
              <w:shd w:val="clear" w:color="auto" w:fill="FFFFFF" w:themeFill="background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65" w:type="dxa"/>
          </w:tcPr>
          <w:p w:rsidR="0052228B" w:rsidRDefault="0052228B" w:rsidP="0052228B">
            <w:pPr>
              <w:shd w:val="clear" w:color="auto" w:fill="FFFFFF" w:themeFill="background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10" w:type="dxa"/>
          </w:tcPr>
          <w:p w:rsidR="0052228B" w:rsidRDefault="00BF4E68" w:rsidP="0052228B">
            <w:pPr>
              <w:shd w:val="clear" w:color="auto" w:fill="FFFFFF" w:themeFill="background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092" w:type="dxa"/>
          </w:tcPr>
          <w:p w:rsidR="0052228B" w:rsidRDefault="0052228B" w:rsidP="0052228B">
            <w:pPr>
              <w:shd w:val="clear" w:color="auto" w:fill="FFFFFF" w:themeFill="background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</w:tr>
      <w:tr w:rsidR="0052228B" w:rsidTr="0052228B">
        <w:tc>
          <w:tcPr>
            <w:tcW w:w="1171" w:type="dxa"/>
          </w:tcPr>
          <w:p w:rsidR="0052228B" w:rsidRDefault="0052228B" w:rsidP="0052228B">
            <w:pPr>
              <w:shd w:val="clear" w:color="auto" w:fill="FFFFFF" w:themeFill="background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10" w:type="dxa"/>
          </w:tcPr>
          <w:p w:rsidR="0052228B" w:rsidRDefault="009872CF" w:rsidP="0052228B">
            <w:pPr>
              <w:shd w:val="clear" w:color="auto" w:fill="FFFFFF" w:themeFill="background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813" w:type="dxa"/>
          </w:tcPr>
          <w:p w:rsidR="0052228B" w:rsidRDefault="0052228B" w:rsidP="0052228B">
            <w:pPr>
              <w:shd w:val="clear" w:color="auto" w:fill="FFFFFF" w:themeFill="background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50" w:type="dxa"/>
          </w:tcPr>
          <w:p w:rsidR="0052228B" w:rsidRDefault="00BF4E68" w:rsidP="0052228B">
            <w:pPr>
              <w:shd w:val="clear" w:color="auto" w:fill="FFFFFF" w:themeFill="background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65" w:type="dxa"/>
          </w:tcPr>
          <w:p w:rsidR="0052228B" w:rsidRDefault="0052228B" w:rsidP="0052228B">
            <w:pPr>
              <w:shd w:val="clear" w:color="auto" w:fill="FFFFFF" w:themeFill="background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</w:tcPr>
          <w:p w:rsidR="0052228B" w:rsidRDefault="00BF4E68" w:rsidP="0052228B">
            <w:pPr>
              <w:shd w:val="clear" w:color="auto" w:fill="FFFFFF" w:themeFill="background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092" w:type="dxa"/>
          </w:tcPr>
          <w:p w:rsidR="0052228B" w:rsidRDefault="0052228B" w:rsidP="0052228B">
            <w:pPr>
              <w:shd w:val="clear" w:color="auto" w:fill="FFFFFF" w:themeFill="background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</w:tr>
      <w:tr w:rsidR="0052228B" w:rsidTr="0052228B">
        <w:tc>
          <w:tcPr>
            <w:tcW w:w="1171" w:type="dxa"/>
          </w:tcPr>
          <w:p w:rsidR="0052228B" w:rsidRPr="0013114C" w:rsidRDefault="0052228B" w:rsidP="0052228B">
            <w:pPr>
              <w:shd w:val="clear" w:color="auto" w:fill="FFFFFF" w:themeFill="background1"/>
              <w:ind w:right="180"/>
              <w:contextualSpacing/>
              <w:rPr>
                <w:rFonts w:hAnsi="Times New Roman" w:cs="Times New Roman"/>
                <w:b/>
                <w:sz w:val="24"/>
                <w:szCs w:val="24"/>
              </w:rPr>
            </w:pPr>
            <w:r w:rsidRPr="0013114C">
              <w:rPr>
                <w:rFonts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10" w:type="dxa"/>
          </w:tcPr>
          <w:p w:rsidR="0052228B" w:rsidRPr="0013114C" w:rsidRDefault="009872CF" w:rsidP="0052228B">
            <w:pPr>
              <w:shd w:val="clear" w:color="auto" w:fill="FFFFFF" w:themeFill="background1"/>
              <w:ind w:right="180"/>
              <w:contextualSpacing/>
              <w:rPr>
                <w:rFonts w:hAnsi="Times New Roman" w:cs="Times New Roman"/>
                <w:b/>
                <w:sz w:val="24"/>
                <w:szCs w:val="24"/>
              </w:rPr>
            </w:pPr>
            <w:r>
              <w:rPr>
                <w:rFonts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813" w:type="dxa"/>
          </w:tcPr>
          <w:p w:rsidR="0052228B" w:rsidRPr="0013114C" w:rsidRDefault="0052228B" w:rsidP="0052228B">
            <w:pPr>
              <w:shd w:val="clear" w:color="auto" w:fill="FFFFFF" w:themeFill="background1"/>
              <w:ind w:right="180"/>
              <w:contextualSpacing/>
              <w:rPr>
                <w:rFonts w:hAnsi="Times New Roman" w:cs="Times New Roman"/>
                <w:b/>
                <w:sz w:val="24"/>
                <w:szCs w:val="24"/>
              </w:rPr>
            </w:pPr>
            <w:r w:rsidRPr="0013114C">
              <w:rPr>
                <w:rFonts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150" w:type="dxa"/>
          </w:tcPr>
          <w:p w:rsidR="0052228B" w:rsidRPr="0013114C" w:rsidRDefault="00BF4E68" w:rsidP="0052228B">
            <w:pPr>
              <w:shd w:val="clear" w:color="auto" w:fill="FFFFFF" w:themeFill="background1"/>
              <w:ind w:right="180"/>
              <w:contextualSpacing/>
              <w:rPr>
                <w:rFonts w:hAnsi="Times New Roman" w:cs="Times New Roman"/>
                <w:b/>
                <w:sz w:val="24"/>
                <w:szCs w:val="24"/>
              </w:rPr>
            </w:pPr>
            <w:r>
              <w:rPr>
                <w:rFonts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65" w:type="dxa"/>
          </w:tcPr>
          <w:p w:rsidR="0052228B" w:rsidRPr="0013114C" w:rsidRDefault="0052228B" w:rsidP="0052228B">
            <w:pPr>
              <w:shd w:val="clear" w:color="auto" w:fill="FFFFFF" w:themeFill="background1"/>
              <w:ind w:right="180"/>
              <w:contextualSpacing/>
              <w:rPr>
                <w:rFonts w:hAnsi="Times New Roman" w:cs="Times New Roman"/>
                <w:b/>
                <w:sz w:val="24"/>
                <w:szCs w:val="24"/>
              </w:rPr>
            </w:pPr>
            <w:r w:rsidRPr="0013114C">
              <w:rPr>
                <w:rFonts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10" w:type="dxa"/>
          </w:tcPr>
          <w:p w:rsidR="0052228B" w:rsidRPr="0013114C" w:rsidRDefault="00BF4E68" w:rsidP="0052228B">
            <w:pPr>
              <w:shd w:val="clear" w:color="auto" w:fill="FFFFFF" w:themeFill="background1"/>
              <w:ind w:right="180"/>
              <w:contextualSpacing/>
              <w:rPr>
                <w:rFonts w:hAnsi="Times New Roman" w:cs="Times New Roman"/>
                <w:b/>
                <w:sz w:val="24"/>
                <w:szCs w:val="24"/>
              </w:rPr>
            </w:pPr>
            <w:r>
              <w:rPr>
                <w:rFonts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1092" w:type="dxa"/>
          </w:tcPr>
          <w:p w:rsidR="0052228B" w:rsidRPr="0013114C" w:rsidRDefault="0052228B" w:rsidP="0052228B">
            <w:pPr>
              <w:shd w:val="clear" w:color="auto" w:fill="FFFFFF" w:themeFill="background1"/>
              <w:ind w:right="180"/>
              <w:contextualSpacing/>
              <w:rPr>
                <w:rFonts w:hAnsi="Times New Roman" w:cs="Times New Roman"/>
                <w:b/>
                <w:sz w:val="24"/>
                <w:szCs w:val="24"/>
              </w:rPr>
            </w:pPr>
            <w:r w:rsidRPr="0013114C">
              <w:rPr>
                <w:rFonts w:hAnsi="Times New Roman" w:cs="Times New Roman"/>
                <w:b/>
                <w:sz w:val="24"/>
                <w:szCs w:val="24"/>
              </w:rPr>
              <w:t>3.2</w:t>
            </w:r>
          </w:p>
        </w:tc>
      </w:tr>
      <w:tr w:rsidR="0052228B" w:rsidTr="0052228B">
        <w:tc>
          <w:tcPr>
            <w:tcW w:w="1171" w:type="dxa"/>
          </w:tcPr>
          <w:p w:rsidR="0052228B" w:rsidRDefault="0052228B" w:rsidP="0052228B">
            <w:pPr>
              <w:shd w:val="clear" w:color="auto" w:fill="FFFFFF" w:themeFill="background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</w:tcPr>
          <w:p w:rsidR="0052228B" w:rsidRDefault="0052228B" w:rsidP="0052228B">
            <w:pPr>
              <w:shd w:val="clear" w:color="auto" w:fill="FFFFFF" w:themeFill="background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</w:tcPr>
          <w:p w:rsidR="0052228B" w:rsidRDefault="0052228B" w:rsidP="0052228B">
            <w:pPr>
              <w:shd w:val="clear" w:color="auto" w:fill="FFFFFF" w:themeFill="background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</w:tcPr>
          <w:p w:rsidR="0052228B" w:rsidRDefault="0052228B" w:rsidP="0052228B">
            <w:pPr>
              <w:shd w:val="clear" w:color="auto" w:fill="FFFFFF" w:themeFill="background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52228B" w:rsidRDefault="0052228B" w:rsidP="0052228B">
            <w:pPr>
              <w:shd w:val="clear" w:color="auto" w:fill="FFFFFF" w:themeFill="background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52228B" w:rsidRDefault="0052228B" w:rsidP="0052228B">
            <w:pPr>
              <w:shd w:val="clear" w:color="auto" w:fill="FFFFFF" w:themeFill="background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</w:tcPr>
          <w:p w:rsidR="0052228B" w:rsidRDefault="0052228B" w:rsidP="0052228B">
            <w:pPr>
              <w:shd w:val="clear" w:color="auto" w:fill="FFFFFF" w:themeFill="background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3114C" w:rsidRPr="007874EB" w:rsidRDefault="0013114C" w:rsidP="000D773C">
      <w:pPr>
        <w:shd w:val="clear" w:color="auto" w:fill="FFFFFF" w:themeFill="background1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368E" w:rsidRPr="008D3DF1" w:rsidRDefault="005C368E" w:rsidP="000D773C">
      <w:pPr>
        <w:shd w:val="clear" w:color="auto" w:fill="FFFFFF" w:themeFill="background1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368E" w:rsidRPr="007874EB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Активность и результативность участия в олимпиадах</w:t>
      </w:r>
    </w:p>
    <w:p w:rsidR="005C368E" w:rsidRPr="007874EB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5C368E" w:rsidRPr="007874EB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Осень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74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года, </w:t>
      </w:r>
      <w:proofErr w:type="spellStart"/>
      <w:r w:rsidRPr="007874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proofErr w:type="spellEnd"/>
      <w:r w:rsidRPr="007874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В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в рамках </w:t>
      </w:r>
      <w:proofErr w:type="spellStart"/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ВсОШ</w:t>
      </w:r>
      <w:proofErr w:type="spellEnd"/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 xml:space="preserve"> прошли школьный и муниципальный этапы. Сравнивая результаты двух этапов с результатами аналогичных этапов, которые прошли осенью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года, можно сделать вывод, что количественные показатели не изменились, а качественные – стали выше на</w:t>
      </w:r>
      <w:r w:rsidR="0099742B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3E5B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93E5B" w:rsidRDefault="007874EB" w:rsidP="000D773C">
      <w:pPr>
        <w:pStyle w:val="a7"/>
        <w:shd w:val="clear" w:color="auto" w:fill="FFFFFF" w:themeFill="background1"/>
        <w:spacing w:before="0" w:beforeAutospacing="0" w:after="0" w:afterAutospacing="0"/>
        <w:jc w:val="center"/>
        <w:rPr>
          <w:color w:val="000000"/>
        </w:rPr>
      </w:pPr>
      <w:r w:rsidRPr="007874EB">
        <w:rPr>
          <w:color w:val="000000"/>
        </w:rPr>
        <w:t>В 2024</w:t>
      </w:r>
      <w:r>
        <w:rPr>
          <w:color w:val="000000"/>
        </w:rPr>
        <w:t> </w:t>
      </w:r>
      <w:r w:rsidRPr="007874EB">
        <w:rPr>
          <w:color w:val="000000"/>
        </w:rPr>
        <w:t>году был проанализирован объем участников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</w:t>
      </w:r>
      <w:r w:rsidR="0099742B">
        <w:rPr>
          <w:color w:val="000000"/>
        </w:rPr>
        <w:t xml:space="preserve">. </w:t>
      </w:r>
      <w:r w:rsidRPr="007874EB">
        <w:rPr>
          <w:color w:val="000000"/>
        </w:rPr>
        <w:t>Результат – положительная динамика участия в олимпиадах и конкурсах, привлечение к участию в интеллектуальных соревнованиях большего количества обучающихся Школы.</w:t>
      </w:r>
    </w:p>
    <w:p w:rsidR="00F93E5B" w:rsidRDefault="00F93E5B" w:rsidP="000D773C">
      <w:pPr>
        <w:pStyle w:val="a7"/>
        <w:shd w:val="clear" w:color="auto" w:fill="FFFFFF" w:themeFill="background1"/>
        <w:spacing w:before="0" w:beforeAutospacing="0" w:after="0" w:afterAutospacing="0"/>
        <w:jc w:val="center"/>
        <w:rPr>
          <w:color w:val="000000"/>
        </w:rPr>
      </w:pPr>
    </w:p>
    <w:p w:rsidR="00F93E5B" w:rsidRDefault="00F93E5B" w:rsidP="000D773C">
      <w:pPr>
        <w:pStyle w:val="a7"/>
        <w:shd w:val="clear" w:color="auto" w:fill="FFFFFF" w:themeFill="background1"/>
        <w:spacing w:before="0" w:beforeAutospacing="0" w:after="0" w:afterAutospacing="0"/>
        <w:jc w:val="center"/>
        <w:rPr>
          <w:color w:val="000000"/>
        </w:rPr>
      </w:pPr>
    </w:p>
    <w:p w:rsidR="00F93E5B" w:rsidRDefault="00F93E5B" w:rsidP="000D773C">
      <w:pPr>
        <w:pStyle w:val="a7"/>
        <w:shd w:val="clear" w:color="auto" w:fill="FFFFFF" w:themeFill="background1"/>
        <w:spacing w:before="0" w:beforeAutospacing="0" w:after="0" w:afterAutospacing="0"/>
        <w:jc w:val="center"/>
        <w:rPr>
          <w:color w:val="000000"/>
        </w:rPr>
      </w:pPr>
    </w:p>
    <w:p w:rsidR="00F93E5B" w:rsidRPr="006F7BE4" w:rsidRDefault="00F93E5B" w:rsidP="000D773C">
      <w:pPr>
        <w:pStyle w:val="a7"/>
        <w:shd w:val="clear" w:color="auto" w:fill="FFFFFF" w:themeFill="background1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3E5B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6F7BE4">
        <w:rPr>
          <w:rFonts w:asciiTheme="minorHAnsi" w:hAnsiTheme="minorHAnsi" w:cstheme="minorHAnsi"/>
          <w:b/>
          <w:sz w:val="28"/>
          <w:szCs w:val="28"/>
        </w:rPr>
        <w:t>Результа</w:t>
      </w:r>
      <w:r w:rsidR="0013114C">
        <w:rPr>
          <w:rFonts w:asciiTheme="minorHAnsi" w:hAnsiTheme="minorHAnsi" w:cstheme="minorHAnsi"/>
          <w:b/>
          <w:sz w:val="28"/>
          <w:szCs w:val="28"/>
        </w:rPr>
        <w:t xml:space="preserve">ты муниципального тура </w:t>
      </w:r>
      <w:proofErr w:type="spellStart"/>
      <w:r w:rsidR="0013114C">
        <w:rPr>
          <w:rFonts w:asciiTheme="minorHAnsi" w:hAnsiTheme="minorHAnsi" w:cstheme="minorHAnsi"/>
          <w:b/>
          <w:sz w:val="28"/>
          <w:szCs w:val="28"/>
        </w:rPr>
        <w:t>ВсОШ</w:t>
      </w:r>
      <w:proofErr w:type="spellEnd"/>
    </w:p>
    <w:p w:rsidR="00F93E5B" w:rsidRPr="006F7BE4" w:rsidRDefault="00F93E5B" w:rsidP="000D773C">
      <w:pPr>
        <w:pStyle w:val="a7"/>
        <w:shd w:val="clear" w:color="auto" w:fill="FFFFFF" w:themeFill="background1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F7BE4">
        <w:rPr>
          <w:rFonts w:asciiTheme="minorHAnsi" w:hAnsiTheme="minorHAnsi" w:cstheme="minorHAnsi"/>
          <w:b/>
          <w:sz w:val="28"/>
          <w:szCs w:val="28"/>
        </w:rPr>
        <w:t>2024-25 учебный год</w:t>
      </w:r>
    </w:p>
    <w:p w:rsidR="00F93E5B" w:rsidRPr="00F93E5B" w:rsidRDefault="00F93E5B" w:rsidP="000D773C">
      <w:pPr>
        <w:pStyle w:val="a7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tbl>
      <w:tblPr>
        <w:tblStyle w:val="a8"/>
        <w:tblW w:w="10416" w:type="dxa"/>
        <w:tblInd w:w="-1139" w:type="dxa"/>
        <w:tblLook w:val="04A0"/>
      </w:tblPr>
      <w:tblGrid>
        <w:gridCol w:w="512"/>
        <w:gridCol w:w="2861"/>
        <w:gridCol w:w="965"/>
        <w:gridCol w:w="1992"/>
        <w:gridCol w:w="1067"/>
        <w:gridCol w:w="3019"/>
      </w:tblGrid>
      <w:tr w:rsidR="006F7BE4" w:rsidRPr="00F93E5B" w:rsidTr="006F7BE4">
        <w:trPr>
          <w:trHeight w:val="603"/>
        </w:trPr>
        <w:tc>
          <w:tcPr>
            <w:tcW w:w="512" w:type="dxa"/>
            <w:shd w:val="clear" w:color="auto" w:fill="FFFFFF" w:themeFill="background1"/>
          </w:tcPr>
          <w:p w:rsidR="00F93E5B" w:rsidRPr="00F93E5B" w:rsidRDefault="00F93E5B" w:rsidP="000D773C">
            <w:pPr>
              <w:pStyle w:val="a7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F93E5B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861" w:type="dxa"/>
            <w:shd w:val="clear" w:color="auto" w:fill="FFFFFF" w:themeFill="background1"/>
          </w:tcPr>
          <w:p w:rsidR="00F93E5B" w:rsidRPr="00F93E5B" w:rsidRDefault="00F93E5B" w:rsidP="000D773C">
            <w:pPr>
              <w:pStyle w:val="a7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F93E5B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ФИО победителя</w:t>
            </w:r>
          </w:p>
        </w:tc>
        <w:tc>
          <w:tcPr>
            <w:tcW w:w="965" w:type="dxa"/>
            <w:shd w:val="clear" w:color="auto" w:fill="FFFFFF" w:themeFill="background1"/>
          </w:tcPr>
          <w:p w:rsidR="00F93E5B" w:rsidRPr="00F93E5B" w:rsidRDefault="00F93E5B" w:rsidP="000D773C">
            <w:pPr>
              <w:pStyle w:val="a7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F93E5B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992" w:type="dxa"/>
            <w:shd w:val="clear" w:color="auto" w:fill="FFFFFF" w:themeFill="background1"/>
          </w:tcPr>
          <w:p w:rsidR="00F93E5B" w:rsidRPr="00F93E5B" w:rsidRDefault="00F93E5B" w:rsidP="000D773C">
            <w:pPr>
              <w:pStyle w:val="a7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F93E5B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1067" w:type="dxa"/>
            <w:shd w:val="clear" w:color="auto" w:fill="FFFFFF" w:themeFill="background1"/>
          </w:tcPr>
          <w:p w:rsidR="00F93E5B" w:rsidRPr="00F93E5B" w:rsidRDefault="00F93E5B" w:rsidP="000D773C">
            <w:pPr>
              <w:pStyle w:val="a7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F93E5B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3019" w:type="dxa"/>
            <w:shd w:val="clear" w:color="auto" w:fill="FFFFFF" w:themeFill="background1"/>
          </w:tcPr>
          <w:p w:rsidR="00F93E5B" w:rsidRPr="00F93E5B" w:rsidRDefault="00F93E5B" w:rsidP="000D773C">
            <w:pPr>
              <w:pStyle w:val="a7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F93E5B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Руководитель</w:t>
            </w:r>
          </w:p>
          <w:p w:rsidR="00F93E5B" w:rsidRPr="00F93E5B" w:rsidRDefault="00F93E5B" w:rsidP="000D773C">
            <w:pPr>
              <w:pStyle w:val="a7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</w:tc>
      </w:tr>
      <w:tr w:rsidR="00F93E5B" w:rsidRPr="00F93E5B" w:rsidTr="006F7BE4">
        <w:trPr>
          <w:trHeight w:val="311"/>
        </w:trPr>
        <w:tc>
          <w:tcPr>
            <w:tcW w:w="512" w:type="dxa"/>
          </w:tcPr>
          <w:p w:rsidR="00F93E5B" w:rsidRPr="006F7BE4" w:rsidRDefault="00F93E5B" w:rsidP="000D773C">
            <w:pPr>
              <w:pStyle w:val="a7"/>
              <w:shd w:val="clear" w:color="auto" w:fill="FFFFFF" w:themeFill="background1"/>
              <w:rPr>
                <w:rFonts w:asciiTheme="minorHAnsi" w:hAnsiTheme="minorHAnsi" w:cstheme="minorHAnsi"/>
                <w:color w:val="000000"/>
              </w:rPr>
            </w:pPr>
            <w:r w:rsidRPr="006F7BE4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861" w:type="dxa"/>
          </w:tcPr>
          <w:p w:rsidR="00F93E5B" w:rsidRPr="006F7BE4" w:rsidRDefault="00F93E5B" w:rsidP="000D773C">
            <w:pPr>
              <w:pStyle w:val="a7"/>
              <w:shd w:val="clear" w:color="auto" w:fill="FFFFFF" w:themeFill="background1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6F7BE4">
              <w:rPr>
                <w:rFonts w:asciiTheme="minorHAnsi" w:hAnsiTheme="minorHAnsi" w:cstheme="minorHAnsi"/>
                <w:color w:val="000000"/>
              </w:rPr>
              <w:t>Тахнаев</w:t>
            </w:r>
            <w:proofErr w:type="spellEnd"/>
            <w:r w:rsidRPr="006F7BE4">
              <w:rPr>
                <w:rFonts w:asciiTheme="minorHAnsi" w:hAnsiTheme="minorHAnsi" w:cstheme="minorHAnsi"/>
                <w:color w:val="000000"/>
              </w:rPr>
              <w:t xml:space="preserve"> Г</w:t>
            </w:r>
          </w:p>
        </w:tc>
        <w:tc>
          <w:tcPr>
            <w:tcW w:w="965" w:type="dxa"/>
          </w:tcPr>
          <w:p w:rsidR="00F93E5B" w:rsidRPr="006F7BE4" w:rsidRDefault="00F93E5B" w:rsidP="000D773C">
            <w:pPr>
              <w:pStyle w:val="a7"/>
              <w:shd w:val="clear" w:color="auto" w:fill="FFFFFF" w:themeFill="background1"/>
              <w:rPr>
                <w:rFonts w:asciiTheme="minorHAnsi" w:hAnsiTheme="minorHAnsi" w:cstheme="minorHAnsi"/>
                <w:color w:val="000000"/>
              </w:rPr>
            </w:pPr>
            <w:r w:rsidRPr="006F7BE4">
              <w:rPr>
                <w:rFonts w:asciiTheme="minorHAnsi" w:hAnsiTheme="minorHAnsi" w:cstheme="minorHAnsi"/>
                <w:color w:val="000000"/>
              </w:rPr>
              <w:t>7а</w:t>
            </w:r>
          </w:p>
        </w:tc>
        <w:tc>
          <w:tcPr>
            <w:tcW w:w="1992" w:type="dxa"/>
          </w:tcPr>
          <w:p w:rsidR="00F93E5B" w:rsidRPr="006F7BE4" w:rsidRDefault="00F93E5B" w:rsidP="000D773C">
            <w:pPr>
              <w:pStyle w:val="a7"/>
              <w:shd w:val="clear" w:color="auto" w:fill="FFFFFF" w:themeFill="background1"/>
              <w:rPr>
                <w:rFonts w:asciiTheme="minorHAnsi" w:hAnsiTheme="minorHAnsi" w:cstheme="minorHAnsi"/>
                <w:color w:val="000000"/>
              </w:rPr>
            </w:pPr>
            <w:r w:rsidRPr="006F7BE4">
              <w:rPr>
                <w:rFonts w:asciiTheme="minorHAnsi" w:hAnsiTheme="minorHAnsi" w:cstheme="minorHAnsi"/>
                <w:color w:val="000000"/>
              </w:rPr>
              <w:t>физкультура</w:t>
            </w:r>
          </w:p>
        </w:tc>
        <w:tc>
          <w:tcPr>
            <w:tcW w:w="1067" w:type="dxa"/>
          </w:tcPr>
          <w:p w:rsidR="00F93E5B" w:rsidRPr="006F7BE4" w:rsidRDefault="00F93E5B" w:rsidP="000D773C">
            <w:pPr>
              <w:pStyle w:val="a7"/>
              <w:shd w:val="clear" w:color="auto" w:fill="FFFFFF" w:themeFill="background1"/>
              <w:rPr>
                <w:rFonts w:asciiTheme="minorHAnsi" w:hAnsiTheme="minorHAnsi" w:cstheme="minorHAnsi"/>
                <w:color w:val="000000"/>
              </w:rPr>
            </w:pPr>
            <w:r w:rsidRPr="006F7BE4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3019" w:type="dxa"/>
          </w:tcPr>
          <w:p w:rsidR="00F93E5B" w:rsidRPr="006F7BE4" w:rsidRDefault="00F93E5B" w:rsidP="000D773C">
            <w:pPr>
              <w:pStyle w:val="a7"/>
              <w:shd w:val="clear" w:color="auto" w:fill="FFFFFF" w:themeFill="background1"/>
              <w:rPr>
                <w:rFonts w:asciiTheme="minorHAnsi" w:hAnsiTheme="minorHAnsi" w:cstheme="minorHAnsi"/>
                <w:color w:val="000000"/>
              </w:rPr>
            </w:pPr>
            <w:r w:rsidRPr="006F7BE4">
              <w:rPr>
                <w:rFonts w:asciiTheme="minorHAnsi" w:hAnsiTheme="minorHAnsi" w:cstheme="minorHAnsi"/>
                <w:color w:val="000000"/>
              </w:rPr>
              <w:t>Исаев Г.А</w:t>
            </w:r>
          </w:p>
        </w:tc>
      </w:tr>
      <w:tr w:rsidR="00F93E5B" w:rsidRPr="00F93E5B" w:rsidTr="006F7BE4">
        <w:trPr>
          <w:trHeight w:val="301"/>
        </w:trPr>
        <w:tc>
          <w:tcPr>
            <w:tcW w:w="512" w:type="dxa"/>
          </w:tcPr>
          <w:p w:rsidR="00F93E5B" w:rsidRPr="006F7BE4" w:rsidRDefault="00F93E5B" w:rsidP="000D773C">
            <w:pPr>
              <w:pStyle w:val="a7"/>
              <w:shd w:val="clear" w:color="auto" w:fill="FFFFFF" w:themeFill="background1"/>
              <w:rPr>
                <w:rFonts w:asciiTheme="minorHAnsi" w:hAnsiTheme="minorHAnsi" w:cstheme="minorHAnsi"/>
                <w:color w:val="000000"/>
              </w:rPr>
            </w:pPr>
            <w:r w:rsidRPr="006F7BE4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2861" w:type="dxa"/>
          </w:tcPr>
          <w:p w:rsidR="00F93E5B" w:rsidRPr="006F7BE4" w:rsidRDefault="00F93E5B" w:rsidP="000D773C">
            <w:pPr>
              <w:pStyle w:val="a7"/>
              <w:shd w:val="clear" w:color="auto" w:fill="FFFFFF" w:themeFill="background1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6F7BE4">
              <w:rPr>
                <w:rFonts w:asciiTheme="minorHAnsi" w:hAnsiTheme="minorHAnsi" w:cstheme="minorHAnsi"/>
                <w:color w:val="000000"/>
              </w:rPr>
              <w:t>Мидилаев</w:t>
            </w:r>
            <w:proofErr w:type="spellEnd"/>
            <w:r w:rsidRPr="006F7BE4">
              <w:rPr>
                <w:rFonts w:asciiTheme="minorHAnsi" w:hAnsiTheme="minorHAnsi" w:cstheme="minorHAnsi"/>
                <w:color w:val="000000"/>
              </w:rPr>
              <w:t xml:space="preserve"> И</w:t>
            </w:r>
          </w:p>
        </w:tc>
        <w:tc>
          <w:tcPr>
            <w:tcW w:w="965" w:type="dxa"/>
          </w:tcPr>
          <w:p w:rsidR="00F93E5B" w:rsidRPr="006F7BE4" w:rsidRDefault="00F93E5B" w:rsidP="000D773C">
            <w:pPr>
              <w:pStyle w:val="a7"/>
              <w:shd w:val="clear" w:color="auto" w:fill="FFFFFF" w:themeFill="background1"/>
              <w:rPr>
                <w:rFonts w:asciiTheme="minorHAnsi" w:hAnsiTheme="minorHAnsi" w:cstheme="minorHAnsi"/>
                <w:color w:val="000000"/>
              </w:rPr>
            </w:pPr>
            <w:r w:rsidRPr="006F7BE4">
              <w:rPr>
                <w:rFonts w:asciiTheme="minorHAnsi" w:hAnsiTheme="minorHAnsi" w:cstheme="minorHAnsi"/>
                <w:color w:val="000000"/>
              </w:rPr>
              <w:t>8б</w:t>
            </w:r>
          </w:p>
        </w:tc>
        <w:tc>
          <w:tcPr>
            <w:tcW w:w="1992" w:type="dxa"/>
          </w:tcPr>
          <w:p w:rsidR="00F93E5B" w:rsidRPr="006F7BE4" w:rsidRDefault="00F93E5B" w:rsidP="000D773C">
            <w:pPr>
              <w:pStyle w:val="a7"/>
              <w:shd w:val="clear" w:color="auto" w:fill="FFFFFF" w:themeFill="background1"/>
              <w:rPr>
                <w:rFonts w:asciiTheme="minorHAnsi" w:hAnsiTheme="minorHAnsi" w:cstheme="minorHAnsi"/>
                <w:color w:val="000000"/>
              </w:rPr>
            </w:pPr>
            <w:r w:rsidRPr="006F7BE4">
              <w:rPr>
                <w:rFonts w:asciiTheme="minorHAnsi" w:hAnsiTheme="minorHAnsi" w:cstheme="minorHAnsi"/>
                <w:color w:val="000000"/>
              </w:rPr>
              <w:t>физкультура</w:t>
            </w:r>
          </w:p>
        </w:tc>
        <w:tc>
          <w:tcPr>
            <w:tcW w:w="1067" w:type="dxa"/>
          </w:tcPr>
          <w:p w:rsidR="00F93E5B" w:rsidRPr="006F7BE4" w:rsidRDefault="00F93E5B" w:rsidP="000D773C">
            <w:pPr>
              <w:pStyle w:val="a7"/>
              <w:shd w:val="clear" w:color="auto" w:fill="FFFFFF" w:themeFill="background1"/>
              <w:rPr>
                <w:rFonts w:asciiTheme="minorHAnsi" w:hAnsiTheme="minorHAnsi" w:cstheme="minorHAnsi"/>
                <w:color w:val="000000"/>
              </w:rPr>
            </w:pPr>
            <w:r w:rsidRPr="006F7BE4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3019" w:type="dxa"/>
          </w:tcPr>
          <w:p w:rsidR="00F93E5B" w:rsidRPr="006F7BE4" w:rsidRDefault="00F93E5B" w:rsidP="000D773C">
            <w:pPr>
              <w:pStyle w:val="a7"/>
              <w:shd w:val="clear" w:color="auto" w:fill="FFFFFF" w:themeFill="background1"/>
              <w:rPr>
                <w:rFonts w:asciiTheme="minorHAnsi" w:hAnsiTheme="minorHAnsi" w:cstheme="minorHAnsi"/>
                <w:color w:val="000000"/>
              </w:rPr>
            </w:pPr>
            <w:r w:rsidRPr="006F7BE4">
              <w:rPr>
                <w:rFonts w:asciiTheme="minorHAnsi" w:hAnsiTheme="minorHAnsi" w:cstheme="minorHAnsi"/>
                <w:color w:val="000000"/>
              </w:rPr>
              <w:t>Исаев Г.А</w:t>
            </w:r>
          </w:p>
        </w:tc>
      </w:tr>
      <w:tr w:rsidR="00F93E5B" w:rsidRPr="00F93E5B" w:rsidTr="006F7BE4">
        <w:trPr>
          <w:trHeight w:val="301"/>
        </w:trPr>
        <w:tc>
          <w:tcPr>
            <w:tcW w:w="512" w:type="dxa"/>
          </w:tcPr>
          <w:p w:rsidR="00F93E5B" w:rsidRPr="006F7BE4" w:rsidRDefault="00F93E5B" w:rsidP="000D773C">
            <w:pPr>
              <w:pStyle w:val="a7"/>
              <w:shd w:val="clear" w:color="auto" w:fill="FFFFFF" w:themeFill="background1"/>
              <w:rPr>
                <w:rFonts w:asciiTheme="minorHAnsi" w:hAnsiTheme="minorHAnsi" w:cstheme="minorHAnsi"/>
                <w:color w:val="000000"/>
              </w:rPr>
            </w:pPr>
            <w:r w:rsidRPr="006F7BE4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2861" w:type="dxa"/>
          </w:tcPr>
          <w:p w:rsidR="00F93E5B" w:rsidRPr="006F7BE4" w:rsidRDefault="00F93E5B" w:rsidP="000D773C">
            <w:pPr>
              <w:pStyle w:val="a7"/>
              <w:shd w:val="clear" w:color="auto" w:fill="FFFFFF" w:themeFill="background1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6F7BE4">
              <w:rPr>
                <w:rFonts w:asciiTheme="minorHAnsi" w:hAnsiTheme="minorHAnsi" w:cstheme="minorHAnsi"/>
                <w:color w:val="000000"/>
              </w:rPr>
              <w:t>Урдашев</w:t>
            </w:r>
            <w:proofErr w:type="spellEnd"/>
            <w:r w:rsidRPr="006F7BE4">
              <w:rPr>
                <w:rFonts w:asciiTheme="minorHAnsi" w:hAnsiTheme="minorHAnsi" w:cstheme="minorHAnsi"/>
                <w:color w:val="000000"/>
              </w:rPr>
              <w:t xml:space="preserve"> А</w:t>
            </w:r>
          </w:p>
        </w:tc>
        <w:tc>
          <w:tcPr>
            <w:tcW w:w="965" w:type="dxa"/>
          </w:tcPr>
          <w:p w:rsidR="00F93E5B" w:rsidRPr="006F7BE4" w:rsidRDefault="00F93E5B" w:rsidP="000D773C">
            <w:pPr>
              <w:pStyle w:val="a7"/>
              <w:shd w:val="clear" w:color="auto" w:fill="FFFFFF" w:themeFill="background1"/>
              <w:rPr>
                <w:rFonts w:asciiTheme="minorHAnsi" w:hAnsiTheme="minorHAnsi" w:cstheme="minorHAnsi"/>
                <w:color w:val="000000"/>
              </w:rPr>
            </w:pPr>
            <w:r w:rsidRPr="006F7BE4">
              <w:rPr>
                <w:rFonts w:asciiTheme="minorHAnsi" w:hAnsiTheme="minorHAnsi" w:cstheme="minorHAnsi"/>
                <w:color w:val="000000"/>
              </w:rPr>
              <w:t>7а</w:t>
            </w:r>
          </w:p>
        </w:tc>
        <w:tc>
          <w:tcPr>
            <w:tcW w:w="1992" w:type="dxa"/>
          </w:tcPr>
          <w:p w:rsidR="00F93E5B" w:rsidRPr="006F7BE4" w:rsidRDefault="00F93E5B" w:rsidP="000D773C">
            <w:pPr>
              <w:pStyle w:val="a7"/>
              <w:shd w:val="clear" w:color="auto" w:fill="FFFFFF" w:themeFill="background1"/>
              <w:rPr>
                <w:rFonts w:asciiTheme="minorHAnsi" w:hAnsiTheme="minorHAnsi" w:cstheme="minorHAnsi"/>
                <w:color w:val="000000"/>
              </w:rPr>
            </w:pPr>
            <w:r w:rsidRPr="006F7BE4">
              <w:rPr>
                <w:rFonts w:asciiTheme="minorHAnsi" w:hAnsiTheme="minorHAnsi" w:cstheme="minorHAnsi"/>
                <w:color w:val="000000"/>
              </w:rPr>
              <w:t>физкультура</w:t>
            </w:r>
          </w:p>
        </w:tc>
        <w:tc>
          <w:tcPr>
            <w:tcW w:w="1067" w:type="dxa"/>
          </w:tcPr>
          <w:p w:rsidR="00F93E5B" w:rsidRPr="006F7BE4" w:rsidRDefault="00F93E5B" w:rsidP="000D773C">
            <w:pPr>
              <w:pStyle w:val="a7"/>
              <w:shd w:val="clear" w:color="auto" w:fill="FFFFFF" w:themeFill="background1"/>
              <w:rPr>
                <w:rFonts w:asciiTheme="minorHAnsi" w:hAnsiTheme="minorHAnsi" w:cstheme="minorHAnsi"/>
                <w:color w:val="000000"/>
              </w:rPr>
            </w:pPr>
            <w:r w:rsidRPr="006F7BE4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3019" w:type="dxa"/>
          </w:tcPr>
          <w:p w:rsidR="00F93E5B" w:rsidRPr="006F7BE4" w:rsidRDefault="00F93E5B" w:rsidP="000D773C">
            <w:pPr>
              <w:pStyle w:val="a7"/>
              <w:shd w:val="clear" w:color="auto" w:fill="FFFFFF" w:themeFill="background1"/>
              <w:rPr>
                <w:rFonts w:asciiTheme="minorHAnsi" w:hAnsiTheme="minorHAnsi" w:cstheme="minorHAnsi"/>
                <w:color w:val="000000"/>
              </w:rPr>
            </w:pPr>
            <w:r w:rsidRPr="006F7BE4">
              <w:rPr>
                <w:rFonts w:asciiTheme="minorHAnsi" w:hAnsiTheme="minorHAnsi" w:cstheme="minorHAnsi"/>
                <w:color w:val="000000"/>
              </w:rPr>
              <w:t>Исаев Г.А</w:t>
            </w:r>
          </w:p>
        </w:tc>
      </w:tr>
      <w:tr w:rsidR="00F93E5B" w:rsidRPr="00F93E5B" w:rsidTr="006F7BE4">
        <w:trPr>
          <w:trHeight w:val="301"/>
        </w:trPr>
        <w:tc>
          <w:tcPr>
            <w:tcW w:w="512" w:type="dxa"/>
          </w:tcPr>
          <w:p w:rsidR="00F93E5B" w:rsidRPr="006F7BE4" w:rsidRDefault="00F93E5B" w:rsidP="000D773C">
            <w:pPr>
              <w:pStyle w:val="a7"/>
              <w:shd w:val="clear" w:color="auto" w:fill="FFFFFF" w:themeFill="background1"/>
              <w:rPr>
                <w:rFonts w:asciiTheme="minorHAnsi" w:hAnsiTheme="minorHAnsi" w:cstheme="minorHAnsi"/>
                <w:color w:val="000000"/>
              </w:rPr>
            </w:pPr>
            <w:r w:rsidRPr="006F7BE4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2861" w:type="dxa"/>
          </w:tcPr>
          <w:p w:rsidR="00F93E5B" w:rsidRPr="006F7BE4" w:rsidRDefault="00F93E5B" w:rsidP="000D773C">
            <w:pPr>
              <w:pStyle w:val="a7"/>
              <w:shd w:val="clear" w:color="auto" w:fill="FFFFFF" w:themeFill="background1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6F7BE4">
              <w:rPr>
                <w:rFonts w:asciiTheme="minorHAnsi" w:hAnsiTheme="minorHAnsi" w:cstheme="minorHAnsi"/>
                <w:color w:val="000000"/>
              </w:rPr>
              <w:t>Урдашев</w:t>
            </w:r>
            <w:proofErr w:type="spellEnd"/>
            <w:r w:rsidRPr="006F7BE4">
              <w:rPr>
                <w:rFonts w:asciiTheme="minorHAnsi" w:hAnsiTheme="minorHAnsi" w:cstheme="minorHAnsi"/>
                <w:color w:val="000000"/>
              </w:rPr>
              <w:t xml:space="preserve"> И.</w:t>
            </w:r>
          </w:p>
        </w:tc>
        <w:tc>
          <w:tcPr>
            <w:tcW w:w="965" w:type="dxa"/>
          </w:tcPr>
          <w:p w:rsidR="00F93E5B" w:rsidRPr="006F7BE4" w:rsidRDefault="00F93E5B" w:rsidP="000D773C">
            <w:pPr>
              <w:pStyle w:val="a7"/>
              <w:shd w:val="clear" w:color="auto" w:fill="FFFFFF" w:themeFill="background1"/>
              <w:rPr>
                <w:rFonts w:asciiTheme="minorHAnsi" w:hAnsiTheme="minorHAnsi" w:cstheme="minorHAnsi"/>
                <w:color w:val="000000"/>
              </w:rPr>
            </w:pPr>
            <w:r w:rsidRPr="006F7BE4">
              <w:rPr>
                <w:rFonts w:asciiTheme="minorHAnsi" w:hAnsiTheme="minorHAnsi" w:cstheme="minorHAnsi"/>
                <w:color w:val="000000"/>
              </w:rPr>
              <w:t>7а</w:t>
            </w:r>
          </w:p>
        </w:tc>
        <w:tc>
          <w:tcPr>
            <w:tcW w:w="1992" w:type="dxa"/>
          </w:tcPr>
          <w:p w:rsidR="00F93E5B" w:rsidRPr="006F7BE4" w:rsidRDefault="00F93E5B" w:rsidP="000D773C">
            <w:pPr>
              <w:pStyle w:val="a7"/>
              <w:shd w:val="clear" w:color="auto" w:fill="FFFFFF" w:themeFill="background1"/>
              <w:rPr>
                <w:rFonts w:asciiTheme="minorHAnsi" w:hAnsiTheme="minorHAnsi" w:cstheme="minorHAnsi"/>
                <w:color w:val="000000"/>
              </w:rPr>
            </w:pPr>
            <w:r w:rsidRPr="006F7BE4">
              <w:rPr>
                <w:rFonts w:asciiTheme="minorHAnsi" w:hAnsiTheme="minorHAnsi" w:cstheme="minorHAnsi"/>
                <w:color w:val="000000"/>
              </w:rPr>
              <w:t>физкультура</w:t>
            </w:r>
          </w:p>
        </w:tc>
        <w:tc>
          <w:tcPr>
            <w:tcW w:w="1067" w:type="dxa"/>
          </w:tcPr>
          <w:p w:rsidR="00F93E5B" w:rsidRPr="006F7BE4" w:rsidRDefault="00F93E5B" w:rsidP="000D773C">
            <w:pPr>
              <w:pStyle w:val="a7"/>
              <w:shd w:val="clear" w:color="auto" w:fill="FFFFFF" w:themeFill="background1"/>
              <w:rPr>
                <w:rFonts w:asciiTheme="minorHAnsi" w:hAnsiTheme="minorHAnsi" w:cstheme="minorHAnsi"/>
                <w:color w:val="000000"/>
              </w:rPr>
            </w:pPr>
            <w:r w:rsidRPr="006F7BE4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3019" w:type="dxa"/>
          </w:tcPr>
          <w:p w:rsidR="00F93E5B" w:rsidRPr="006F7BE4" w:rsidRDefault="00F93E5B" w:rsidP="000D773C">
            <w:pPr>
              <w:pStyle w:val="a7"/>
              <w:shd w:val="clear" w:color="auto" w:fill="FFFFFF" w:themeFill="background1"/>
              <w:rPr>
                <w:rFonts w:asciiTheme="minorHAnsi" w:hAnsiTheme="minorHAnsi" w:cstheme="minorHAnsi"/>
                <w:color w:val="000000"/>
              </w:rPr>
            </w:pPr>
            <w:r w:rsidRPr="006F7BE4">
              <w:rPr>
                <w:rFonts w:asciiTheme="minorHAnsi" w:hAnsiTheme="minorHAnsi" w:cstheme="minorHAnsi"/>
                <w:color w:val="000000"/>
              </w:rPr>
              <w:t>Исаев Г.А</w:t>
            </w:r>
          </w:p>
        </w:tc>
      </w:tr>
      <w:tr w:rsidR="00F93E5B" w:rsidRPr="00F93E5B" w:rsidTr="006F7BE4">
        <w:trPr>
          <w:trHeight w:val="301"/>
        </w:trPr>
        <w:tc>
          <w:tcPr>
            <w:tcW w:w="512" w:type="dxa"/>
          </w:tcPr>
          <w:p w:rsidR="00F93E5B" w:rsidRPr="006F7BE4" w:rsidRDefault="00F93E5B" w:rsidP="000D773C">
            <w:pPr>
              <w:pStyle w:val="a7"/>
              <w:shd w:val="clear" w:color="auto" w:fill="FFFFFF" w:themeFill="background1"/>
              <w:rPr>
                <w:rFonts w:asciiTheme="minorHAnsi" w:hAnsiTheme="minorHAnsi" w:cstheme="minorHAnsi"/>
                <w:color w:val="000000"/>
              </w:rPr>
            </w:pPr>
            <w:r w:rsidRPr="006F7BE4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2861" w:type="dxa"/>
          </w:tcPr>
          <w:p w:rsidR="00F93E5B" w:rsidRPr="006F7BE4" w:rsidRDefault="00F93E5B" w:rsidP="000D773C">
            <w:pPr>
              <w:pStyle w:val="a7"/>
              <w:shd w:val="clear" w:color="auto" w:fill="FFFFFF" w:themeFill="background1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6F7BE4">
              <w:rPr>
                <w:rFonts w:asciiTheme="minorHAnsi" w:hAnsiTheme="minorHAnsi" w:cstheme="minorHAnsi"/>
                <w:color w:val="000000"/>
              </w:rPr>
              <w:t>Гитинов</w:t>
            </w:r>
            <w:proofErr w:type="spellEnd"/>
            <w:r w:rsidRPr="006F7BE4">
              <w:rPr>
                <w:rFonts w:asciiTheme="minorHAnsi" w:hAnsiTheme="minorHAnsi" w:cstheme="minorHAnsi"/>
                <w:color w:val="000000"/>
              </w:rPr>
              <w:t xml:space="preserve"> и</w:t>
            </w:r>
          </w:p>
        </w:tc>
        <w:tc>
          <w:tcPr>
            <w:tcW w:w="965" w:type="dxa"/>
          </w:tcPr>
          <w:p w:rsidR="00F93E5B" w:rsidRPr="006F7BE4" w:rsidRDefault="00F93E5B" w:rsidP="000D773C">
            <w:pPr>
              <w:pStyle w:val="a7"/>
              <w:shd w:val="clear" w:color="auto" w:fill="FFFFFF" w:themeFill="background1"/>
              <w:rPr>
                <w:rFonts w:asciiTheme="minorHAnsi" w:hAnsiTheme="minorHAnsi" w:cstheme="minorHAnsi"/>
                <w:color w:val="000000"/>
              </w:rPr>
            </w:pPr>
            <w:r w:rsidRPr="006F7BE4">
              <w:rPr>
                <w:rFonts w:asciiTheme="minorHAnsi" w:hAnsiTheme="minorHAnsi" w:cstheme="minorHAnsi"/>
                <w:color w:val="000000"/>
              </w:rPr>
              <w:t>8б</w:t>
            </w:r>
          </w:p>
        </w:tc>
        <w:tc>
          <w:tcPr>
            <w:tcW w:w="1992" w:type="dxa"/>
          </w:tcPr>
          <w:p w:rsidR="00F93E5B" w:rsidRPr="006F7BE4" w:rsidRDefault="00F93E5B" w:rsidP="000D773C">
            <w:pPr>
              <w:pStyle w:val="a7"/>
              <w:shd w:val="clear" w:color="auto" w:fill="FFFFFF" w:themeFill="background1"/>
              <w:rPr>
                <w:rFonts w:asciiTheme="minorHAnsi" w:hAnsiTheme="minorHAnsi" w:cstheme="minorHAnsi"/>
                <w:color w:val="000000"/>
              </w:rPr>
            </w:pPr>
            <w:r w:rsidRPr="006F7BE4">
              <w:rPr>
                <w:rFonts w:asciiTheme="minorHAnsi" w:hAnsiTheme="minorHAnsi" w:cstheme="minorHAnsi"/>
                <w:color w:val="000000"/>
              </w:rPr>
              <w:t>физкультура</w:t>
            </w:r>
          </w:p>
        </w:tc>
        <w:tc>
          <w:tcPr>
            <w:tcW w:w="1067" w:type="dxa"/>
          </w:tcPr>
          <w:p w:rsidR="00F93E5B" w:rsidRPr="006F7BE4" w:rsidRDefault="00F93E5B" w:rsidP="000D773C">
            <w:pPr>
              <w:pStyle w:val="a7"/>
              <w:shd w:val="clear" w:color="auto" w:fill="FFFFFF" w:themeFill="background1"/>
              <w:rPr>
                <w:rFonts w:asciiTheme="minorHAnsi" w:hAnsiTheme="minorHAnsi" w:cstheme="minorHAnsi"/>
                <w:color w:val="000000"/>
              </w:rPr>
            </w:pPr>
            <w:r w:rsidRPr="006F7BE4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3019" w:type="dxa"/>
          </w:tcPr>
          <w:p w:rsidR="00F93E5B" w:rsidRPr="006F7BE4" w:rsidRDefault="00F93E5B" w:rsidP="000D773C">
            <w:pPr>
              <w:pStyle w:val="a7"/>
              <w:shd w:val="clear" w:color="auto" w:fill="FFFFFF" w:themeFill="background1"/>
              <w:rPr>
                <w:rFonts w:asciiTheme="minorHAnsi" w:hAnsiTheme="minorHAnsi" w:cstheme="minorHAnsi"/>
                <w:color w:val="000000"/>
              </w:rPr>
            </w:pPr>
            <w:r w:rsidRPr="006F7BE4">
              <w:rPr>
                <w:rFonts w:asciiTheme="minorHAnsi" w:hAnsiTheme="minorHAnsi" w:cstheme="minorHAnsi"/>
                <w:color w:val="000000"/>
              </w:rPr>
              <w:t>Исаев Г.А</w:t>
            </w:r>
          </w:p>
        </w:tc>
      </w:tr>
      <w:tr w:rsidR="00F93E5B" w:rsidRPr="00F93E5B" w:rsidTr="006F7BE4">
        <w:trPr>
          <w:trHeight w:val="311"/>
        </w:trPr>
        <w:tc>
          <w:tcPr>
            <w:tcW w:w="512" w:type="dxa"/>
          </w:tcPr>
          <w:p w:rsidR="00F93E5B" w:rsidRPr="006F7BE4" w:rsidRDefault="00F93E5B" w:rsidP="000D773C">
            <w:pPr>
              <w:pStyle w:val="a7"/>
              <w:shd w:val="clear" w:color="auto" w:fill="FFFFFF" w:themeFill="background1"/>
              <w:rPr>
                <w:rFonts w:asciiTheme="minorHAnsi" w:hAnsiTheme="minorHAnsi" w:cstheme="minorHAnsi"/>
                <w:color w:val="000000"/>
              </w:rPr>
            </w:pPr>
            <w:r w:rsidRPr="006F7BE4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2861" w:type="dxa"/>
          </w:tcPr>
          <w:p w:rsidR="00F93E5B" w:rsidRPr="006F7BE4" w:rsidRDefault="00F93E5B" w:rsidP="000D773C">
            <w:pPr>
              <w:pStyle w:val="a7"/>
              <w:shd w:val="clear" w:color="auto" w:fill="FFFFFF" w:themeFill="background1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6F7BE4">
              <w:rPr>
                <w:rFonts w:asciiTheme="minorHAnsi" w:hAnsiTheme="minorHAnsi" w:cstheme="minorHAnsi"/>
                <w:color w:val="000000"/>
              </w:rPr>
              <w:t>Джаватова</w:t>
            </w:r>
            <w:proofErr w:type="spellEnd"/>
            <w:r w:rsidRPr="006F7BE4">
              <w:rPr>
                <w:rFonts w:asciiTheme="minorHAnsi" w:hAnsiTheme="minorHAnsi" w:cstheme="minorHAnsi"/>
                <w:color w:val="000000"/>
              </w:rPr>
              <w:t xml:space="preserve"> Х</w:t>
            </w:r>
          </w:p>
        </w:tc>
        <w:tc>
          <w:tcPr>
            <w:tcW w:w="965" w:type="dxa"/>
          </w:tcPr>
          <w:p w:rsidR="00F93E5B" w:rsidRPr="006F7BE4" w:rsidRDefault="00F93E5B" w:rsidP="000D773C">
            <w:pPr>
              <w:pStyle w:val="a7"/>
              <w:shd w:val="clear" w:color="auto" w:fill="FFFFFF" w:themeFill="background1"/>
              <w:rPr>
                <w:rFonts w:asciiTheme="minorHAnsi" w:hAnsiTheme="minorHAnsi" w:cstheme="minorHAnsi"/>
                <w:color w:val="000000"/>
              </w:rPr>
            </w:pPr>
            <w:r w:rsidRPr="006F7BE4">
              <w:rPr>
                <w:rFonts w:asciiTheme="minorHAnsi" w:hAnsiTheme="minorHAnsi" w:cstheme="minorHAnsi"/>
                <w:color w:val="000000"/>
              </w:rPr>
              <w:t>7а</w:t>
            </w:r>
          </w:p>
        </w:tc>
        <w:tc>
          <w:tcPr>
            <w:tcW w:w="1992" w:type="dxa"/>
          </w:tcPr>
          <w:p w:rsidR="00F93E5B" w:rsidRPr="006F7BE4" w:rsidRDefault="00F93E5B" w:rsidP="000D773C">
            <w:pPr>
              <w:pStyle w:val="a7"/>
              <w:shd w:val="clear" w:color="auto" w:fill="FFFFFF" w:themeFill="background1"/>
              <w:rPr>
                <w:rFonts w:asciiTheme="minorHAnsi" w:hAnsiTheme="minorHAnsi" w:cstheme="minorHAnsi"/>
                <w:color w:val="000000"/>
              </w:rPr>
            </w:pPr>
            <w:r w:rsidRPr="006F7BE4">
              <w:rPr>
                <w:rFonts w:asciiTheme="minorHAnsi" w:hAnsiTheme="minorHAnsi" w:cstheme="minorHAnsi"/>
                <w:color w:val="000000"/>
              </w:rPr>
              <w:t>технология</w:t>
            </w:r>
          </w:p>
        </w:tc>
        <w:tc>
          <w:tcPr>
            <w:tcW w:w="1067" w:type="dxa"/>
          </w:tcPr>
          <w:p w:rsidR="00F93E5B" w:rsidRPr="006F7BE4" w:rsidRDefault="00F93E5B" w:rsidP="000D773C">
            <w:pPr>
              <w:pStyle w:val="a7"/>
              <w:shd w:val="clear" w:color="auto" w:fill="FFFFFF" w:themeFill="background1"/>
              <w:rPr>
                <w:rFonts w:asciiTheme="minorHAnsi" w:hAnsiTheme="minorHAnsi" w:cstheme="minorHAnsi"/>
                <w:color w:val="000000"/>
              </w:rPr>
            </w:pPr>
            <w:r w:rsidRPr="006F7BE4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3019" w:type="dxa"/>
          </w:tcPr>
          <w:p w:rsidR="00F93E5B" w:rsidRPr="006F7BE4" w:rsidRDefault="00F93E5B" w:rsidP="000D773C">
            <w:pPr>
              <w:pStyle w:val="a7"/>
              <w:shd w:val="clear" w:color="auto" w:fill="FFFFFF" w:themeFill="background1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6F7BE4">
              <w:rPr>
                <w:rFonts w:asciiTheme="minorHAnsi" w:hAnsiTheme="minorHAnsi" w:cstheme="minorHAnsi"/>
                <w:color w:val="000000"/>
              </w:rPr>
              <w:t>Шахрутдинова</w:t>
            </w:r>
            <w:proofErr w:type="spellEnd"/>
            <w:r w:rsidRPr="006F7BE4">
              <w:rPr>
                <w:rFonts w:asciiTheme="minorHAnsi" w:hAnsiTheme="minorHAnsi" w:cstheme="minorHAnsi"/>
                <w:color w:val="000000"/>
              </w:rPr>
              <w:t xml:space="preserve"> А.М.</w:t>
            </w:r>
          </w:p>
        </w:tc>
      </w:tr>
      <w:tr w:rsidR="00F93E5B" w:rsidRPr="00F93E5B" w:rsidTr="006F7BE4">
        <w:trPr>
          <w:trHeight w:val="301"/>
        </w:trPr>
        <w:tc>
          <w:tcPr>
            <w:tcW w:w="512" w:type="dxa"/>
          </w:tcPr>
          <w:p w:rsidR="00F93E5B" w:rsidRPr="006F7BE4" w:rsidRDefault="00F93E5B" w:rsidP="000D773C">
            <w:pPr>
              <w:pStyle w:val="a7"/>
              <w:shd w:val="clear" w:color="auto" w:fill="FFFFFF" w:themeFill="background1"/>
              <w:rPr>
                <w:rFonts w:asciiTheme="minorHAnsi" w:hAnsiTheme="minorHAnsi" w:cstheme="minorHAnsi"/>
                <w:color w:val="000000"/>
              </w:rPr>
            </w:pPr>
            <w:r w:rsidRPr="006F7BE4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2861" w:type="dxa"/>
          </w:tcPr>
          <w:p w:rsidR="00F93E5B" w:rsidRPr="006F7BE4" w:rsidRDefault="00F93E5B" w:rsidP="000D773C">
            <w:pPr>
              <w:pStyle w:val="a7"/>
              <w:shd w:val="clear" w:color="auto" w:fill="FFFFFF" w:themeFill="background1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6F7BE4">
              <w:rPr>
                <w:rFonts w:asciiTheme="minorHAnsi" w:hAnsiTheme="minorHAnsi" w:cstheme="minorHAnsi"/>
                <w:color w:val="000000"/>
              </w:rPr>
              <w:t>Гитинамагомедова</w:t>
            </w:r>
            <w:proofErr w:type="spellEnd"/>
            <w:r w:rsidRPr="006F7BE4">
              <w:rPr>
                <w:rFonts w:asciiTheme="minorHAnsi" w:hAnsiTheme="minorHAnsi" w:cstheme="minorHAnsi"/>
                <w:color w:val="000000"/>
              </w:rPr>
              <w:t xml:space="preserve"> М</w:t>
            </w:r>
          </w:p>
        </w:tc>
        <w:tc>
          <w:tcPr>
            <w:tcW w:w="965" w:type="dxa"/>
          </w:tcPr>
          <w:p w:rsidR="00F93E5B" w:rsidRPr="006F7BE4" w:rsidRDefault="00F93E5B" w:rsidP="000D773C">
            <w:pPr>
              <w:pStyle w:val="a7"/>
              <w:shd w:val="clear" w:color="auto" w:fill="FFFFFF" w:themeFill="background1"/>
              <w:rPr>
                <w:rFonts w:asciiTheme="minorHAnsi" w:hAnsiTheme="minorHAnsi" w:cstheme="minorHAnsi"/>
                <w:color w:val="000000"/>
              </w:rPr>
            </w:pPr>
            <w:r w:rsidRPr="006F7BE4">
              <w:rPr>
                <w:rFonts w:asciiTheme="minorHAnsi" w:hAnsiTheme="minorHAnsi" w:cstheme="minorHAnsi"/>
                <w:color w:val="000000"/>
              </w:rPr>
              <w:t>8а</w:t>
            </w:r>
          </w:p>
        </w:tc>
        <w:tc>
          <w:tcPr>
            <w:tcW w:w="1992" w:type="dxa"/>
          </w:tcPr>
          <w:p w:rsidR="00F93E5B" w:rsidRPr="006F7BE4" w:rsidRDefault="00F93E5B" w:rsidP="000D773C">
            <w:pPr>
              <w:pStyle w:val="a7"/>
              <w:shd w:val="clear" w:color="auto" w:fill="FFFFFF" w:themeFill="background1"/>
              <w:rPr>
                <w:rFonts w:asciiTheme="minorHAnsi" w:hAnsiTheme="minorHAnsi" w:cstheme="minorHAnsi"/>
                <w:color w:val="000000"/>
              </w:rPr>
            </w:pPr>
            <w:r w:rsidRPr="006F7BE4">
              <w:rPr>
                <w:rFonts w:asciiTheme="minorHAnsi" w:hAnsiTheme="minorHAnsi" w:cstheme="minorHAnsi"/>
                <w:color w:val="000000"/>
              </w:rPr>
              <w:t>технология</w:t>
            </w:r>
          </w:p>
        </w:tc>
        <w:tc>
          <w:tcPr>
            <w:tcW w:w="1067" w:type="dxa"/>
          </w:tcPr>
          <w:p w:rsidR="00F93E5B" w:rsidRPr="006F7BE4" w:rsidRDefault="00F93E5B" w:rsidP="000D773C">
            <w:pPr>
              <w:pStyle w:val="a7"/>
              <w:shd w:val="clear" w:color="auto" w:fill="FFFFFF" w:themeFill="background1"/>
              <w:rPr>
                <w:rFonts w:asciiTheme="minorHAnsi" w:hAnsiTheme="minorHAnsi" w:cstheme="minorHAnsi"/>
                <w:color w:val="000000"/>
              </w:rPr>
            </w:pPr>
            <w:r w:rsidRPr="006F7BE4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3019" w:type="dxa"/>
          </w:tcPr>
          <w:p w:rsidR="00F93E5B" w:rsidRPr="006F7BE4" w:rsidRDefault="00F93E5B" w:rsidP="000D773C">
            <w:pPr>
              <w:pStyle w:val="a7"/>
              <w:shd w:val="clear" w:color="auto" w:fill="FFFFFF" w:themeFill="background1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6F7BE4">
              <w:rPr>
                <w:rFonts w:asciiTheme="minorHAnsi" w:hAnsiTheme="minorHAnsi" w:cstheme="minorHAnsi"/>
                <w:color w:val="000000"/>
              </w:rPr>
              <w:t>Шахрутдинова</w:t>
            </w:r>
            <w:proofErr w:type="spellEnd"/>
            <w:r w:rsidRPr="006F7BE4">
              <w:rPr>
                <w:rFonts w:asciiTheme="minorHAnsi" w:hAnsiTheme="minorHAnsi" w:cstheme="minorHAnsi"/>
                <w:color w:val="000000"/>
              </w:rPr>
              <w:t xml:space="preserve"> А.М.</w:t>
            </w:r>
          </w:p>
        </w:tc>
      </w:tr>
      <w:tr w:rsidR="00F93E5B" w:rsidRPr="00F93E5B" w:rsidTr="006F7BE4">
        <w:trPr>
          <w:trHeight w:val="301"/>
        </w:trPr>
        <w:tc>
          <w:tcPr>
            <w:tcW w:w="512" w:type="dxa"/>
          </w:tcPr>
          <w:p w:rsidR="00F93E5B" w:rsidRPr="006F7BE4" w:rsidRDefault="00F93E5B" w:rsidP="000D773C">
            <w:pPr>
              <w:pStyle w:val="a7"/>
              <w:shd w:val="clear" w:color="auto" w:fill="FFFFFF" w:themeFill="background1"/>
              <w:rPr>
                <w:rFonts w:asciiTheme="minorHAnsi" w:hAnsiTheme="minorHAnsi" w:cstheme="minorHAnsi"/>
                <w:color w:val="000000"/>
              </w:rPr>
            </w:pPr>
            <w:r w:rsidRPr="006F7BE4">
              <w:rPr>
                <w:rFonts w:asciiTheme="minorHAnsi" w:hAnsiTheme="minorHAnsi" w:cstheme="minorHAnsi"/>
                <w:color w:val="000000"/>
              </w:rPr>
              <w:lastRenderedPageBreak/>
              <w:t>8</w:t>
            </w:r>
          </w:p>
        </w:tc>
        <w:tc>
          <w:tcPr>
            <w:tcW w:w="2861" w:type="dxa"/>
          </w:tcPr>
          <w:p w:rsidR="00F93E5B" w:rsidRPr="006F7BE4" w:rsidRDefault="00F93E5B" w:rsidP="000D773C">
            <w:pPr>
              <w:pStyle w:val="a7"/>
              <w:shd w:val="clear" w:color="auto" w:fill="FFFFFF" w:themeFill="background1"/>
              <w:rPr>
                <w:rFonts w:asciiTheme="minorHAnsi" w:hAnsiTheme="minorHAnsi" w:cstheme="minorHAnsi"/>
                <w:color w:val="000000"/>
              </w:rPr>
            </w:pPr>
            <w:r w:rsidRPr="006F7BE4">
              <w:rPr>
                <w:rFonts w:asciiTheme="minorHAnsi" w:hAnsiTheme="minorHAnsi" w:cstheme="minorHAnsi"/>
                <w:color w:val="000000"/>
              </w:rPr>
              <w:t xml:space="preserve">Набиева </w:t>
            </w:r>
            <w:proofErr w:type="spellStart"/>
            <w:r w:rsidRPr="006F7BE4">
              <w:rPr>
                <w:rFonts w:asciiTheme="minorHAnsi" w:hAnsiTheme="minorHAnsi" w:cstheme="minorHAnsi"/>
                <w:color w:val="000000"/>
              </w:rPr>
              <w:t>Патимат</w:t>
            </w:r>
            <w:proofErr w:type="spellEnd"/>
          </w:p>
        </w:tc>
        <w:tc>
          <w:tcPr>
            <w:tcW w:w="965" w:type="dxa"/>
          </w:tcPr>
          <w:p w:rsidR="00F93E5B" w:rsidRPr="006F7BE4" w:rsidRDefault="00F93E5B" w:rsidP="000D773C">
            <w:pPr>
              <w:pStyle w:val="a7"/>
              <w:shd w:val="clear" w:color="auto" w:fill="FFFFFF" w:themeFill="background1"/>
              <w:rPr>
                <w:rFonts w:asciiTheme="minorHAnsi" w:hAnsiTheme="minorHAnsi" w:cstheme="minorHAnsi"/>
                <w:color w:val="000000"/>
              </w:rPr>
            </w:pPr>
            <w:r w:rsidRPr="006F7BE4">
              <w:rPr>
                <w:rFonts w:asciiTheme="minorHAnsi" w:hAnsiTheme="minorHAnsi" w:cstheme="minorHAnsi"/>
                <w:color w:val="000000"/>
              </w:rPr>
              <w:t>8а</w:t>
            </w:r>
          </w:p>
        </w:tc>
        <w:tc>
          <w:tcPr>
            <w:tcW w:w="1992" w:type="dxa"/>
          </w:tcPr>
          <w:p w:rsidR="00F93E5B" w:rsidRPr="006F7BE4" w:rsidRDefault="00F93E5B" w:rsidP="000D773C">
            <w:pPr>
              <w:pStyle w:val="a7"/>
              <w:shd w:val="clear" w:color="auto" w:fill="FFFFFF" w:themeFill="background1"/>
              <w:rPr>
                <w:rFonts w:asciiTheme="minorHAnsi" w:hAnsiTheme="minorHAnsi" w:cstheme="minorHAnsi"/>
                <w:color w:val="000000"/>
              </w:rPr>
            </w:pPr>
            <w:r w:rsidRPr="006F7BE4">
              <w:rPr>
                <w:rFonts w:asciiTheme="minorHAnsi" w:hAnsiTheme="minorHAnsi" w:cstheme="minorHAnsi"/>
                <w:color w:val="000000"/>
              </w:rPr>
              <w:t>технология</w:t>
            </w:r>
          </w:p>
        </w:tc>
        <w:tc>
          <w:tcPr>
            <w:tcW w:w="1067" w:type="dxa"/>
          </w:tcPr>
          <w:p w:rsidR="00F93E5B" w:rsidRPr="006F7BE4" w:rsidRDefault="00F93E5B" w:rsidP="000D773C">
            <w:pPr>
              <w:pStyle w:val="a7"/>
              <w:shd w:val="clear" w:color="auto" w:fill="FFFFFF" w:themeFill="background1"/>
              <w:rPr>
                <w:rFonts w:asciiTheme="minorHAnsi" w:hAnsiTheme="minorHAnsi" w:cstheme="minorHAnsi"/>
                <w:color w:val="000000"/>
              </w:rPr>
            </w:pPr>
            <w:r w:rsidRPr="006F7BE4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3019" w:type="dxa"/>
          </w:tcPr>
          <w:p w:rsidR="00F93E5B" w:rsidRPr="006F7BE4" w:rsidRDefault="00F93E5B" w:rsidP="000D773C">
            <w:pPr>
              <w:pStyle w:val="a7"/>
              <w:shd w:val="clear" w:color="auto" w:fill="FFFFFF" w:themeFill="background1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6F7BE4">
              <w:rPr>
                <w:rFonts w:asciiTheme="minorHAnsi" w:hAnsiTheme="minorHAnsi" w:cstheme="minorHAnsi"/>
                <w:color w:val="000000"/>
              </w:rPr>
              <w:t>Шахрутдинова</w:t>
            </w:r>
            <w:proofErr w:type="spellEnd"/>
            <w:r w:rsidRPr="006F7BE4">
              <w:rPr>
                <w:rFonts w:asciiTheme="minorHAnsi" w:hAnsiTheme="minorHAnsi" w:cstheme="minorHAnsi"/>
                <w:color w:val="000000"/>
              </w:rPr>
              <w:t xml:space="preserve"> А.М.</w:t>
            </w:r>
          </w:p>
        </w:tc>
      </w:tr>
      <w:tr w:rsidR="00F93E5B" w:rsidRPr="00F93E5B" w:rsidTr="006F7BE4">
        <w:trPr>
          <w:trHeight w:val="301"/>
        </w:trPr>
        <w:tc>
          <w:tcPr>
            <w:tcW w:w="512" w:type="dxa"/>
          </w:tcPr>
          <w:p w:rsidR="00F93E5B" w:rsidRPr="006F7BE4" w:rsidRDefault="00F93E5B" w:rsidP="000D773C">
            <w:pPr>
              <w:pStyle w:val="a7"/>
              <w:shd w:val="clear" w:color="auto" w:fill="FFFFFF" w:themeFill="background1"/>
              <w:rPr>
                <w:rFonts w:asciiTheme="minorHAnsi" w:hAnsiTheme="minorHAnsi" w:cstheme="minorHAnsi"/>
                <w:color w:val="000000"/>
              </w:rPr>
            </w:pPr>
            <w:r w:rsidRPr="006F7BE4"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2861" w:type="dxa"/>
          </w:tcPr>
          <w:p w:rsidR="00F93E5B" w:rsidRPr="006F7BE4" w:rsidRDefault="00F93E5B" w:rsidP="000D773C">
            <w:pPr>
              <w:pStyle w:val="a7"/>
              <w:shd w:val="clear" w:color="auto" w:fill="FFFFFF" w:themeFill="background1"/>
              <w:rPr>
                <w:rFonts w:asciiTheme="minorHAnsi" w:hAnsiTheme="minorHAnsi" w:cstheme="minorHAnsi"/>
                <w:color w:val="000000"/>
              </w:rPr>
            </w:pPr>
            <w:r w:rsidRPr="006F7BE4">
              <w:rPr>
                <w:rFonts w:asciiTheme="minorHAnsi" w:hAnsiTheme="minorHAnsi" w:cstheme="minorHAnsi"/>
                <w:color w:val="000000"/>
              </w:rPr>
              <w:t>Мусаева З</w:t>
            </w:r>
          </w:p>
        </w:tc>
        <w:tc>
          <w:tcPr>
            <w:tcW w:w="965" w:type="dxa"/>
          </w:tcPr>
          <w:p w:rsidR="00F93E5B" w:rsidRPr="006F7BE4" w:rsidRDefault="00F93E5B" w:rsidP="000D773C">
            <w:pPr>
              <w:pStyle w:val="a7"/>
              <w:shd w:val="clear" w:color="auto" w:fill="FFFFFF" w:themeFill="background1"/>
              <w:rPr>
                <w:rFonts w:asciiTheme="minorHAnsi" w:hAnsiTheme="minorHAnsi" w:cstheme="minorHAnsi"/>
                <w:color w:val="000000"/>
              </w:rPr>
            </w:pPr>
            <w:r w:rsidRPr="006F7BE4">
              <w:rPr>
                <w:rFonts w:asciiTheme="minorHAnsi" w:hAnsiTheme="minorHAnsi" w:cstheme="minorHAnsi"/>
                <w:color w:val="000000"/>
              </w:rPr>
              <w:t>9а</w:t>
            </w:r>
          </w:p>
        </w:tc>
        <w:tc>
          <w:tcPr>
            <w:tcW w:w="1992" w:type="dxa"/>
          </w:tcPr>
          <w:p w:rsidR="00F93E5B" w:rsidRPr="006F7BE4" w:rsidRDefault="00F93E5B" w:rsidP="000D773C">
            <w:pPr>
              <w:pStyle w:val="a7"/>
              <w:shd w:val="clear" w:color="auto" w:fill="FFFFFF" w:themeFill="background1"/>
              <w:rPr>
                <w:rFonts w:asciiTheme="minorHAnsi" w:hAnsiTheme="minorHAnsi" w:cstheme="minorHAnsi"/>
                <w:color w:val="000000"/>
              </w:rPr>
            </w:pPr>
            <w:r w:rsidRPr="006F7BE4">
              <w:rPr>
                <w:rFonts w:asciiTheme="minorHAnsi" w:hAnsiTheme="minorHAnsi" w:cstheme="minorHAnsi"/>
                <w:color w:val="000000"/>
              </w:rPr>
              <w:t>технология</w:t>
            </w:r>
          </w:p>
        </w:tc>
        <w:tc>
          <w:tcPr>
            <w:tcW w:w="1067" w:type="dxa"/>
          </w:tcPr>
          <w:p w:rsidR="00F93E5B" w:rsidRPr="006F7BE4" w:rsidRDefault="00F93E5B" w:rsidP="000D773C">
            <w:pPr>
              <w:pStyle w:val="a7"/>
              <w:shd w:val="clear" w:color="auto" w:fill="FFFFFF" w:themeFill="background1"/>
              <w:rPr>
                <w:rFonts w:asciiTheme="minorHAnsi" w:hAnsiTheme="minorHAnsi" w:cstheme="minorHAnsi"/>
                <w:color w:val="000000"/>
              </w:rPr>
            </w:pPr>
            <w:r w:rsidRPr="006F7BE4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3019" w:type="dxa"/>
          </w:tcPr>
          <w:p w:rsidR="00F93E5B" w:rsidRPr="006F7BE4" w:rsidRDefault="00F93E5B" w:rsidP="000D773C">
            <w:pPr>
              <w:pStyle w:val="a7"/>
              <w:shd w:val="clear" w:color="auto" w:fill="FFFFFF" w:themeFill="background1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6F7BE4">
              <w:rPr>
                <w:rFonts w:asciiTheme="minorHAnsi" w:hAnsiTheme="minorHAnsi" w:cstheme="minorHAnsi"/>
                <w:color w:val="000000"/>
              </w:rPr>
              <w:t>Шахрутдинова</w:t>
            </w:r>
            <w:proofErr w:type="spellEnd"/>
            <w:r w:rsidRPr="006F7BE4">
              <w:rPr>
                <w:rFonts w:asciiTheme="minorHAnsi" w:hAnsiTheme="minorHAnsi" w:cstheme="minorHAnsi"/>
                <w:color w:val="000000"/>
              </w:rPr>
              <w:t xml:space="preserve"> А.М.</w:t>
            </w:r>
          </w:p>
        </w:tc>
      </w:tr>
      <w:tr w:rsidR="00F93E5B" w:rsidRPr="00F93E5B" w:rsidTr="006F7BE4">
        <w:trPr>
          <w:trHeight w:val="301"/>
        </w:trPr>
        <w:tc>
          <w:tcPr>
            <w:tcW w:w="512" w:type="dxa"/>
          </w:tcPr>
          <w:p w:rsidR="00F93E5B" w:rsidRPr="006F7BE4" w:rsidRDefault="00F93E5B" w:rsidP="000D773C">
            <w:pPr>
              <w:pStyle w:val="a7"/>
              <w:shd w:val="clear" w:color="auto" w:fill="FFFFFF" w:themeFill="background1"/>
              <w:rPr>
                <w:rFonts w:asciiTheme="minorHAnsi" w:hAnsiTheme="minorHAnsi" w:cstheme="minorHAnsi"/>
                <w:color w:val="000000"/>
              </w:rPr>
            </w:pPr>
            <w:r w:rsidRPr="006F7BE4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2861" w:type="dxa"/>
          </w:tcPr>
          <w:p w:rsidR="00F93E5B" w:rsidRPr="006F7BE4" w:rsidRDefault="00F93E5B" w:rsidP="000D773C">
            <w:pPr>
              <w:pStyle w:val="a7"/>
              <w:shd w:val="clear" w:color="auto" w:fill="FFFFFF" w:themeFill="background1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6F7BE4">
              <w:rPr>
                <w:rFonts w:asciiTheme="minorHAnsi" w:hAnsiTheme="minorHAnsi" w:cstheme="minorHAnsi"/>
                <w:color w:val="000000"/>
              </w:rPr>
              <w:t>Аскерова</w:t>
            </w:r>
            <w:proofErr w:type="spellEnd"/>
            <w:r w:rsidRPr="006F7BE4">
              <w:rPr>
                <w:rFonts w:asciiTheme="minorHAnsi" w:hAnsiTheme="minorHAnsi" w:cstheme="minorHAnsi"/>
                <w:color w:val="000000"/>
              </w:rPr>
              <w:t xml:space="preserve"> М</w:t>
            </w:r>
          </w:p>
        </w:tc>
        <w:tc>
          <w:tcPr>
            <w:tcW w:w="965" w:type="dxa"/>
          </w:tcPr>
          <w:p w:rsidR="00F93E5B" w:rsidRPr="006F7BE4" w:rsidRDefault="00F93E5B" w:rsidP="000D773C">
            <w:pPr>
              <w:pStyle w:val="a7"/>
              <w:shd w:val="clear" w:color="auto" w:fill="FFFFFF" w:themeFill="background1"/>
              <w:rPr>
                <w:rFonts w:asciiTheme="minorHAnsi" w:hAnsiTheme="minorHAnsi" w:cstheme="minorHAnsi"/>
                <w:color w:val="000000"/>
              </w:rPr>
            </w:pPr>
            <w:r w:rsidRPr="006F7BE4">
              <w:rPr>
                <w:rFonts w:asciiTheme="minorHAnsi" w:hAnsiTheme="minorHAnsi" w:cstheme="minorHAnsi"/>
                <w:color w:val="000000"/>
              </w:rPr>
              <w:t>9а</w:t>
            </w:r>
          </w:p>
        </w:tc>
        <w:tc>
          <w:tcPr>
            <w:tcW w:w="1992" w:type="dxa"/>
          </w:tcPr>
          <w:p w:rsidR="00F93E5B" w:rsidRPr="006F7BE4" w:rsidRDefault="00F93E5B" w:rsidP="000D773C">
            <w:pPr>
              <w:pStyle w:val="a7"/>
              <w:shd w:val="clear" w:color="auto" w:fill="FFFFFF" w:themeFill="background1"/>
              <w:rPr>
                <w:rFonts w:asciiTheme="minorHAnsi" w:hAnsiTheme="minorHAnsi" w:cstheme="minorHAnsi"/>
                <w:color w:val="000000"/>
              </w:rPr>
            </w:pPr>
            <w:r w:rsidRPr="006F7BE4">
              <w:rPr>
                <w:rFonts w:asciiTheme="minorHAnsi" w:hAnsiTheme="minorHAnsi" w:cstheme="minorHAnsi"/>
                <w:color w:val="000000"/>
              </w:rPr>
              <w:t>технология</w:t>
            </w:r>
          </w:p>
        </w:tc>
        <w:tc>
          <w:tcPr>
            <w:tcW w:w="1067" w:type="dxa"/>
          </w:tcPr>
          <w:p w:rsidR="00F93E5B" w:rsidRPr="006F7BE4" w:rsidRDefault="00F93E5B" w:rsidP="000D773C">
            <w:pPr>
              <w:pStyle w:val="a7"/>
              <w:shd w:val="clear" w:color="auto" w:fill="FFFFFF" w:themeFill="background1"/>
              <w:rPr>
                <w:rFonts w:asciiTheme="minorHAnsi" w:hAnsiTheme="minorHAnsi" w:cstheme="minorHAnsi"/>
                <w:color w:val="000000"/>
              </w:rPr>
            </w:pPr>
            <w:r w:rsidRPr="006F7BE4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3019" w:type="dxa"/>
          </w:tcPr>
          <w:p w:rsidR="00F93E5B" w:rsidRPr="006F7BE4" w:rsidRDefault="00F93E5B" w:rsidP="000D773C">
            <w:pPr>
              <w:pStyle w:val="a7"/>
              <w:shd w:val="clear" w:color="auto" w:fill="FFFFFF" w:themeFill="background1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6F7BE4">
              <w:rPr>
                <w:rFonts w:asciiTheme="minorHAnsi" w:hAnsiTheme="minorHAnsi" w:cstheme="minorHAnsi"/>
                <w:color w:val="000000"/>
              </w:rPr>
              <w:t>Шахрутдинова</w:t>
            </w:r>
            <w:proofErr w:type="spellEnd"/>
            <w:r w:rsidRPr="006F7BE4">
              <w:rPr>
                <w:rFonts w:asciiTheme="minorHAnsi" w:hAnsiTheme="minorHAnsi" w:cstheme="minorHAnsi"/>
                <w:color w:val="000000"/>
              </w:rPr>
              <w:t xml:space="preserve"> А.М.</w:t>
            </w:r>
          </w:p>
        </w:tc>
      </w:tr>
      <w:tr w:rsidR="00F93E5B" w:rsidRPr="00F93E5B" w:rsidTr="006F7BE4">
        <w:trPr>
          <w:trHeight w:val="311"/>
        </w:trPr>
        <w:tc>
          <w:tcPr>
            <w:tcW w:w="512" w:type="dxa"/>
          </w:tcPr>
          <w:p w:rsidR="00F93E5B" w:rsidRPr="006F7BE4" w:rsidRDefault="00F93E5B" w:rsidP="000D773C">
            <w:pPr>
              <w:pStyle w:val="a7"/>
              <w:shd w:val="clear" w:color="auto" w:fill="FFFFFF" w:themeFill="background1"/>
              <w:rPr>
                <w:rFonts w:asciiTheme="minorHAnsi" w:hAnsiTheme="minorHAnsi" w:cstheme="minorHAnsi"/>
                <w:color w:val="000000"/>
              </w:rPr>
            </w:pPr>
            <w:r w:rsidRPr="006F7BE4"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2861" w:type="dxa"/>
          </w:tcPr>
          <w:p w:rsidR="00F93E5B" w:rsidRPr="006F7BE4" w:rsidRDefault="00F93E5B" w:rsidP="000D773C">
            <w:pPr>
              <w:pStyle w:val="a7"/>
              <w:shd w:val="clear" w:color="auto" w:fill="FFFFFF" w:themeFill="background1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6F7BE4">
              <w:rPr>
                <w:rFonts w:asciiTheme="minorHAnsi" w:hAnsiTheme="minorHAnsi" w:cstheme="minorHAnsi"/>
                <w:color w:val="000000"/>
              </w:rPr>
              <w:t>Османова</w:t>
            </w:r>
            <w:proofErr w:type="spellEnd"/>
            <w:r w:rsidRPr="006F7BE4">
              <w:rPr>
                <w:rFonts w:asciiTheme="minorHAnsi" w:hAnsiTheme="minorHAnsi" w:cstheme="minorHAnsi"/>
                <w:color w:val="000000"/>
              </w:rPr>
              <w:t xml:space="preserve"> М</w:t>
            </w:r>
          </w:p>
        </w:tc>
        <w:tc>
          <w:tcPr>
            <w:tcW w:w="965" w:type="dxa"/>
          </w:tcPr>
          <w:p w:rsidR="00F93E5B" w:rsidRPr="006F7BE4" w:rsidRDefault="00F93E5B" w:rsidP="000D773C">
            <w:pPr>
              <w:pStyle w:val="a7"/>
              <w:shd w:val="clear" w:color="auto" w:fill="FFFFFF" w:themeFill="background1"/>
              <w:rPr>
                <w:rFonts w:asciiTheme="minorHAnsi" w:hAnsiTheme="minorHAnsi" w:cstheme="minorHAnsi"/>
                <w:color w:val="000000"/>
              </w:rPr>
            </w:pPr>
            <w:r w:rsidRPr="006F7BE4">
              <w:rPr>
                <w:rFonts w:asciiTheme="minorHAnsi" w:hAnsiTheme="minorHAnsi" w:cstheme="minorHAnsi"/>
                <w:color w:val="000000"/>
              </w:rPr>
              <w:t>7а</w:t>
            </w:r>
          </w:p>
        </w:tc>
        <w:tc>
          <w:tcPr>
            <w:tcW w:w="1992" w:type="dxa"/>
          </w:tcPr>
          <w:p w:rsidR="00F93E5B" w:rsidRPr="006F7BE4" w:rsidRDefault="00F93E5B" w:rsidP="000D773C">
            <w:pPr>
              <w:pStyle w:val="a7"/>
              <w:shd w:val="clear" w:color="auto" w:fill="FFFFFF" w:themeFill="background1"/>
              <w:rPr>
                <w:rFonts w:asciiTheme="minorHAnsi" w:hAnsiTheme="minorHAnsi" w:cstheme="minorHAnsi"/>
                <w:color w:val="000000"/>
              </w:rPr>
            </w:pPr>
            <w:r w:rsidRPr="006F7BE4">
              <w:rPr>
                <w:rFonts w:asciiTheme="minorHAnsi" w:hAnsiTheme="minorHAnsi" w:cstheme="minorHAnsi"/>
                <w:color w:val="000000"/>
              </w:rPr>
              <w:t>технология</w:t>
            </w:r>
          </w:p>
        </w:tc>
        <w:tc>
          <w:tcPr>
            <w:tcW w:w="1067" w:type="dxa"/>
          </w:tcPr>
          <w:p w:rsidR="00F93E5B" w:rsidRPr="006F7BE4" w:rsidRDefault="00F93E5B" w:rsidP="000D773C">
            <w:pPr>
              <w:pStyle w:val="a7"/>
              <w:shd w:val="clear" w:color="auto" w:fill="FFFFFF" w:themeFill="background1"/>
              <w:rPr>
                <w:rFonts w:asciiTheme="minorHAnsi" w:hAnsiTheme="minorHAnsi" w:cstheme="minorHAnsi"/>
                <w:color w:val="000000"/>
              </w:rPr>
            </w:pPr>
            <w:r w:rsidRPr="006F7BE4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3019" w:type="dxa"/>
          </w:tcPr>
          <w:p w:rsidR="00F93E5B" w:rsidRPr="006F7BE4" w:rsidRDefault="00F93E5B" w:rsidP="000D773C">
            <w:pPr>
              <w:pStyle w:val="a7"/>
              <w:shd w:val="clear" w:color="auto" w:fill="FFFFFF" w:themeFill="background1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6F7BE4">
              <w:rPr>
                <w:rFonts w:asciiTheme="minorHAnsi" w:hAnsiTheme="minorHAnsi" w:cstheme="minorHAnsi"/>
                <w:color w:val="000000"/>
              </w:rPr>
              <w:t>Шахрутдинова</w:t>
            </w:r>
            <w:proofErr w:type="spellEnd"/>
            <w:r w:rsidRPr="006F7BE4">
              <w:rPr>
                <w:rFonts w:asciiTheme="minorHAnsi" w:hAnsiTheme="minorHAnsi" w:cstheme="minorHAnsi"/>
                <w:color w:val="000000"/>
              </w:rPr>
              <w:t xml:space="preserve"> А.М.</w:t>
            </w:r>
          </w:p>
        </w:tc>
      </w:tr>
      <w:tr w:rsidR="00F93E5B" w:rsidRPr="00F93E5B" w:rsidTr="006F7BE4">
        <w:trPr>
          <w:trHeight w:val="301"/>
        </w:trPr>
        <w:tc>
          <w:tcPr>
            <w:tcW w:w="512" w:type="dxa"/>
          </w:tcPr>
          <w:p w:rsidR="00F93E5B" w:rsidRPr="006F7BE4" w:rsidRDefault="00F93E5B" w:rsidP="000D773C">
            <w:pPr>
              <w:pStyle w:val="a7"/>
              <w:shd w:val="clear" w:color="auto" w:fill="FFFFFF" w:themeFill="background1"/>
              <w:rPr>
                <w:rFonts w:asciiTheme="minorHAnsi" w:hAnsiTheme="minorHAnsi" w:cstheme="minorHAnsi"/>
                <w:color w:val="000000"/>
              </w:rPr>
            </w:pPr>
            <w:r w:rsidRPr="006F7BE4"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2861" w:type="dxa"/>
          </w:tcPr>
          <w:p w:rsidR="00F93E5B" w:rsidRPr="006F7BE4" w:rsidRDefault="00F93E5B" w:rsidP="000D773C">
            <w:pPr>
              <w:pStyle w:val="a7"/>
              <w:shd w:val="clear" w:color="auto" w:fill="FFFFFF" w:themeFill="background1"/>
              <w:rPr>
                <w:rFonts w:asciiTheme="minorHAnsi" w:hAnsiTheme="minorHAnsi" w:cstheme="minorHAnsi"/>
                <w:color w:val="000000"/>
              </w:rPr>
            </w:pPr>
            <w:r w:rsidRPr="006F7BE4">
              <w:rPr>
                <w:rFonts w:asciiTheme="minorHAnsi" w:hAnsiTheme="minorHAnsi" w:cstheme="minorHAnsi"/>
                <w:color w:val="000000"/>
              </w:rPr>
              <w:t>Курбанов Р</w:t>
            </w:r>
          </w:p>
        </w:tc>
        <w:tc>
          <w:tcPr>
            <w:tcW w:w="965" w:type="dxa"/>
          </w:tcPr>
          <w:p w:rsidR="00F93E5B" w:rsidRPr="006F7BE4" w:rsidRDefault="00F93E5B" w:rsidP="000D773C">
            <w:pPr>
              <w:pStyle w:val="a7"/>
              <w:shd w:val="clear" w:color="auto" w:fill="FFFFFF" w:themeFill="background1"/>
              <w:rPr>
                <w:rFonts w:asciiTheme="minorHAnsi" w:hAnsiTheme="minorHAnsi" w:cstheme="minorHAnsi"/>
                <w:color w:val="000000"/>
              </w:rPr>
            </w:pPr>
            <w:r w:rsidRPr="006F7BE4">
              <w:rPr>
                <w:rFonts w:asciiTheme="minorHAnsi" w:hAnsiTheme="minorHAnsi" w:cstheme="minorHAnsi"/>
                <w:color w:val="000000"/>
              </w:rPr>
              <w:t>7а</w:t>
            </w:r>
          </w:p>
        </w:tc>
        <w:tc>
          <w:tcPr>
            <w:tcW w:w="1992" w:type="dxa"/>
          </w:tcPr>
          <w:p w:rsidR="00F93E5B" w:rsidRPr="006F7BE4" w:rsidRDefault="00F93E5B" w:rsidP="000D773C">
            <w:pPr>
              <w:pStyle w:val="a7"/>
              <w:shd w:val="clear" w:color="auto" w:fill="FFFFFF" w:themeFill="background1"/>
              <w:rPr>
                <w:rFonts w:asciiTheme="minorHAnsi" w:hAnsiTheme="minorHAnsi" w:cstheme="minorHAnsi"/>
                <w:color w:val="000000"/>
              </w:rPr>
            </w:pPr>
            <w:r w:rsidRPr="006F7BE4">
              <w:rPr>
                <w:rFonts w:asciiTheme="minorHAnsi" w:hAnsiTheme="minorHAnsi" w:cstheme="minorHAnsi"/>
                <w:color w:val="000000"/>
              </w:rPr>
              <w:t>технология</w:t>
            </w:r>
          </w:p>
        </w:tc>
        <w:tc>
          <w:tcPr>
            <w:tcW w:w="1067" w:type="dxa"/>
          </w:tcPr>
          <w:p w:rsidR="00F93E5B" w:rsidRPr="006F7BE4" w:rsidRDefault="00F93E5B" w:rsidP="000D773C">
            <w:pPr>
              <w:pStyle w:val="a7"/>
              <w:shd w:val="clear" w:color="auto" w:fill="FFFFFF" w:themeFill="background1"/>
              <w:rPr>
                <w:rFonts w:asciiTheme="minorHAnsi" w:hAnsiTheme="minorHAnsi" w:cstheme="minorHAnsi"/>
                <w:color w:val="000000"/>
              </w:rPr>
            </w:pPr>
            <w:r w:rsidRPr="006F7BE4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3019" w:type="dxa"/>
          </w:tcPr>
          <w:p w:rsidR="00F93E5B" w:rsidRPr="006F7BE4" w:rsidRDefault="00F93E5B" w:rsidP="000D773C">
            <w:pPr>
              <w:pStyle w:val="a7"/>
              <w:shd w:val="clear" w:color="auto" w:fill="FFFFFF" w:themeFill="background1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6F7BE4">
              <w:rPr>
                <w:rFonts w:asciiTheme="minorHAnsi" w:hAnsiTheme="minorHAnsi" w:cstheme="minorHAnsi"/>
                <w:color w:val="000000"/>
              </w:rPr>
              <w:t>Шахрутдинова</w:t>
            </w:r>
            <w:proofErr w:type="spellEnd"/>
            <w:r w:rsidRPr="006F7BE4">
              <w:rPr>
                <w:rFonts w:asciiTheme="minorHAnsi" w:hAnsiTheme="minorHAnsi" w:cstheme="minorHAnsi"/>
                <w:color w:val="000000"/>
              </w:rPr>
              <w:t xml:space="preserve"> А.М.</w:t>
            </w:r>
          </w:p>
        </w:tc>
      </w:tr>
      <w:tr w:rsidR="00F93E5B" w:rsidRPr="00F93E5B" w:rsidTr="006F7BE4">
        <w:trPr>
          <w:trHeight w:val="301"/>
        </w:trPr>
        <w:tc>
          <w:tcPr>
            <w:tcW w:w="512" w:type="dxa"/>
          </w:tcPr>
          <w:p w:rsidR="00F93E5B" w:rsidRPr="006F7BE4" w:rsidRDefault="00F93E5B" w:rsidP="000D773C">
            <w:pPr>
              <w:pStyle w:val="a7"/>
              <w:shd w:val="clear" w:color="auto" w:fill="FFFFFF" w:themeFill="background1"/>
              <w:rPr>
                <w:rFonts w:asciiTheme="minorHAnsi" w:hAnsiTheme="minorHAnsi" w:cstheme="minorHAnsi"/>
                <w:color w:val="000000"/>
              </w:rPr>
            </w:pPr>
            <w:r w:rsidRPr="006F7BE4"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2861" w:type="dxa"/>
          </w:tcPr>
          <w:p w:rsidR="00F93E5B" w:rsidRPr="006F7BE4" w:rsidRDefault="00F93E5B" w:rsidP="000D773C">
            <w:pPr>
              <w:pStyle w:val="a7"/>
              <w:shd w:val="clear" w:color="auto" w:fill="FFFFFF" w:themeFill="background1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6F7BE4">
              <w:rPr>
                <w:rFonts w:asciiTheme="minorHAnsi" w:hAnsiTheme="minorHAnsi" w:cstheme="minorHAnsi"/>
                <w:color w:val="000000"/>
              </w:rPr>
              <w:t>Абакарова</w:t>
            </w:r>
            <w:proofErr w:type="spellEnd"/>
            <w:r w:rsidRPr="006F7BE4">
              <w:rPr>
                <w:rFonts w:asciiTheme="minorHAnsi" w:hAnsiTheme="minorHAnsi" w:cstheme="minorHAnsi"/>
                <w:color w:val="000000"/>
              </w:rPr>
              <w:t xml:space="preserve"> А</w:t>
            </w:r>
          </w:p>
        </w:tc>
        <w:tc>
          <w:tcPr>
            <w:tcW w:w="965" w:type="dxa"/>
          </w:tcPr>
          <w:p w:rsidR="00F93E5B" w:rsidRPr="006F7BE4" w:rsidRDefault="00F93E5B" w:rsidP="000D773C">
            <w:pPr>
              <w:pStyle w:val="a7"/>
              <w:shd w:val="clear" w:color="auto" w:fill="FFFFFF" w:themeFill="background1"/>
              <w:rPr>
                <w:rFonts w:asciiTheme="minorHAnsi" w:hAnsiTheme="minorHAnsi" w:cstheme="minorHAnsi"/>
                <w:color w:val="000000"/>
              </w:rPr>
            </w:pPr>
            <w:r w:rsidRPr="006F7BE4">
              <w:rPr>
                <w:rFonts w:asciiTheme="minorHAnsi" w:hAnsiTheme="minorHAnsi" w:cstheme="minorHAnsi"/>
                <w:color w:val="000000"/>
              </w:rPr>
              <w:t>8б</w:t>
            </w:r>
          </w:p>
        </w:tc>
        <w:tc>
          <w:tcPr>
            <w:tcW w:w="1992" w:type="dxa"/>
          </w:tcPr>
          <w:p w:rsidR="00F93E5B" w:rsidRPr="006F7BE4" w:rsidRDefault="00F93E5B" w:rsidP="000D773C">
            <w:pPr>
              <w:pStyle w:val="a7"/>
              <w:shd w:val="clear" w:color="auto" w:fill="FFFFFF" w:themeFill="background1"/>
              <w:rPr>
                <w:rFonts w:asciiTheme="minorHAnsi" w:hAnsiTheme="minorHAnsi" w:cstheme="minorHAnsi"/>
                <w:color w:val="000000"/>
              </w:rPr>
            </w:pPr>
            <w:r w:rsidRPr="006F7BE4">
              <w:rPr>
                <w:rFonts w:asciiTheme="minorHAnsi" w:hAnsiTheme="minorHAnsi" w:cstheme="minorHAnsi"/>
                <w:color w:val="000000"/>
              </w:rPr>
              <w:t>физика</w:t>
            </w:r>
          </w:p>
        </w:tc>
        <w:tc>
          <w:tcPr>
            <w:tcW w:w="1067" w:type="dxa"/>
          </w:tcPr>
          <w:p w:rsidR="00F93E5B" w:rsidRPr="006F7BE4" w:rsidRDefault="00F93E5B" w:rsidP="000D773C">
            <w:pPr>
              <w:pStyle w:val="a7"/>
              <w:shd w:val="clear" w:color="auto" w:fill="FFFFFF" w:themeFill="background1"/>
              <w:rPr>
                <w:rFonts w:asciiTheme="minorHAnsi" w:hAnsiTheme="minorHAnsi" w:cstheme="minorHAnsi"/>
                <w:color w:val="000000"/>
              </w:rPr>
            </w:pPr>
            <w:r w:rsidRPr="006F7BE4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3019" w:type="dxa"/>
          </w:tcPr>
          <w:p w:rsidR="00F93E5B" w:rsidRPr="006F7BE4" w:rsidRDefault="00F93E5B" w:rsidP="000D773C">
            <w:pPr>
              <w:pStyle w:val="a7"/>
              <w:shd w:val="clear" w:color="auto" w:fill="FFFFFF" w:themeFill="background1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6F7BE4">
              <w:rPr>
                <w:rFonts w:asciiTheme="minorHAnsi" w:hAnsiTheme="minorHAnsi" w:cstheme="minorHAnsi"/>
                <w:color w:val="000000"/>
              </w:rPr>
              <w:t>Шамхалова</w:t>
            </w:r>
            <w:proofErr w:type="spellEnd"/>
            <w:r w:rsidRPr="006F7BE4">
              <w:rPr>
                <w:rFonts w:asciiTheme="minorHAnsi" w:hAnsiTheme="minorHAnsi" w:cstheme="minorHAnsi"/>
                <w:color w:val="000000"/>
              </w:rPr>
              <w:t xml:space="preserve"> П.Г</w:t>
            </w:r>
          </w:p>
        </w:tc>
      </w:tr>
      <w:tr w:rsidR="00F93E5B" w:rsidRPr="00F93E5B" w:rsidTr="006F7BE4">
        <w:trPr>
          <w:trHeight w:val="301"/>
        </w:trPr>
        <w:tc>
          <w:tcPr>
            <w:tcW w:w="512" w:type="dxa"/>
          </w:tcPr>
          <w:p w:rsidR="00F93E5B" w:rsidRPr="006F7BE4" w:rsidRDefault="00F93E5B" w:rsidP="000D773C">
            <w:pPr>
              <w:pStyle w:val="a7"/>
              <w:shd w:val="clear" w:color="auto" w:fill="FFFFFF" w:themeFill="background1"/>
              <w:rPr>
                <w:rFonts w:asciiTheme="minorHAnsi" w:hAnsiTheme="minorHAnsi" w:cstheme="minorHAnsi"/>
                <w:color w:val="000000"/>
              </w:rPr>
            </w:pPr>
            <w:r w:rsidRPr="006F7BE4">
              <w:rPr>
                <w:rFonts w:asciiTheme="minorHAnsi" w:hAnsiTheme="minorHAnsi" w:cstheme="minorHAnsi"/>
                <w:color w:val="000000"/>
              </w:rPr>
              <w:t>14</w:t>
            </w:r>
          </w:p>
        </w:tc>
        <w:tc>
          <w:tcPr>
            <w:tcW w:w="2861" w:type="dxa"/>
          </w:tcPr>
          <w:p w:rsidR="00F93E5B" w:rsidRPr="006F7BE4" w:rsidRDefault="00F93E5B" w:rsidP="000D773C">
            <w:pPr>
              <w:pStyle w:val="a7"/>
              <w:shd w:val="clear" w:color="auto" w:fill="FFFFFF" w:themeFill="background1"/>
              <w:rPr>
                <w:rFonts w:asciiTheme="minorHAnsi" w:hAnsiTheme="minorHAnsi" w:cstheme="minorHAnsi"/>
                <w:color w:val="000000"/>
              </w:rPr>
            </w:pPr>
            <w:r w:rsidRPr="006F7BE4">
              <w:rPr>
                <w:rFonts w:asciiTheme="minorHAnsi" w:hAnsiTheme="minorHAnsi" w:cstheme="minorHAnsi"/>
                <w:color w:val="000000"/>
              </w:rPr>
              <w:t xml:space="preserve">Набиева </w:t>
            </w:r>
            <w:proofErr w:type="spellStart"/>
            <w:r w:rsidRPr="006F7BE4">
              <w:rPr>
                <w:rFonts w:asciiTheme="minorHAnsi" w:hAnsiTheme="minorHAnsi" w:cstheme="minorHAnsi"/>
                <w:color w:val="000000"/>
              </w:rPr>
              <w:t>Пасихат</w:t>
            </w:r>
            <w:proofErr w:type="spellEnd"/>
          </w:p>
        </w:tc>
        <w:tc>
          <w:tcPr>
            <w:tcW w:w="965" w:type="dxa"/>
          </w:tcPr>
          <w:p w:rsidR="00F93E5B" w:rsidRPr="006F7BE4" w:rsidRDefault="00F93E5B" w:rsidP="000D773C">
            <w:pPr>
              <w:pStyle w:val="a7"/>
              <w:shd w:val="clear" w:color="auto" w:fill="FFFFFF" w:themeFill="background1"/>
              <w:rPr>
                <w:rFonts w:asciiTheme="minorHAnsi" w:hAnsiTheme="minorHAnsi" w:cstheme="minorHAnsi"/>
                <w:color w:val="000000"/>
              </w:rPr>
            </w:pPr>
            <w:r w:rsidRPr="006F7BE4">
              <w:rPr>
                <w:rFonts w:asciiTheme="minorHAnsi" w:hAnsiTheme="minorHAnsi" w:cstheme="minorHAnsi"/>
                <w:color w:val="000000"/>
              </w:rPr>
              <w:t>8а</w:t>
            </w:r>
          </w:p>
        </w:tc>
        <w:tc>
          <w:tcPr>
            <w:tcW w:w="1992" w:type="dxa"/>
          </w:tcPr>
          <w:p w:rsidR="00F93E5B" w:rsidRPr="006F7BE4" w:rsidRDefault="00F93E5B" w:rsidP="000D773C">
            <w:pPr>
              <w:pStyle w:val="a7"/>
              <w:shd w:val="clear" w:color="auto" w:fill="FFFFFF" w:themeFill="background1"/>
              <w:rPr>
                <w:rFonts w:asciiTheme="minorHAnsi" w:hAnsiTheme="minorHAnsi" w:cstheme="minorHAnsi"/>
                <w:color w:val="000000"/>
              </w:rPr>
            </w:pPr>
            <w:r w:rsidRPr="006F7BE4">
              <w:rPr>
                <w:rFonts w:asciiTheme="minorHAnsi" w:hAnsiTheme="minorHAnsi" w:cstheme="minorHAnsi"/>
                <w:color w:val="000000"/>
              </w:rPr>
              <w:t>физика</w:t>
            </w:r>
          </w:p>
        </w:tc>
        <w:tc>
          <w:tcPr>
            <w:tcW w:w="1067" w:type="dxa"/>
          </w:tcPr>
          <w:p w:rsidR="00F93E5B" w:rsidRPr="006F7BE4" w:rsidRDefault="00F93E5B" w:rsidP="000D773C">
            <w:pPr>
              <w:pStyle w:val="a7"/>
              <w:shd w:val="clear" w:color="auto" w:fill="FFFFFF" w:themeFill="background1"/>
              <w:rPr>
                <w:rFonts w:asciiTheme="minorHAnsi" w:hAnsiTheme="minorHAnsi" w:cstheme="minorHAnsi"/>
                <w:color w:val="000000"/>
              </w:rPr>
            </w:pPr>
            <w:r w:rsidRPr="006F7BE4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3019" w:type="dxa"/>
          </w:tcPr>
          <w:p w:rsidR="00F93E5B" w:rsidRPr="006F7BE4" w:rsidRDefault="00F93E5B" w:rsidP="000D773C">
            <w:pPr>
              <w:pStyle w:val="a7"/>
              <w:shd w:val="clear" w:color="auto" w:fill="FFFFFF" w:themeFill="background1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6F7BE4">
              <w:rPr>
                <w:rFonts w:asciiTheme="minorHAnsi" w:hAnsiTheme="minorHAnsi" w:cstheme="minorHAnsi"/>
                <w:color w:val="000000"/>
              </w:rPr>
              <w:t>Шамхалова</w:t>
            </w:r>
            <w:proofErr w:type="spellEnd"/>
            <w:r w:rsidRPr="006F7BE4">
              <w:rPr>
                <w:rFonts w:asciiTheme="minorHAnsi" w:hAnsiTheme="minorHAnsi" w:cstheme="minorHAnsi"/>
                <w:color w:val="000000"/>
              </w:rPr>
              <w:t xml:space="preserve"> П.Г</w:t>
            </w:r>
          </w:p>
        </w:tc>
      </w:tr>
      <w:tr w:rsidR="00F93E5B" w:rsidRPr="00F93E5B" w:rsidTr="006F7BE4">
        <w:trPr>
          <w:trHeight w:val="301"/>
        </w:trPr>
        <w:tc>
          <w:tcPr>
            <w:tcW w:w="512" w:type="dxa"/>
          </w:tcPr>
          <w:p w:rsidR="00F93E5B" w:rsidRPr="006F7BE4" w:rsidRDefault="00F93E5B" w:rsidP="000D773C">
            <w:pPr>
              <w:pStyle w:val="a7"/>
              <w:shd w:val="clear" w:color="auto" w:fill="FFFFFF" w:themeFill="background1"/>
              <w:rPr>
                <w:rFonts w:asciiTheme="minorHAnsi" w:hAnsiTheme="minorHAnsi" w:cstheme="minorHAnsi"/>
                <w:color w:val="000000"/>
              </w:rPr>
            </w:pPr>
            <w:r w:rsidRPr="006F7BE4"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2861" w:type="dxa"/>
          </w:tcPr>
          <w:p w:rsidR="00F93E5B" w:rsidRPr="006F7BE4" w:rsidRDefault="00F93E5B" w:rsidP="000D773C">
            <w:pPr>
              <w:pStyle w:val="a7"/>
              <w:shd w:val="clear" w:color="auto" w:fill="FFFFFF" w:themeFill="background1"/>
              <w:rPr>
                <w:rFonts w:asciiTheme="minorHAnsi" w:hAnsiTheme="minorHAnsi" w:cstheme="minorHAnsi"/>
                <w:color w:val="000000"/>
              </w:rPr>
            </w:pPr>
            <w:r w:rsidRPr="006F7BE4">
              <w:rPr>
                <w:rFonts w:asciiTheme="minorHAnsi" w:hAnsiTheme="minorHAnsi" w:cstheme="minorHAnsi"/>
                <w:color w:val="000000"/>
              </w:rPr>
              <w:t>Алиева М</w:t>
            </w:r>
          </w:p>
        </w:tc>
        <w:tc>
          <w:tcPr>
            <w:tcW w:w="965" w:type="dxa"/>
          </w:tcPr>
          <w:p w:rsidR="00F93E5B" w:rsidRPr="006F7BE4" w:rsidRDefault="00F93E5B" w:rsidP="000D773C">
            <w:pPr>
              <w:pStyle w:val="a7"/>
              <w:shd w:val="clear" w:color="auto" w:fill="FFFFFF" w:themeFill="background1"/>
              <w:rPr>
                <w:rFonts w:asciiTheme="minorHAnsi" w:hAnsiTheme="minorHAnsi" w:cstheme="minorHAnsi"/>
                <w:color w:val="000000"/>
              </w:rPr>
            </w:pPr>
            <w:r w:rsidRPr="006F7BE4">
              <w:rPr>
                <w:rFonts w:asciiTheme="minorHAnsi" w:hAnsiTheme="minorHAnsi" w:cstheme="minorHAnsi"/>
                <w:color w:val="000000"/>
              </w:rPr>
              <w:t>9а</w:t>
            </w:r>
          </w:p>
        </w:tc>
        <w:tc>
          <w:tcPr>
            <w:tcW w:w="1992" w:type="dxa"/>
          </w:tcPr>
          <w:p w:rsidR="00F93E5B" w:rsidRPr="006F7BE4" w:rsidRDefault="00F93E5B" w:rsidP="000D773C">
            <w:pPr>
              <w:pStyle w:val="a7"/>
              <w:shd w:val="clear" w:color="auto" w:fill="FFFFFF" w:themeFill="background1"/>
              <w:rPr>
                <w:rFonts w:asciiTheme="minorHAnsi" w:hAnsiTheme="minorHAnsi" w:cstheme="minorHAnsi"/>
                <w:color w:val="000000"/>
              </w:rPr>
            </w:pPr>
            <w:r w:rsidRPr="006F7BE4">
              <w:rPr>
                <w:rFonts w:asciiTheme="minorHAnsi" w:hAnsiTheme="minorHAnsi" w:cstheme="minorHAnsi"/>
                <w:color w:val="000000"/>
              </w:rPr>
              <w:t>физика</w:t>
            </w:r>
          </w:p>
        </w:tc>
        <w:tc>
          <w:tcPr>
            <w:tcW w:w="1067" w:type="dxa"/>
          </w:tcPr>
          <w:p w:rsidR="00F93E5B" w:rsidRPr="006F7BE4" w:rsidRDefault="00F93E5B" w:rsidP="000D773C">
            <w:pPr>
              <w:pStyle w:val="a7"/>
              <w:shd w:val="clear" w:color="auto" w:fill="FFFFFF" w:themeFill="background1"/>
              <w:rPr>
                <w:rFonts w:asciiTheme="minorHAnsi" w:hAnsiTheme="minorHAnsi" w:cstheme="minorHAnsi"/>
                <w:color w:val="000000"/>
              </w:rPr>
            </w:pPr>
            <w:r w:rsidRPr="006F7BE4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3019" w:type="dxa"/>
          </w:tcPr>
          <w:p w:rsidR="00F93E5B" w:rsidRPr="006F7BE4" w:rsidRDefault="00F93E5B" w:rsidP="000D773C">
            <w:pPr>
              <w:pStyle w:val="a7"/>
              <w:shd w:val="clear" w:color="auto" w:fill="FFFFFF" w:themeFill="background1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6F7BE4">
              <w:rPr>
                <w:rFonts w:asciiTheme="minorHAnsi" w:hAnsiTheme="minorHAnsi" w:cstheme="minorHAnsi"/>
                <w:color w:val="000000"/>
              </w:rPr>
              <w:t>Шамхалова</w:t>
            </w:r>
            <w:proofErr w:type="spellEnd"/>
            <w:r w:rsidRPr="006F7BE4">
              <w:rPr>
                <w:rFonts w:asciiTheme="minorHAnsi" w:hAnsiTheme="minorHAnsi" w:cstheme="minorHAnsi"/>
                <w:color w:val="000000"/>
              </w:rPr>
              <w:t xml:space="preserve"> П.Г</w:t>
            </w:r>
          </w:p>
        </w:tc>
      </w:tr>
      <w:tr w:rsidR="00F93E5B" w:rsidRPr="00F93E5B" w:rsidTr="006F7BE4">
        <w:trPr>
          <w:trHeight w:val="311"/>
        </w:trPr>
        <w:tc>
          <w:tcPr>
            <w:tcW w:w="512" w:type="dxa"/>
          </w:tcPr>
          <w:p w:rsidR="00F93E5B" w:rsidRPr="006F7BE4" w:rsidRDefault="00F93E5B" w:rsidP="000D773C">
            <w:pPr>
              <w:pStyle w:val="a7"/>
              <w:shd w:val="clear" w:color="auto" w:fill="FFFFFF" w:themeFill="background1"/>
              <w:rPr>
                <w:rFonts w:asciiTheme="minorHAnsi" w:hAnsiTheme="minorHAnsi" w:cstheme="minorHAnsi"/>
                <w:color w:val="000000"/>
              </w:rPr>
            </w:pPr>
            <w:r w:rsidRPr="006F7BE4">
              <w:rPr>
                <w:rFonts w:asciiTheme="minorHAnsi" w:hAnsiTheme="minorHAnsi" w:cstheme="minorHAnsi"/>
                <w:color w:val="000000"/>
              </w:rPr>
              <w:t>16</w:t>
            </w:r>
          </w:p>
        </w:tc>
        <w:tc>
          <w:tcPr>
            <w:tcW w:w="2861" w:type="dxa"/>
          </w:tcPr>
          <w:p w:rsidR="00F93E5B" w:rsidRPr="006F7BE4" w:rsidRDefault="00F93E5B" w:rsidP="000D773C">
            <w:pPr>
              <w:pStyle w:val="a7"/>
              <w:shd w:val="clear" w:color="auto" w:fill="FFFFFF" w:themeFill="background1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65" w:type="dxa"/>
          </w:tcPr>
          <w:p w:rsidR="00F93E5B" w:rsidRPr="006F7BE4" w:rsidRDefault="00F93E5B" w:rsidP="000D773C">
            <w:pPr>
              <w:pStyle w:val="a7"/>
              <w:shd w:val="clear" w:color="auto" w:fill="FFFFFF" w:themeFill="background1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92" w:type="dxa"/>
          </w:tcPr>
          <w:p w:rsidR="00F93E5B" w:rsidRPr="006F7BE4" w:rsidRDefault="00F93E5B" w:rsidP="000D773C">
            <w:pPr>
              <w:pStyle w:val="a7"/>
              <w:shd w:val="clear" w:color="auto" w:fill="FFFFFF" w:themeFill="background1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67" w:type="dxa"/>
          </w:tcPr>
          <w:p w:rsidR="00F93E5B" w:rsidRPr="006F7BE4" w:rsidRDefault="00F93E5B" w:rsidP="000D773C">
            <w:pPr>
              <w:pStyle w:val="a7"/>
              <w:shd w:val="clear" w:color="auto" w:fill="FFFFFF" w:themeFill="background1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019" w:type="dxa"/>
          </w:tcPr>
          <w:p w:rsidR="00F93E5B" w:rsidRPr="006F7BE4" w:rsidRDefault="00F93E5B" w:rsidP="000D773C">
            <w:pPr>
              <w:pStyle w:val="a7"/>
              <w:shd w:val="clear" w:color="auto" w:fill="FFFFFF" w:themeFill="background1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5C368E" w:rsidRPr="006B4A80" w:rsidRDefault="005C368E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368E" w:rsidRDefault="007874EB" w:rsidP="000D773C">
      <w:pPr>
        <w:shd w:val="clear" w:color="auto" w:fill="FFFFFF" w:themeFill="background1"/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Востребованность выпускников</w:t>
      </w:r>
    </w:p>
    <w:p w:rsidR="005C368E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Таблица 21. Востребованность выпускников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8"/>
        <w:gridCol w:w="565"/>
        <w:gridCol w:w="844"/>
        <w:gridCol w:w="844"/>
        <w:gridCol w:w="1594"/>
        <w:gridCol w:w="565"/>
        <w:gridCol w:w="977"/>
        <w:gridCol w:w="1594"/>
        <w:gridCol w:w="1044"/>
        <w:gridCol w:w="800"/>
      </w:tblGrid>
      <w:tr w:rsidR="005C368E"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 выпуска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 школа</w:t>
            </w:r>
          </w:p>
        </w:tc>
      </w:tr>
      <w:tr w:rsidR="005C368E" w:rsidRPr="00BF1520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5C368E" w:rsidP="000D773C">
            <w:pPr>
              <w:shd w:val="clear" w:color="auto" w:fill="FFFFFF" w:themeFill="background1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7874EB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74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7874EB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74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 в вузы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Устроились на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7874EB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74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Пошли на срочную службу по призыву</w:t>
            </w:r>
          </w:p>
        </w:tc>
      </w:tr>
      <w:tr w:rsidR="005C368E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EC7D93" w:rsidRDefault="00EC7D93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EC7D93" w:rsidRDefault="00EC7D93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EC7D93" w:rsidRDefault="00EC7D93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EC7D93" w:rsidRDefault="00EC7D93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EC7D93" w:rsidRDefault="00EC7D93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EC7D93" w:rsidRDefault="00EC7D93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EC7D93" w:rsidRDefault="00EC7D93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EC7D93" w:rsidRDefault="00EC7D93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EC7D93" w:rsidRDefault="00EC7D93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5C368E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EC7D93" w:rsidRDefault="00EC7D93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EC7D93" w:rsidRDefault="00EC7D93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EC7D93" w:rsidRDefault="00EC7D93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EC7D93" w:rsidRDefault="00EC7D93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EC7D93" w:rsidRDefault="00EC7D93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EC7D93" w:rsidRDefault="00EC7D93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EC7D93" w:rsidRDefault="00EC7D93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EC7D93" w:rsidRDefault="00EC7D93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EC7D93" w:rsidRDefault="00EC7D93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--</w:t>
            </w:r>
          </w:p>
        </w:tc>
      </w:tr>
      <w:tr w:rsidR="005C368E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EC7D93" w:rsidRDefault="00EC7D93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EC7D93" w:rsidRDefault="00EC7D93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EC7D93" w:rsidRDefault="00604065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604065" w:rsidRDefault="00604065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EC7D93" w:rsidRDefault="00EC7D93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EC7D93" w:rsidRDefault="00EC7D93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EC7D93" w:rsidRDefault="00EC7D93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EC7D93" w:rsidRDefault="00EC7D93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EC7D93" w:rsidRDefault="00EC7D93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:rsidR="005C368E" w:rsidRDefault="005C368E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</w:rPr>
      </w:pPr>
    </w:p>
    <w:p w:rsidR="005C368E" w:rsidRPr="007874EB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В 2024 году</w:t>
      </w:r>
      <w:r w:rsidR="00EC7D93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выпускников 4-х классов перешли в 5-й класс школы</w:t>
      </w:r>
      <w:r w:rsidR="0060406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Результаты свидетельствуют о грамотной и эффективной работе управленческой команды по выстраиванию системы преемственности между уровнями образования.</w:t>
      </w:r>
    </w:p>
    <w:p w:rsidR="005C368E" w:rsidRPr="007874EB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</w:t>
      </w:r>
      <w:r w:rsidR="00604065">
        <w:rPr>
          <w:rFonts w:hAnsi="Times New Roman" w:cs="Times New Roman"/>
          <w:color w:val="000000"/>
          <w:sz w:val="24"/>
          <w:szCs w:val="24"/>
          <w:lang w:val="ru-RU"/>
        </w:rPr>
        <w:t xml:space="preserve">нет </w:t>
      </w: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 xml:space="preserve">выпускников 9-го класса, которые продолжили обучение в других общеобразовательных организациях </w:t>
      </w:r>
      <w:r w:rsidR="00EC7D93">
        <w:rPr>
          <w:rFonts w:hAnsi="Times New Roman" w:cs="Times New Roman"/>
          <w:color w:val="000000"/>
          <w:sz w:val="24"/>
          <w:szCs w:val="24"/>
          <w:lang w:val="ru-RU"/>
        </w:rPr>
        <w:t>города.</w:t>
      </w:r>
    </w:p>
    <w:p w:rsidR="005C368E" w:rsidRPr="007874EB" w:rsidRDefault="007874EB" w:rsidP="000D773C">
      <w:pPr>
        <w:shd w:val="clear" w:color="auto" w:fill="FFFFFF" w:themeFill="background1"/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7874EB">
        <w:rPr>
          <w:b/>
          <w:bCs/>
          <w:color w:val="252525"/>
          <w:spacing w:val="-2"/>
          <w:sz w:val="42"/>
          <w:szCs w:val="42"/>
          <w:lang w:val="ru-RU"/>
        </w:rPr>
        <w:t>Функционирование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7874EB">
        <w:rPr>
          <w:b/>
          <w:bCs/>
          <w:color w:val="252525"/>
          <w:spacing w:val="-2"/>
          <w:sz w:val="42"/>
          <w:szCs w:val="42"/>
          <w:lang w:val="ru-RU"/>
        </w:rPr>
        <w:t>внутренней системы оценки качества образования</w:t>
      </w:r>
    </w:p>
    <w:p w:rsidR="005C368E" w:rsidRPr="007874EB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 по оценке качества образования в </w:t>
      </w:r>
      <w:r w:rsidR="00751A61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СОШ №8 </w:t>
      </w: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году организовывалась на основании Положения о внутренней системе оценки качества образования (ВСОКО) и в соответствии с Планами ВСОКО на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и 2024/25 учебные годы.</w:t>
      </w:r>
    </w:p>
    <w:p w:rsidR="005C368E" w:rsidRPr="007874EB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Внутренняя система оценки качества образования Школы ориентирована на решение следующих задач:</w:t>
      </w:r>
    </w:p>
    <w:p w:rsidR="005C368E" w:rsidRPr="007874EB" w:rsidRDefault="007874EB" w:rsidP="000D773C">
      <w:pPr>
        <w:numPr>
          <w:ilvl w:val="0"/>
          <w:numId w:val="20"/>
        </w:numPr>
        <w:shd w:val="clear" w:color="auto" w:fill="FFFFFF" w:themeFill="background1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систематическое отслеживание и анализ состояния системы образования в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5C368E" w:rsidRPr="007874EB" w:rsidRDefault="007874EB" w:rsidP="000D773C">
      <w:pPr>
        <w:numPr>
          <w:ilvl w:val="0"/>
          <w:numId w:val="20"/>
        </w:numPr>
        <w:shd w:val="clear" w:color="auto" w:fill="FFFFFF" w:themeFill="background1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5C368E" w:rsidRPr="007874EB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Основными направлениями и целями оценочной деятельности в </w:t>
      </w:r>
      <w:r w:rsidR="00751A61">
        <w:rPr>
          <w:rFonts w:hAnsi="Times New Roman" w:cs="Times New Roman"/>
          <w:color w:val="000000"/>
          <w:sz w:val="24"/>
          <w:szCs w:val="24"/>
          <w:lang w:val="ru-RU"/>
        </w:rPr>
        <w:t>МКОУ СОШ №8</w:t>
      </w: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являются:</w:t>
      </w:r>
    </w:p>
    <w:p w:rsidR="005C368E" w:rsidRPr="007874EB" w:rsidRDefault="007874EB" w:rsidP="000D773C">
      <w:pPr>
        <w:numPr>
          <w:ilvl w:val="0"/>
          <w:numId w:val="21"/>
        </w:numPr>
        <w:shd w:val="clear" w:color="auto" w:fill="FFFFFF" w:themeFill="background1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5C368E" w:rsidRPr="007874EB" w:rsidRDefault="007874EB" w:rsidP="000D773C">
      <w:pPr>
        <w:numPr>
          <w:ilvl w:val="0"/>
          <w:numId w:val="21"/>
        </w:numPr>
        <w:shd w:val="clear" w:color="auto" w:fill="FFFFFF" w:themeFill="background1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оценка результатов деятельности педагогических кадров как основа аттестационных процедур;</w:t>
      </w:r>
    </w:p>
    <w:p w:rsidR="005C368E" w:rsidRPr="007874EB" w:rsidRDefault="005C368E" w:rsidP="000D773C">
      <w:pPr>
        <w:shd w:val="clear" w:color="auto" w:fill="FFFFFF" w:themeFill="background1"/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368E" w:rsidRPr="007874EB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Объектами процедуры оценки качества образовательных результатов обучающихся являются:</w:t>
      </w:r>
    </w:p>
    <w:p w:rsidR="005C368E" w:rsidRDefault="007874EB" w:rsidP="000D773C">
      <w:pPr>
        <w:numPr>
          <w:ilvl w:val="0"/>
          <w:numId w:val="22"/>
        </w:numPr>
        <w:shd w:val="clear" w:color="auto" w:fill="FFFFFF" w:themeFill="background1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личностные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C368E" w:rsidRDefault="007874EB" w:rsidP="000D773C">
      <w:pPr>
        <w:numPr>
          <w:ilvl w:val="0"/>
          <w:numId w:val="22"/>
        </w:numPr>
        <w:shd w:val="clear" w:color="auto" w:fill="FFFFFF" w:themeFill="background1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метапредметные результаты;</w:t>
      </w:r>
    </w:p>
    <w:p w:rsidR="005C368E" w:rsidRDefault="007874EB" w:rsidP="000D773C">
      <w:pPr>
        <w:numPr>
          <w:ilvl w:val="0"/>
          <w:numId w:val="22"/>
        </w:numPr>
        <w:shd w:val="clear" w:color="auto" w:fill="FFFFFF" w:themeFill="background1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предметные результаты;</w:t>
      </w:r>
    </w:p>
    <w:p w:rsidR="005C368E" w:rsidRPr="007874EB" w:rsidRDefault="007874EB" w:rsidP="000D773C">
      <w:pPr>
        <w:numPr>
          <w:ilvl w:val="0"/>
          <w:numId w:val="22"/>
        </w:numPr>
        <w:shd w:val="clear" w:color="auto" w:fill="FFFFFF" w:themeFill="background1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 и результативность в школьных, </w:t>
      </w:r>
      <w:r w:rsidR="00604065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муниципальных </w:t>
      </w: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и других предметных олимпиадах, конкурсах, соревнованиях;</w:t>
      </w:r>
    </w:p>
    <w:p w:rsidR="005C368E" w:rsidRPr="007874EB" w:rsidRDefault="005C368E" w:rsidP="000D773C">
      <w:pPr>
        <w:shd w:val="clear" w:color="auto" w:fill="FFFFFF" w:themeFill="background1"/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368E" w:rsidRPr="007874EB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Основными процедурами оценки образовательных достижений обучающихся являются: стартовая и входная диагностики, текущая и тематическая оценка, </w:t>
      </w:r>
      <w:proofErr w:type="spellStart"/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proofErr w:type="spellEnd"/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внутришкольный</w:t>
      </w:r>
      <w:proofErr w:type="spellEnd"/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 образовательных достижений, промежуточная и итоговая аттестацию обучающихся.</w:t>
      </w:r>
    </w:p>
    <w:p w:rsidR="005C368E" w:rsidRPr="007874EB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Содержание процедуры оценки качества условий образовательной деятельности включает в себя:</w:t>
      </w:r>
    </w:p>
    <w:p w:rsidR="005C368E" w:rsidRPr="007874EB" w:rsidRDefault="007874EB" w:rsidP="000D773C">
      <w:pPr>
        <w:numPr>
          <w:ilvl w:val="0"/>
          <w:numId w:val="23"/>
        </w:numPr>
        <w:shd w:val="clear" w:color="auto" w:fill="FFFFFF" w:themeFill="background1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5C368E" w:rsidRPr="007874EB" w:rsidRDefault="007874EB" w:rsidP="000D773C">
      <w:pPr>
        <w:numPr>
          <w:ilvl w:val="0"/>
          <w:numId w:val="23"/>
        </w:numPr>
        <w:shd w:val="clear" w:color="auto" w:fill="FFFFFF" w:themeFill="background1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5C368E" w:rsidRPr="007874EB" w:rsidRDefault="007874EB" w:rsidP="000D773C">
      <w:pPr>
        <w:numPr>
          <w:ilvl w:val="0"/>
          <w:numId w:val="23"/>
        </w:numPr>
        <w:shd w:val="clear" w:color="auto" w:fill="FFFFFF" w:themeFill="background1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оснащенность учебных кабинетов современным оборудованием, средствами обучения и мебелью;</w:t>
      </w:r>
    </w:p>
    <w:p w:rsidR="005C368E" w:rsidRPr="007874EB" w:rsidRDefault="007874EB" w:rsidP="000D773C">
      <w:pPr>
        <w:numPr>
          <w:ilvl w:val="0"/>
          <w:numId w:val="23"/>
        </w:numPr>
        <w:shd w:val="clear" w:color="auto" w:fill="FFFFFF" w:themeFill="background1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обеспеченность методической и учебной литературой;</w:t>
      </w:r>
    </w:p>
    <w:p w:rsidR="005C368E" w:rsidRPr="007874EB" w:rsidRDefault="007874EB" w:rsidP="000D773C">
      <w:pPr>
        <w:numPr>
          <w:ilvl w:val="0"/>
          <w:numId w:val="23"/>
        </w:numPr>
        <w:shd w:val="clear" w:color="auto" w:fill="FFFFFF" w:themeFill="background1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диагностику уровня тревожности обучающихся 1-х 5-х</w:t>
      </w:r>
      <w:r w:rsidR="006040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классов в период адаптации;</w:t>
      </w:r>
    </w:p>
    <w:p w:rsidR="005C368E" w:rsidRPr="007874EB" w:rsidRDefault="007874EB" w:rsidP="000D773C">
      <w:pPr>
        <w:numPr>
          <w:ilvl w:val="0"/>
          <w:numId w:val="23"/>
        </w:numPr>
        <w:shd w:val="clear" w:color="auto" w:fill="FFFFFF" w:themeFill="background1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оценку количества обучающихся на всех уровнях образования и сохранения контингента обучающихся;</w:t>
      </w:r>
    </w:p>
    <w:p w:rsidR="005C368E" w:rsidRPr="007874EB" w:rsidRDefault="007874EB" w:rsidP="000D773C">
      <w:pPr>
        <w:numPr>
          <w:ilvl w:val="0"/>
          <w:numId w:val="23"/>
        </w:numPr>
        <w:shd w:val="clear" w:color="auto" w:fill="FFFFFF" w:themeFill="background1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</w:t>
      </w:r>
      <w:r w:rsidR="00604065">
        <w:rPr>
          <w:rFonts w:hAnsi="Times New Roman" w:cs="Times New Roman"/>
          <w:color w:val="000000"/>
          <w:sz w:val="24"/>
          <w:szCs w:val="24"/>
          <w:lang w:val="ru-RU"/>
        </w:rPr>
        <w:t>организаторов</w:t>
      </w: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 xml:space="preserve">  ОГЭ, аттестационных комиссий, жюри, участие в профессиональных конкурсах);</w:t>
      </w:r>
    </w:p>
    <w:p w:rsidR="005C368E" w:rsidRPr="007874EB" w:rsidRDefault="007874EB" w:rsidP="000D773C">
      <w:pPr>
        <w:numPr>
          <w:ilvl w:val="0"/>
          <w:numId w:val="23"/>
        </w:numPr>
        <w:shd w:val="clear" w:color="auto" w:fill="FFFFFF" w:themeFill="background1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использование социальной сферы микрорайона и города.</w:t>
      </w:r>
    </w:p>
    <w:p w:rsidR="005C368E" w:rsidRPr="007874EB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5C368E" w:rsidRPr="007874EB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</w:t>
      </w:r>
    </w:p>
    <w:p w:rsidR="005C368E" w:rsidRPr="006569F8" w:rsidRDefault="005C368E" w:rsidP="000D773C">
      <w:pPr>
        <w:shd w:val="clear" w:color="auto" w:fill="FFFFFF" w:themeFill="background1"/>
        <w:rPr>
          <w:lang w:val="ru-RU"/>
        </w:rPr>
      </w:pPr>
    </w:p>
    <w:p w:rsidR="005C368E" w:rsidRPr="007874EB" w:rsidRDefault="007874EB" w:rsidP="000D773C">
      <w:pPr>
        <w:shd w:val="clear" w:color="auto" w:fill="FFFFFF" w:themeFill="background1"/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7874EB">
        <w:rPr>
          <w:b/>
          <w:bCs/>
          <w:color w:val="252525"/>
          <w:spacing w:val="-2"/>
          <w:sz w:val="42"/>
          <w:szCs w:val="42"/>
          <w:lang w:val="ru-RU"/>
        </w:rPr>
        <w:t>Качество кадрового обеспечения</w:t>
      </w:r>
    </w:p>
    <w:p w:rsidR="005C368E" w:rsidRPr="007874EB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5C368E" w:rsidRPr="007874EB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5C368E" w:rsidRPr="007874EB" w:rsidRDefault="007874EB" w:rsidP="000D773C">
      <w:pPr>
        <w:numPr>
          <w:ilvl w:val="0"/>
          <w:numId w:val="24"/>
        </w:numPr>
        <w:shd w:val="clear" w:color="auto" w:fill="FFFFFF" w:themeFill="background1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5C368E" w:rsidRPr="007874EB" w:rsidRDefault="007874EB" w:rsidP="000D773C">
      <w:pPr>
        <w:numPr>
          <w:ilvl w:val="0"/>
          <w:numId w:val="24"/>
        </w:numPr>
        <w:shd w:val="clear" w:color="auto" w:fill="FFFFFF" w:themeFill="background1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5C368E" w:rsidRDefault="007874EB" w:rsidP="000D773C">
      <w:pPr>
        <w:numPr>
          <w:ilvl w:val="0"/>
          <w:numId w:val="24"/>
        </w:numPr>
        <w:shd w:val="clear" w:color="auto" w:fill="FFFFFF" w:themeFill="background1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повышение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C368E" w:rsidRPr="007874EB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 xml:space="preserve">На период </w:t>
      </w:r>
      <w:proofErr w:type="spellStart"/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 xml:space="preserve"> в школе работают 52 педагога. Из них </w:t>
      </w:r>
      <w:r w:rsidR="00604065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 имеет среднее специальное образование</w:t>
      </w:r>
      <w:r w:rsidR="006040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C368E" w:rsidRPr="007874EB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Цифровые компетенции учителей и умение работать с ЭОР, ЦОР и ДОТ</w:t>
      </w:r>
    </w:p>
    <w:p w:rsidR="005C368E" w:rsidRPr="007874EB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С 1 сентября 2024 года школа проводит электронное и дистанционное обучение по новым Правилам применения электронного обучения (постановление Правительства от 11.10.2023 № 1678). В связи с этим проанализирована готовность педагогов к использованию ЭОР и ДОТ в образовательном процессе.</w:t>
      </w:r>
    </w:p>
    <w:p w:rsidR="005C368E" w:rsidRPr="007874EB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Общий уровень компетентности педагогов в области применения ЭОР и ДОТ вырос по сравнению с 2023 годом на 15%.</w:t>
      </w:r>
    </w:p>
    <w:p w:rsidR="005C368E" w:rsidRPr="007874EB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В 2024</w:t>
      </w:r>
      <w:r w:rsidR="00925A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все педагоги школы прошли повышение квалификации по дополнительным профессиональным программам, направленным на формирование и развитие цифровых компетенций и навыков работы с ЭОР и ДОТ.</w:t>
      </w:r>
    </w:p>
    <w:p w:rsidR="005C368E" w:rsidRPr="007874EB" w:rsidRDefault="005C368E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368E" w:rsidRPr="007874EB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аттестации педагогических кадров в 2024 году</w:t>
      </w:r>
    </w:p>
    <w:p w:rsidR="005C368E" w:rsidRPr="007874EB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 xml:space="preserve">Аттестация педагогов </w:t>
      </w:r>
      <w:r w:rsidR="002B5665">
        <w:rPr>
          <w:rFonts w:hAnsi="Times New Roman" w:cs="Times New Roman"/>
          <w:color w:val="000000"/>
          <w:sz w:val="24"/>
          <w:szCs w:val="24"/>
          <w:lang w:val="ru-RU"/>
        </w:rPr>
        <w:t>МКОУ СОШ №8</w:t>
      </w: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 xml:space="preserve"> в 2023 году учебном году проходила в целях подтверждения соответствия занимаемой должности и в целях установления квалификационной категории. В ходе аттестации была обеспечена публичность представления результатов деятельности педагогов:</w:t>
      </w:r>
    </w:p>
    <w:p w:rsidR="005C368E" w:rsidRPr="007874EB" w:rsidRDefault="007874EB" w:rsidP="000D773C">
      <w:pPr>
        <w:numPr>
          <w:ilvl w:val="0"/>
          <w:numId w:val="26"/>
        </w:numPr>
        <w:shd w:val="clear" w:color="auto" w:fill="FFFFFF" w:themeFill="background1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через выступления на педагогических советах;</w:t>
      </w:r>
    </w:p>
    <w:p w:rsidR="005C368E" w:rsidRDefault="007874EB" w:rsidP="000D773C">
      <w:pPr>
        <w:numPr>
          <w:ilvl w:val="0"/>
          <w:numId w:val="26"/>
        </w:numPr>
        <w:shd w:val="clear" w:color="auto" w:fill="FFFFFF" w:themeFill="background1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открытые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C368E" w:rsidRPr="007874EB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По итогам 2024 года в процедуре аттестации на соответствие занимаемой должности приняли участие</w:t>
      </w:r>
      <w:r w:rsidR="0099742B">
        <w:rPr>
          <w:rFonts w:hAnsi="Times New Roman" w:cs="Times New Roman"/>
          <w:color w:val="000000"/>
          <w:sz w:val="24"/>
          <w:szCs w:val="24"/>
          <w:lang w:val="ru-RU"/>
        </w:rPr>
        <w:t xml:space="preserve"> 8 </w:t>
      </w: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педагогов. Аттестация проводилась с присутствием педагогических работников, решение принималось открытым голосованием большинством голосов членов </w:t>
      </w: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аттестационной комиссии </w:t>
      </w:r>
      <w:r w:rsidR="002B5665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СОШ №8 </w:t>
      </w: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присутствующих на заседании. Признаны соответствующими занимаемой должности –</w:t>
      </w:r>
      <w:r w:rsidR="0099742B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педагогов.</w:t>
      </w:r>
    </w:p>
    <w:p w:rsidR="005C368E" w:rsidRPr="007874EB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 xml:space="preserve">Не принимали участие в процедуре аттестации 4 педагога: 3 из них проработали в занимаемой должности менее двух лет в </w:t>
      </w:r>
      <w:r w:rsidR="002B5665">
        <w:rPr>
          <w:rFonts w:hAnsi="Times New Roman" w:cs="Times New Roman"/>
          <w:color w:val="000000"/>
          <w:sz w:val="24"/>
          <w:szCs w:val="24"/>
          <w:lang w:val="ru-RU"/>
        </w:rPr>
        <w:t>МКОУ СОШ №8</w:t>
      </w:r>
      <w:r w:rsidR="009974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C368E" w:rsidRPr="007874EB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Заявление на аттестацию в целях соответствия квалификационной категории подали</w:t>
      </w:r>
      <w:r w:rsidR="009974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7 педагогов:</w:t>
      </w:r>
    </w:p>
    <w:p w:rsidR="005C368E" w:rsidRPr="009B4876" w:rsidRDefault="001D7AEF" w:rsidP="000D773C">
      <w:pPr>
        <w:numPr>
          <w:ilvl w:val="0"/>
          <w:numId w:val="27"/>
        </w:numPr>
        <w:shd w:val="clear" w:color="auto" w:fill="FFFFFF" w:themeFill="background1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9974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B4876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="007874EB" w:rsidRPr="009B4876">
        <w:rPr>
          <w:rFonts w:hAnsi="Times New Roman" w:cs="Times New Roman"/>
          <w:color w:val="000000"/>
          <w:sz w:val="24"/>
          <w:szCs w:val="24"/>
          <w:lang w:val="ru-RU"/>
        </w:rPr>
        <w:t xml:space="preserve"> – на первую квалификационную категорию;</w:t>
      </w:r>
    </w:p>
    <w:p w:rsidR="005C368E" w:rsidRDefault="0099742B" w:rsidP="000D773C">
      <w:pPr>
        <w:numPr>
          <w:ilvl w:val="0"/>
          <w:numId w:val="27"/>
        </w:numPr>
        <w:shd w:val="clear" w:color="auto" w:fill="FFFFFF" w:themeFill="background1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7874EB" w:rsidRPr="007874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B4876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="007874EB" w:rsidRPr="007874EB">
        <w:rPr>
          <w:rFonts w:hAnsi="Times New Roman" w:cs="Times New Roman"/>
          <w:color w:val="000000"/>
          <w:sz w:val="24"/>
          <w:szCs w:val="24"/>
          <w:lang w:val="ru-RU"/>
        </w:rPr>
        <w:t xml:space="preserve"> – на высшую квалификационную категорию;</w:t>
      </w:r>
    </w:p>
    <w:p w:rsidR="002B5665" w:rsidRPr="007874EB" w:rsidRDefault="002B5665" w:rsidP="000D773C">
      <w:pPr>
        <w:shd w:val="clear" w:color="auto" w:fill="FFFFFF" w:themeFill="background1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368E" w:rsidRPr="007874EB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Таким образом, по итогам 2024 учебного года имеют актуальные результаты прохождения аттестации:</w:t>
      </w:r>
    </w:p>
    <w:p w:rsidR="005C368E" w:rsidRDefault="00E03B50" w:rsidP="000D773C">
      <w:pPr>
        <w:numPr>
          <w:ilvl w:val="0"/>
          <w:numId w:val="28"/>
        </w:numPr>
        <w:shd w:val="clear" w:color="auto" w:fill="FFFFFF" w:themeFill="background1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7874E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74EB">
        <w:rPr>
          <w:rFonts w:hAnsi="Times New Roman" w:cs="Times New Roman"/>
          <w:color w:val="000000"/>
          <w:sz w:val="24"/>
          <w:szCs w:val="24"/>
        </w:rPr>
        <w:t>педагога</w:t>
      </w:r>
      <w:proofErr w:type="spellEnd"/>
      <w:r w:rsidR="007874EB"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7874EB">
        <w:rPr>
          <w:rFonts w:hAnsi="Times New Roman" w:cs="Times New Roman"/>
          <w:color w:val="000000"/>
          <w:sz w:val="24"/>
          <w:szCs w:val="24"/>
        </w:rPr>
        <w:t>высшую</w:t>
      </w:r>
      <w:proofErr w:type="spellEnd"/>
      <w:r w:rsidR="007874E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74EB">
        <w:rPr>
          <w:rFonts w:hAnsi="Times New Roman" w:cs="Times New Roman"/>
          <w:color w:val="000000"/>
          <w:sz w:val="24"/>
          <w:szCs w:val="24"/>
        </w:rPr>
        <w:t>квалификационную</w:t>
      </w:r>
      <w:proofErr w:type="spellEnd"/>
      <w:r w:rsidR="007874E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74EB">
        <w:rPr>
          <w:rFonts w:hAnsi="Times New Roman" w:cs="Times New Roman"/>
          <w:color w:val="000000"/>
          <w:sz w:val="24"/>
          <w:szCs w:val="24"/>
        </w:rPr>
        <w:t>категорию</w:t>
      </w:r>
      <w:proofErr w:type="spellEnd"/>
      <w:r w:rsidR="007874EB">
        <w:rPr>
          <w:rFonts w:hAnsi="Times New Roman" w:cs="Times New Roman"/>
          <w:color w:val="000000"/>
          <w:sz w:val="24"/>
          <w:szCs w:val="24"/>
        </w:rPr>
        <w:t>;</w:t>
      </w:r>
    </w:p>
    <w:p w:rsidR="005C368E" w:rsidRDefault="00E03B50" w:rsidP="000D773C">
      <w:pPr>
        <w:numPr>
          <w:ilvl w:val="0"/>
          <w:numId w:val="28"/>
        </w:numPr>
        <w:shd w:val="clear" w:color="auto" w:fill="FFFFFF" w:themeFill="background1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7874E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74EB">
        <w:rPr>
          <w:rFonts w:hAnsi="Times New Roman" w:cs="Times New Roman"/>
          <w:color w:val="000000"/>
          <w:sz w:val="24"/>
          <w:szCs w:val="24"/>
        </w:rPr>
        <w:t>педагога</w:t>
      </w:r>
      <w:proofErr w:type="spellEnd"/>
      <w:r w:rsidR="007874EB"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7874EB">
        <w:rPr>
          <w:rFonts w:hAnsi="Times New Roman" w:cs="Times New Roman"/>
          <w:color w:val="000000"/>
          <w:sz w:val="24"/>
          <w:szCs w:val="24"/>
        </w:rPr>
        <w:t>первую</w:t>
      </w:r>
      <w:proofErr w:type="spellEnd"/>
      <w:r w:rsidR="007874E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74EB">
        <w:rPr>
          <w:rFonts w:hAnsi="Times New Roman" w:cs="Times New Roman"/>
          <w:color w:val="000000"/>
          <w:sz w:val="24"/>
          <w:szCs w:val="24"/>
        </w:rPr>
        <w:t>квалификационную</w:t>
      </w:r>
      <w:proofErr w:type="spellEnd"/>
      <w:r w:rsidR="007874E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74EB">
        <w:rPr>
          <w:rFonts w:hAnsi="Times New Roman" w:cs="Times New Roman"/>
          <w:color w:val="000000"/>
          <w:sz w:val="24"/>
          <w:szCs w:val="24"/>
        </w:rPr>
        <w:t>категорию</w:t>
      </w:r>
      <w:proofErr w:type="spellEnd"/>
      <w:r w:rsidR="007874EB">
        <w:rPr>
          <w:rFonts w:hAnsi="Times New Roman" w:cs="Times New Roman"/>
          <w:color w:val="000000"/>
          <w:sz w:val="24"/>
          <w:szCs w:val="24"/>
        </w:rPr>
        <w:t>;</w:t>
      </w:r>
    </w:p>
    <w:p w:rsidR="005C368E" w:rsidRDefault="00FF0FBB" w:rsidP="000D773C">
      <w:pPr>
        <w:numPr>
          <w:ilvl w:val="0"/>
          <w:numId w:val="28"/>
        </w:numPr>
        <w:shd w:val="clear" w:color="auto" w:fill="FFFFFF" w:themeFill="background1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7874EB" w:rsidRPr="007874EB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педагогов – аттестованы на соответствие занимаемой должности</w:t>
      </w:r>
    </w:p>
    <w:p w:rsidR="009B4876" w:rsidRPr="002B5665" w:rsidRDefault="009B4876" w:rsidP="000D773C">
      <w:pPr>
        <w:numPr>
          <w:ilvl w:val="0"/>
          <w:numId w:val="28"/>
        </w:numPr>
        <w:shd w:val="clear" w:color="auto" w:fill="FFFFFF" w:themeFill="background1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Еще 7 педагогов ждут аттестации.</w:t>
      </w:r>
    </w:p>
    <w:p w:rsidR="005C368E" w:rsidRPr="007874EB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кадрового потенциала школы</w:t>
      </w:r>
    </w:p>
    <w:p w:rsidR="005C368E" w:rsidRPr="007874EB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 xml:space="preserve">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 Так, 100 процентов понимают значимость применения такого формата заданий, 80 процентов педагогов не испытывают затруднений в подборе заданий, 20 процентов 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</w:t>
      </w:r>
      <w:r w:rsidR="009877E0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СОШ №8 </w:t>
      </w: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 xml:space="preserve">включены мероприятия по оценке и формированию функциональной грамотности в рамках внутриорганизационного обучения и организации обучения по дополнительным профессиональным программам повышения квалификации педагогов предметных и </w:t>
      </w:r>
      <w:proofErr w:type="spellStart"/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профессиональных объединений.</w:t>
      </w:r>
    </w:p>
    <w:p w:rsidR="005C368E" w:rsidRPr="007874EB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активизировалось включение учителей в наставничество. </w:t>
      </w:r>
      <w:r w:rsidR="009877E0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функционирует 3 </w:t>
      </w: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наставнических пар «учитель – учитель» </w:t>
      </w:r>
    </w:p>
    <w:p w:rsidR="005C368E" w:rsidRPr="009877E0" w:rsidRDefault="009877E0" w:rsidP="000D773C">
      <w:pPr>
        <w:shd w:val="clear" w:color="auto" w:fill="FFFFFF" w:themeFill="background1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877E0">
        <w:rPr>
          <w:rFonts w:hAnsi="Times New Roman" w:cs="Times New Roman"/>
          <w:b/>
          <w:color w:val="000000"/>
          <w:sz w:val="24"/>
          <w:szCs w:val="24"/>
          <w:lang w:val="ru-RU"/>
        </w:rPr>
        <w:t>Участие педагогов в  профессиональных конкурсах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94"/>
        <w:gridCol w:w="2076"/>
        <w:gridCol w:w="2735"/>
      </w:tblGrid>
      <w:tr w:rsidR="005C368E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8E" w:rsidRDefault="007874EB" w:rsidP="000D773C">
            <w:pPr>
              <w:shd w:val="clear" w:color="auto" w:fill="FFFFFF" w:themeFill="background1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8E" w:rsidRDefault="007874EB" w:rsidP="000D773C">
            <w:pPr>
              <w:shd w:val="clear" w:color="auto" w:fill="FFFFFF" w:themeFill="background1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8E" w:rsidRDefault="007874EB" w:rsidP="000D773C">
            <w:pPr>
              <w:shd w:val="clear" w:color="auto" w:fill="FFFFFF" w:themeFill="background1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5C368E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6569F8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конкурс</w:t>
            </w:r>
            <w:r w:rsidR="00BF4E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педагогического мастерства</w:t>
            </w:r>
            <w:r w:rsidRPr="00BF4E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«Учитель </w:t>
            </w:r>
            <w:r w:rsidR="006569F8" w:rsidRPr="00BF4E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года”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Default="006569F8" w:rsidP="000D773C">
            <w:pPr>
              <w:shd w:val="clear" w:color="auto" w:fill="FFFFFF" w:themeFill="background1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Шамхалова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9F8" w:rsidRDefault="006569F8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C368E" w:rsidRDefault="00FF0FBB" w:rsidP="000D773C">
            <w:pPr>
              <w:shd w:val="clear" w:color="auto" w:fill="FFFFFF" w:themeFill="background1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69F8">
              <w:rPr>
                <w:rFonts w:hAnsi="Times New Roman" w:cs="Times New Roman"/>
                <w:color w:val="000000"/>
                <w:sz w:val="24"/>
                <w:szCs w:val="24"/>
              </w:rPr>
              <w:t>тур</w:t>
            </w:r>
            <w:proofErr w:type="spellEnd"/>
          </w:p>
        </w:tc>
      </w:tr>
      <w:tr w:rsidR="005C368E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7874EB" w:rsidRDefault="005D0DDD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Литературный </w:t>
            </w:r>
            <w:r w:rsidR="006569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конкурс «Легкое дыхание»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7874EB" w:rsidRDefault="006569F8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Татаева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68E" w:rsidRPr="00FF0FBB" w:rsidRDefault="0013114C" w:rsidP="000D773C">
            <w:pPr>
              <w:shd w:val="clear" w:color="auto" w:fill="FFFFFF" w:themeFill="background1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FF0FBB">
              <w:rPr>
                <w:lang w:val="ru-RU"/>
              </w:rPr>
              <w:t xml:space="preserve"> место муниципальный тур</w:t>
            </w:r>
          </w:p>
        </w:tc>
      </w:tr>
      <w:tr w:rsidR="0013114C" w:rsidRPr="0013114C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14C" w:rsidRDefault="0013114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Творческий конкурс к 80-летию Победы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14C" w:rsidRDefault="0013114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Нокерова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14C" w:rsidRDefault="0013114C" w:rsidP="000D773C">
            <w:pPr>
              <w:shd w:val="clear" w:color="auto" w:fill="FFFFFF" w:themeFill="background1"/>
              <w:rPr>
                <w:lang w:val="ru-RU"/>
              </w:rPr>
            </w:pPr>
            <w:r>
              <w:rPr>
                <w:lang w:val="ru-RU"/>
              </w:rPr>
              <w:t>1 место муниципальный тур</w:t>
            </w:r>
          </w:p>
        </w:tc>
      </w:tr>
    </w:tbl>
    <w:p w:rsidR="005C368E" w:rsidRDefault="007874EB" w:rsidP="000D773C">
      <w:pPr>
        <w:shd w:val="clear" w:color="auto" w:fill="FFFFFF" w:themeFill="background1"/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proofErr w:type="spellStart"/>
      <w:r>
        <w:rPr>
          <w:b/>
          <w:bCs/>
          <w:color w:val="252525"/>
          <w:spacing w:val="-2"/>
          <w:sz w:val="42"/>
          <w:szCs w:val="42"/>
        </w:rPr>
        <w:t>Качество</w:t>
      </w:r>
      <w:proofErr w:type="spellEnd"/>
      <w:r>
        <w:rPr>
          <w:b/>
          <w:bCs/>
          <w:color w:val="252525"/>
          <w:spacing w:val="-2"/>
          <w:sz w:val="42"/>
          <w:szCs w:val="42"/>
        </w:rPr>
        <w:t> 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учебно-методического</w:t>
      </w:r>
      <w:proofErr w:type="spellEnd"/>
      <w:r>
        <w:rPr>
          <w:b/>
          <w:bCs/>
          <w:color w:val="252525"/>
          <w:spacing w:val="-2"/>
          <w:sz w:val="42"/>
          <w:szCs w:val="42"/>
        </w:rPr>
        <w:t xml:space="preserve">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обеспечения</w:t>
      </w:r>
      <w:proofErr w:type="spellEnd"/>
    </w:p>
    <w:p w:rsidR="005C368E" w:rsidRPr="007874EB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 1 сентября 2024 года школьный сайт был приведен в 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04.08.2023 № 1493 «Об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информации».</w:t>
      </w:r>
    </w:p>
    <w:p w:rsidR="005C368E" w:rsidRPr="007874EB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 xml:space="preserve">Подразделы школьного сайта соответствуют подразделам, указанным в приказе </w:t>
      </w:r>
      <w:proofErr w:type="spellStart"/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04.08.2023 № 1493 «Об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информации».</w:t>
      </w:r>
    </w:p>
    <w:p w:rsidR="005C368E" w:rsidRPr="007874EB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 xml:space="preserve">В подразделах </w:t>
      </w:r>
      <w:r w:rsidR="002332F7">
        <w:rPr>
          <w:rFonts w:hAnsi="Times New Roman" w:cs="Times New Roman"/>
          <w:color w:val="000000"/>
          <w:sz w:val="24"/>
          <w:szCs w:val="24"/>
          <w:lang w:val="ru-RU"/>
        </w:rPr>
        <w:t>« О школе», «</w:t>
      </w:r>
      <w:proofErr w:type="spellStart"/>
      <w:r w:rsidR="002332F7">
        <w:rPr>
          <w:rFonts w:hAnsi="Times New Roman" w:cs="Times New Roman"/>
          <w:color w:val="000000"/>
          <w:sz w:val="24"/>
          <w:szCs w:val="24"/>
          <w:lang w:val="ru-RU"/>
        </w:rPr>
        <w:t>Расписанипе</w:t>
      </w:r>
      <w:proofErr w:type="spellEnd"/>
      <w:r w:rsidR="002332F7">
        <w:rPr>
          <w:rFonts w:hAnsi="Times New Roman" w:cs="Times New Roman"/>
          <w:color w:val="000000"/>
          <w:sz w:val="24"/>
          <w:szCs w:val="24"/>
          <w:lang w:val="ru-RU"/>
        </w:rPr>
        <w:t xml:space="preserve">», «Услуги и сервисы», «Полезная информация», «Новости», «Полезная </w:t>
      </w: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="002332F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proofErr w:type="gramStart"/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32F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="002332F7">
        <w:rPr>
          <w:rFonts w:hAnsi="Times New Roman" w:cs="Times New Roman"/>
          <w:color w:val="000000"/>
          <w:sz w:val="24"/>
          <w:szCs w:val="24"/>
          <w:lang w:val="ru-RU"/>
        </w:rPr>
        <w:t xml:space="preserve"> «Новости», «Мероприятия», «ВПР», «Школа </w:t>
      </w:r>
      <w:proofErr w:type="spellStart"/>
      <w:r w:rsidR="002332F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2332F7">
        <w:rPr>
          <w:rFonts w:hAnsi="Times New Roman" w:cs="Times New Roman"/>
          <w:color w:val="000000"/>
          <w:sz w:val="24"/>
          <w:szCs w:val="24"/>
          <w:lang w:val="ru-RU"/>
        </w:rPr>
        <w:t>», «Функциональная грамотность», «Приказы по снижению бюрократической нагрузки», «Профилактика ДТП» и др. опубликованы</w:t>
      </w: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2332F7">
        <w:rPr>
          <w:rFonts w:hAnsi="Times New Roman" w:cs="Times New Roman"/>
          <w:color w:val="000000"/>
          <w:sz w:val="24"/>
          <w:szCs w:val="24"/>
          <w:lang w:val="ru-RU"/>
        </w:rPr>
        <w:t>ажнейшие сведения для информирования общественности по работе ОО.</w:t>
      </w:r>
    </w:p>
    <w:p w:rsidR="005C368E" w:rsidRPr="007874EB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На сайте опубликована информация о порядке и условиях проведения ГИА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требованиями п. 28 Порядка ГИА-9, п. 46 э</w:t>
      </w:r>
    </w:p>
    <w:p w:rsidR="005C368E" w:rsidRPr="007874EB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 xml:space="preserve">На сайте </w:t>
      </w:r>
      <w:proofErr w:type="spellStart"/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резмещена</w:t>
      </w:r>
      <w:proofErr w:type="spellEnd"/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 xml:space="preserve"> информация о приеме в школу в соответствии с п. 16, 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 школу</w:t>
      </w:r>
    </w:p>
    <w:p w:rsidR="005C368E" w:rsidRPr="007874EB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применения ЭСО в </w:t>
      </w:r>
      <w:r w:rsidR="009877E0">
        <w:rPr>
          <w:rFonts w:hAnsi="Times New Roman" w:cs="Times New Roman"/>
          <w:color w:val="000000"/>
          <w:sz w:val="24"/>
          <w:szCs w:val="24"/>
          <w:lang w:val="ru-RU"/>
        </w:rPr>
        <w:t>МКОУ СОШ №8</w:t>
      </w: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 xml:space="preserve"> при реализации ООП показывает, педагоги школы применяют в образовательной деятельности ЭОР и ЭСО с учетом СП 2.4.3648–20.</w:t>
      </w:r>
    </w:p>
    <w:p w:rsidR="005C368E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Обеспеченность доступа к печатным и электронным образовательным ресурсам (ЭОР) в </w:t>
      </w:r>
      <w:r w:rsidR="009877E0">
        <w:rPr>
          <w:rFonts w:hAnsi="Times New Roman" w:cs="Times New Roman"/>
          <w:color w:val="000000"/>
          <w:sz w:val="24"/>
          <w:szCs w:val="24"/>
          <w:lang w:val="ru-RU"/>
        </w:rPr>
        <w:t>МКОУ СОШ №8</w:t>
      </w: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составляет 95 процентов. В образовательном процессе используются ЭОР, включенные в федеральный перечень электронных образовательных ресурсов, утвержденный приказом </w:t>
      </w:r>
      <w:proofErr w:type="spellStart"/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18.07.2024 № 499.</w:t>
      </w:r>
    </w:p>
    <w:p w:rsidR="002332F7" w:rsidRPr="00726510" w:rsidRDefault="002332F7" w:rsidP="000D773C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2651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КАЧЕСТВО</w:t>
      </w:r>
      <w:r w:rsidRPr="007265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72651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2332F7" w:rsidRPr="00726510" w:rsidRDefault="002332F7" w:rsidP="000D773C">
      <w:pPr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2651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Фонд библиотеки формируется за счет федерального, областного, местного бюджетов.</w:t>
      </w:r>
      <w:r w:rsidRPr="0072651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Состав фонда и его использование    </w:t>
      </w:r>
    </w:p>
    <w:tbl>
      <w:tblPr>
        <w:tblW w:w="908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46"/>
        <w:gridCol w:w="3200"/>
        <w:gridCol w:w="5239"/>
      </w:tblGrid>
      <w:tr w:rsidR="002332F7" w:rsidRPr="002160C0" w:rsidTr="00002F85">
        <w:trPr>
          <w:trHeight w:val="2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2F7" w:rsidRPr="002160C0" w:rsidRDefault="002332F7" w:rsidP="000D77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60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2F7" w:rsidRPr="002160C0" w:rsidRDefault="002332F7" w:rsidP="000D77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60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2F7" w:rsidRPr="002160C0" w:rsidRDefault="002332F7" w:rsidP="000D77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60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единиц в фонде</w:t>
            </w:r>
          </w:p>
        </w:tc>
      </w:tr>
      <w:tr w:rsidR="002332F7" w:rsidRPr="002160C0" w:rsidTr="00002F85">
        <w:trPr>
          <w:trHeight w:val="2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2F7" w:rsidRPr="002160C0" w:rsidRDefault="002332F7" w:rsidP="000D77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60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2F7" w:rsidRPr="002160C0" w:rsidRDefault="002332F7" w:rsidP="000D77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60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2F7" w:rsidRPr="00726510" w:rsidRDefault="002332F7" w:rsidP="000D77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21667</w:t>
            </w:r>
          </w:p>
        </w:tc>
      </w:tr>
      <w:tr w:rsidR="002332F7" w:rsidRPr="002160C0" w:rsidTr="00002F85">
        <w:trPr>
          <w:trHeight w:val="2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2F7" w:rsidRPr="002160C0" w:rsidRDefault="002332F7" w:rsidP="000D77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60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2F7" w:rsidRPr="002160C0" w:rsidRDefault="002332F7" w:rsidP="000D77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60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2F7" w:rsidRPr="00726510" w:rsidRDefault="002332F7" w:rsidP="000D77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65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1290</w:t>
            </w:r>
          </w:p>
        </w:tc>
      </w:tr>
      <w:tr w:rsidR="002332F7" w:rsidRPr="002160C0" w:rsidTr="00002F85">
        <w:trPr>
          <w:trHeight w:val="2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2F7" w:rsidRPr="002160C0" w:rsidRDefault="002332F7" w:rsidP="000D77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60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2F7" w:rsidRPr="002160C0" w:rsidRDefault="002332F7" w:rsidP="000D77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60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2F7" w:rsidRPr="00726510" w:rsidRDefault="002332F7" w:rsidP="000D77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65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150</w:t>
            </w:r>
          </w:p>
        </w:tc>
      </w:tr>
    </w:tbl>
    <w:p w:rsidR="002332F7" w:rsidRPr="00726510" w:rsidRDefault="002332F7" w:rsidP="000D773C">
      <w:pPr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265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Фонд библиотеки соответствует требованиям ФГОС. В 2023 году все учебники фонда соответствовали федеральному перечню, утвержденному приказ </w:t>
      </w:r>
      <w:proofErr w:type="spellStart"/>
      <w:r w:rsidRPr="0072651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265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21.09.2022 № 858. Подготовлен перспективный перечень учебников, которые школе необ</w:t>
      </w:r>
      <w:r w:rsidR="005D0DD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ходимо закупить до сентября 2025</w:t>
      </w:r>
      <w:r w:rsidRPr="007265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года. Также составлен список пособий, кот</w:t>
      </w:r>
      <w:r w:rsidR="005D0D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орые нужно будет списать</w:t>
      </w:r>
      <w:r w:rsidRPr="0072651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332F7" w:rsidRPr="00726510" w:rsidRDefault="002332F7" w:rsidP="000D773C">
      <w:pPr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265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библиотеке имеются электронные образовательные ресурсы – 100 дисков</w:t>
      </w:r>
    </w:p>
    <w:p w:rsidR="002332F7" w:rsidRPr="00726510" w:rsidRDefault="002332F7" w:rsidP="000D773C">
      <w:pPr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2651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 – 13 человек в день.</w:t>
      </w:r>
    </w:p>
    <w:p w:rsidR="002332F7" w:rsidRDefault="002332F7" w:rsidP="000D773C">
      <w:pPr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2651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2332F7" w:rsidRDefault="002332F7" w:rsidP="000D773C">
      <w:pPr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332F7" w:rsidRPr="00726510" w:rsidRDefault="002332F7" w:rsidP="000D773C">
      <w:pPr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332F7" w:rsidRPr="00726510" w:rsidRDefault="002332F7" w:rsidP="000D773C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265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XI</w:t>
      </w:r>
      <w:r w:rsidRPr="0072651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МАТЕРИАЛЬНО-ТЕХНИЧЕСКАЯ</w:t>
      </w:r>
      <w:r w:rsidRPr="007265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72651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БАЗА</w:t>
      </w:r>
    </w:p>
    <w:p w:rsidR="002332F7" w:rsidRPr="00726510" w:rsidRDefault="002332F7" w:rsidP="000D773C">
      <w:pPr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2651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 полной мере образовательные программы. В Школе оборудованы 33 учебных кабинета, 21 из них оснащен современной мультимедийной техникой, в том числе:</w:t>
      </w:r>
    </w:p>
    <w:p w:rsidR="002332F7" w:rsidRPr="00726510" w:rsidRDefault="002332F7" w:rsidP="000D773C">
      <w:pPr>
        <w:numPr>
          <w:ilvl w:val="0"/>
          <w:numId w:val="35"/>
        </w:numPr>
        <w:shd w:val="clear" w:color="auto" w:fill="FFFFFF" w:themeFill="background1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26510">
        <w:rPr>
          <w:rFonts w:ascii="Times New Roman" w:hAnsi="Times New Roman" w:cs="Times New Roman"/>
          <w:color w:val="000000"/>
          <w:sz w:val="24"/>
          <w:szCs w:val="24"/>
        </w:rPr>
        <w:t>лаборатория</w:t>
      </w:r>
      <w:proofErr w:type="spellEnd"/>
      <w:r w:rsidRPr="007265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6510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7265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6510">
        <w:rPr>
          <w:rFonts w:ascii="Times New Roman" w:hAnsi="Times New Roman" w:cs="Times New Roman"/>
          <w:color w:val="000000"/>
          <w:sz w:val="24"/>
          <w:szCs w:val="24"/>
        </w:rPr>
        <w:t>физике</w:t>
      </w:r>
      <w:proofErr w:type="spellEnd"/>
      <w:r w:rsidRPr="0072651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332F7" w:rsidRPr="00726510" w:rsidRDefault="002332F7" w:rsidP="000D773C">
      <w:pPr>
        <w:numPr>
          <w:ilvl w:val="0"/>
          <w:numId w:val="35"/>
        </w:numPr>
        <w:shd w:val="clear" w:color="auto" w:fill="FFFFFF" w:themeFill="background1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26510">
        <w:rPr>
          <w:rFonts w:ascii="Times New Roman" w:hAnsi="Times New Roman" w:cs="Times New Roman"/>
          <w:color w:val="000000"/>
          <w:sz w:val="24"/>
          <w:szCs w:val="24"/>
        </w:rPr>
        <w:t>лаборатория</w:t>
      </w:r>
      <w:proofErr w:type="spellEnd"/>
      <w:r w:rsidRPr="007265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6510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7265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6510">
        <w:rPr>
          <w:rFonts w:ascii="Times New Roman" w:hAnsi="Times New Roman" w:cs="Times New Roman"/>
          <w:color w:val="000000"/>
          <w:sz w:val="24"/>
          <w:szCs w:val="24"/>
        </w:rPr>
        <w:t>химиии</w:t>
      </w:r>
      <w:proofErr w:type="spellEnd"/>
      <w:r w:rsidRPr="007265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65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6510">
        <w:rPr>
          <w:rFonts w:ascii="Times New Roman" w:hAnsi="Times New Roman" w:cs="Times New Roman"/>
          <w:color w:val="000000"/>
          <w:sz w:val="24"/>
          <w:szCs w:val="24"/>
        </w:rPr>
        <w:t>биологии</w:t>
      </w:r>
      <w:proofErr w:type="spellEnd"/>
    </w:p>
    <w:p w:rsidR="002332F7" w:rsidRPr="00726510" w:rsidRDefault="002332F7" w:rsidP="000D773C">
      <w:pPr>
        <w:numPr>
          <w:ilvl w:val="0"/>
          <w:numId w:val="35"/>
        </w:numPr>
        <w:shd w:val="clear" w:color="auto" w:fill="FFFFFF" w:themeFill="background1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2651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D0D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26510">
        <w:rPr>
          <w:rFonts w:ascii="Times New Roman" w:hAnsi="Times New Roman" w:cs="Times New Roman"/>
          <w:color w:val="000000"/>
          <w:sz w:val="24"/>
          <w:szCs w:val="24"/>
        </w:rPr>
        <w:t>компьютерный</w:t>
      </w:r>
      <w:proofErr w:type="spellEnd"/>
      <w:r w:rsidRPr="007265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6510">
        <w:rPr>
          <w:rFonts w:ascii="Times New Roman" w:hAnsi="Times New Roman" w:cs="Times New Roman"/>
          <w:color w:val="000000"/>
          <w:sz w:val="24"/>
          <w:szCs w:val="24"/>
        </w:rPr>
        <w:t>класс</w:t>
      </w:r>
      <w:proofErr w:type="spellEnd"/>
      <w:r w:rsidRPr="0072651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332F7" w:rsidRPr="00726510" w:rsidRDefault="002332F7" w:rsidP="000D773C">
      <w:pPr>
        <w:numPr>
          <w:ilvl w:val="0"/>
          <w:numId w:val="35"/>
        </w:numPr>
        <w:shd w:val="clear" w:color="auto" w:fill="FFFFFF" w:themeFill="background1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26510">
        <w:rPr>
          <w:rFonts w:ascii="Times New Roman" w:hAnsi="Times New Roman" w:cs="Times New Roman"/>
          <w:color w:val="000000"/>
          <w:sz w:val="24"/>
          <w:szCs w:val="24"/>
        </w:rPr>
        <w:t>столярная</w:t>
      </w:r>
      <w:proofErr w:type="spellEnd"/>
      <w:r w:rsidRPr="007265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6510">
        <w:rPr>
          <w:rFonts w:ascii="Times New Roman" w:hAnsi="Times New Roman" w:cs="Times New Roman"/>
          <w:color w:val="000000"/>
          <w:sz w:val="24"/>
          <w:szCs w:val="24"/>
        </w:rPr>
        <w:t>мастерская</w:t>
      </w:r>
      <w:proofErr w:type="spellEnd"/>
      <w:r w:rsidRPr="0072651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332F7" w:rsidRPr="00726510" w:rsidRDefault="002332F7" w:rsidP="000D773C">
      <w:pPr>
        <w:numPr>
          <w:ilvl w:val="0"/>
          <w:numId w:val="35"/>
        </w:numPr>
        <w:shd w:val="clear" w:color="auto" w:fill="FFFFFF" w:themeFill="background1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26510">
        <w:rPr>
          <w:rFonts w:ascii="Times New Roman" w:hAnsi="Times New Roman" w:cs="Times New Roman"/>
          <w:color w:val="000000"/>
          <w:sz w:val="24"/>
          <w:szCs w:val="24"/>
        </w:rPr>
        <w:t>кабинет</w:t>
      </w:r>
      <w:proofErr w:type="spellEnd"/>
      <w:r w:rsidRPr="007265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6510">
        <w:rPr>
          <w:rFonts w:ascii="Times New Roman" w:hAnsi="Times New Roman" w:cs="Times New Roman"/>
          <w:color w:val="000000"/>
          <w:sz w:val="24"/>
          <w:szCs w:val="24"/>
        </w:rPr>
        <w:t>технологии</w:t>
      </w:r>
      <w:proofErr w:type="spellEnd"/>
      <w:r w:rsidRPr="007265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6510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spellEnd"/>
      <w:r w:rsidRPr="007265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6510">
        <w:rPr>
          <w:rFonts w:ascii="Times New Roman" w:hAnsi="Times New Roman" w:cs="Times New Roman"/>
          <w:color w:val="000000"/>
          <w:sz w:val="24"/>
          <w:szCs w:val="24"/>
        </w:rPr>
        <w:t>девочек</w:t>
      </w:r>
      <w:proofErr w:type="spellEnd"/>
      <w:r w:rsidRPr="0072651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332F7" w:rsidRPr="00726510" w:rsidRDefault="002332F7" w:rsidP="000D773C">
      <w:pPr>
        <w:shd w:val="clear" w:color="auto" w:fill="FFFFFF" w:themeFill="background1"/>
        <w:ind w:left="42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332F7" w:rsidRPr="00726510" w:rsidRDefault="002332F7" w:rsidP="000D773C">
      <w:pPr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265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Школе есть учебный кабинет для инвалидов и лиц с ОВЗ. Кабинет расположен на первом этаже. Доступ к кабинету осуществляется через вход, оборудованный пандусом.</w:t>
      </w:r>
    </w:p>
    <w:p w:rsidR="002332F7" w:rsidRPr="00726510" w:rsidRDefault="002332F7" w:rsidP="000D773C">
      <w:pPr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265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втором этаже здания оборудованы спортивный и актовый залы. </w:t>
      </w:r>
    </w:p>
    <w:p w:rsidR="002332F7" w:rsidRPr="00726510" w:rsidRDefault="002332F7" w:rsidP="000D773C">
      <w:pPr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2651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Асфальтированная площадка для игр на территории Школы оборудована полосой препятствий: металлические шесты, две лестницы, лабиринт. Предусмотрена площадка для оздоровительных занятий для инвалидов и детей с ОВЗ.</w:t>
      </w:r>
    </w:p>
    <w:p w:rsidR="002332F7" w:rsidRPr="00726510" w:rsidRDefault="002332F7" w:rsidP="000D773C">
      <w:pPr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2651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Учебные классы оборудованы мебелью в соответствии с требованиями СП 2.4.3648-20. Мебель в классах расположена в соответствии с ростом и возрастом обучающихся. Покрытие столов и стульев не имеет дефектов и повреждений.</w:t>
      </w:r>
    </w:p>
    <w:p w:rsidR="002332F7" w:rsidRPr="00726510" w:rsidRDefault="002332F7" w:rsidP="000D773C">
      <w:pPr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265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рабочих мест удовлетворительная во всех кабинетах данного цикла: расстановка мебели обеспечивает оптимальную ширину проходов, оптимальные расстояния от классной доски до первого и последнего ряда столов, рабочие места закреплены за учащимися.</w:t>
      </w:r>
    </w:p>
    <w:p w:rsidR="002332F7" w:rsidRPr="00726510" w:rsidRDefault="002332F7" w:rsidP="000D773C">
      <w:pPr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265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кабинетах соблюдаются требования СП 2.4.3648-20 к температурному режиму и режиму проветривания. Все кабинеты оснащены термометрами для контроля температуры воздуха.</w:t>
      </w:r>
    </w:p>
    <w:p w:rsidR="002332F7" w:rsidRPr="00726510" w:rsidRDefault="002332F7" w:rsidP="000D773C">
      <w:pPr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2651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обеспечения охраны труда в кабинетах есть инструкции, журналы инструктажа, уголки безопасности.</w:t>
      </w:r>
    </w:p>
    <w:p w:rsidR="002332F7" w:rsidRPr="00726510" w:rsidRDefault="002332F7" w:rsidP="000D773C">
      <w:pPr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2651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Большинство  кабинетов оснащены следующими техническими, электронными и демонстрационно-наглядными средствами обучения: персональный компьютер, телевизор.</w:t>
      </w:r>
    </w:p>
    <w:p w:rsidR="002332F7" w:rsidRPr="00726510" w:rsidRDefault="002332F7" w:rsidP="000D773C">
      <w:pPr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2651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Размещение и хранение учебного оборудования во всех кабинетах удовлетворительное.</w:t>
      </w:r>
    </w:p>
    <w:p w:rsidR="002332F7" w:rsidRPr="00726510" w:rsidRDefault="002332F7" w:rsidP="000D773C">
      <w:pPr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265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оформлении кабинетов имеются классные уголки, на которых размещены правила поведения учащихся. Оформлены выставки лучших детских работ. Кабинеты оформлены эстетично.</w:t>
      </w:r>
    </w:p>
    <w:p w:rsidR="002332F7" w:rsidRPr="007874EB" w:rsidRDefault="002332F7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368E" w:rsidRPr="007874EB" w:rsidRDefault="007874EB" w:rsidP="000D773C">
      <w:pPr>
        <w:shd w:val="clear" w:color="auto" w:fill="FFFFFF" w:themeFill="background1"/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7874EB">
        <w:rPr>
          <w:b/>
          <w:bCs/>
          <w:color w:val="252525"/>
          <w:spacing w:val="-2"/>
          <w:sz w:val="48"/>
          <w:szCs w:val="48"/>
          <w:lang w:val="ru-RU"/>
        </w:rPr>
        <w:t>Статистическая часть</w:t>
      </w:r>
    </w:p>
    <w:p w:rsidR="005C368E" w:rsidRPr="007874EB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В 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представлены результаты </w:t>
      </w:r>
      <w:proofErr w:type="spellStart"/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 xml:space="preserve"> за 2024 год в соответствии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 xml:space="preserve">с показателями деятельности школы из приложения 2 к приказу </w:t>
      </w:r>
      <w:proofErr w:type="spellStart"/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 xml:space="preserve"> от 10.12.2013 № 1324.</w:t>
      </w:r>
    </w:p>
    <w:p w:rsidR="005C368E" w:rsidRPr="007874EB" w:rsidRDefault="007874EB" w:rsidP="000D773C">
      <w:pPr>
        <w:shd w:val="clear" w:color="auto" w:fill="FFFFFF" w:themeFill="background1"/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7874EB">
        <w:rPr>
          <w:b/>
          <w:bCs/>
          <w:color w:val="252525"/>
          <w:spacing w:val="-2"/>
          <w:sz w:val="42"/>
          <w:szCs w:val="42"/>
          <w:lang w:val="ru-RU"/>
        </w:rPr>
        <w:lastRenderedPageBreak/>
        <w:t>Результаты анализа показателей деятельности организации</w:t>
      </w:r>
    </w:p>
    <w:p w:rsidR="005C368E" w:rsidRPr="007874EB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31 декабря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498"/>
        <w:gridCol w:w="1552"/>
        <w:gridCol w:w="1455"/>
      </w:tblGrid>
      <w:tr w:rsidR="005C368E" w:rsidTr="002160C0"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5C368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5C368E" w:rsidTr="002160C0"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Pr="004B3659" w:rsidRDefault="002B5665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461</w:t>
            </w:r>
          </w:p>
        </w:tc>
      </w:tr>
      <w:tr w:rsidR="005C368E" w:rsidTr="002160C0"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Pr="007874EB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7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87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 общего образования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Pr="004B3659" w:rsidRDefault="002B5665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227</w:t>
            </w:r>
          </w:p>
        </w:tc>
      </w:tr>
      <w:tr w:rsidR="005C368E" w:rsidTr="002160C0"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Pr="007874EB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7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87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 общего образования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Pr="004B3659" w:rsidRDefault="002B5665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234</w:t>
            </w:r>
          </w:p>
        </w:tc>
      </w:tr>
      <w:tr w:rsidR="005C368E" w:rsidTr="002160C0"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Pr="007874EB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7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Pr="002B5665" w:rsidRDefault="002B5665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C368E" w:rsidTr="002160C0"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Pr="007874EB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7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422 (46,1%)</w:t>
            </w:r>
          </w:p>
        </w:tc>
      </w:tr>
      <w:tr w:rsidR="005C368E" w:rsidTr="002160C0"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Pr="007874EB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7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2B5665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</w:tr>
      <w:tr w:rsidR="005C368E" w:rsidTr="002160C0"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Pr="007874EB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7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2B5665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3.8</w:t>
            </w:r>
          </w:p>
        </w:tc>
      </w:tr>
      <w:tr w:rsidR="005C368E" w:rsidTr="002160C0"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Pr="007874EB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7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2B5665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C368E" w:rsidTr="002160C0"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Pr="007874EB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7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математике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2B5665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C368E" w:rsidTr="002160C0"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Pr="007874EB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7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C368E" w:rsidTr="002160C0"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Pr="007874EB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7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C368E" w:rsidTr="002160C0"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Pr="007874EB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7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2B5665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C368E" w:rsidTr="002160C0"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Pr="007874EB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7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2B5665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C368E" w:rsidTr="002160C0"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Pr="007874EB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7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C368E" w:rsidTr="002160C0"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Pr="007874EB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7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выпускников 11-го класса, которые не получили аттестаты, от общей численности </w:t>
            </w:r>
            <w:r w:rsidRPr="00787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выпускников 11-го класса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2B5665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C368E" w:rsidTr="002160C0"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Pr="007874EB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7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2B5665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(3.4</w:t>
            </w:r>
            <w:r w:rsidR="007874E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C368E" w:rsidTr="002160C0"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Pr="007874EB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7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2B5665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C368E" w:rsidTr="002160C0"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Pr="007874EB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7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Pr="002B5665" w:rsidRDefault="005D161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D16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253 </w:t>
            </w:r>
            <w:r w:rsidRPr="005D161C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5D16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55%</w:t>
            </w:r>
            <w:r w:rsidR="007874EB" w:rsidRPr="005D161C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C368E" w:rsidTr="002160C0"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Pr="007874EB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7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Pr="002B5665" w:rsidRDefault="005D161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74</w:t>
            </w:r>
            <w:r w:rsidRPr="005D161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="007874EB" w:rsidRPr="005D161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C368E" w:rsidTr="002160C0"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регионального уровня</w:t>
            </w:r>
          </w:p>
        </w:tc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5C368E" w:rsidP="000D773C">
            <w:pPr>
              <w:shd w:val="clear" w:color="auto" w:fill="FFFFFF" w:themeFill="background1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Pr="002160C0" w:rsidRDefault="002160C0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="005D161C" w:rsidRPr="002160C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7B3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  <w:r w:rsidR="007874EB" w:rsidRPr="002160C0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C368E" w:rsidTr="002160C0"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федерального уровня</w:t>
            </w:r>
          </w:p>
        </w:tc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5C368E" w:rsidP="000D773C">
            <w:pPr>
              <w:shd w:val="clear" w:color="auto" w:fill="FFFFFF" w:themeFill="background1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Pr="002160C0" w:rsidRDefault="002160C0" w:rsidP="000D773C">
            <w:pPr>
              <w:pStyle w:val="a6"/>
              <w:shd w:val="clear" w:color="auto" w:fill="FFFFFF" w:themeFill="background1"/>
            </w:pPr>
            <w:r>
              <w:t>1</w:t>
            </w:r>
            <w:r w:rsidR="007B377E">
              <w:t>6 (3,4</w:t>
            </w:r>
            <w:r w:rsidR="005D161C" w:rsidRPr="002160C0">
              <w:t>,</w:t>
            </w:r>
            <w:r w:rsidR="007874EB" w:rsidRPr="002160C0">
              <w:t>%)</w:t>
            </w:r>
          </w:p>
        </w:tc>
      </w:tr>
      <w:tr w:rsidR="005C368E" w:rsidTr="002160C0"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5C368E" w:rsidP="000D773C">
            <w:pPr>
              <w:shd w:val="clear" w:color="auto" w:fill="FFFFFF" w:themeFill="background1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Pr="002160C0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60C0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C368E" w:rsidTr="002160C0"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Pr="007874EB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7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C368E" w:rsidTr="002160C0"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Pr="007874EB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7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396D52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C368E" w:rsidTr="002160C0"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Pr="007874EB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7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396D52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461</w:t>
            </w:r>
            <w:r w:rsidR="007874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5C368E" w:rsidTr="002160C0"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Pr="007874EB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7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5D161C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D161C">
              <w:rPr>
                <w:rFonts w:hAnsi="Times New Roman" w:cs="Times New Roman"/>
                <w:color w:val="000000"/>
                <w:sz w:val="24"/>
                <w:szCs w:val="24"/>
              </w:rPr>
              <w:t>120 (</w:t>
            </w:r>
            <w:r w:rsidRPr="005D16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="007874EB" w:rsidRPr="005D161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C368E" w:rsidTr="002160C0"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Pr="007874EB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7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787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787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 w:rsidRPr="00787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787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5C368E" w:rsidTr="002160C0"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высшим образованием</w:t>
            </w:r>
          </w:p>
        </w:tc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5C368E" w:rsidP="000D773C">
            <w:pPr>
              <w:shd w:val="clear" w:color="auto" w:fill="FFFFFF" w:themeFill="background1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Pr="00AC714D" w:rsidRDefault="00A5025A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 (85</w:t>
            </w:r>
            <w:r w:rsidR="00AC71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5C368E" w:rsidTr="002160C0"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5C368E" w:rsidP="000D773C">
            <w:pPr>
              <w:shd w:val="clear" w:color="auto" w:fill="FFFFFF" w:themeFill="background1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Pr="00AC714D" w:rsidRDefault="00A5025A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AC714D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(85</w:t>
            </w:r>
            <w:bookmarkStart w:id="1" w:name="_GoBack"/>
            <w:bookmarkEnd w:id="1"/>
            <w:r w:rsidR="00AC71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5C368E" w:rsidTr="002160C0"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5C368E" w:rsidP="000D773C">
            <w:pPr>
              <w:shd w:val="clear" w:color="auto" w:fill="FFFFFF" w:themeFill="background1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Pr="00AC714D" w:rsidRDefault="00A5025A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8(15</w:t>
            </w:r>
            <w:r w:rsidR="00AC71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5C368E" w:rsidTr="002160C0"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5C368E" w:rsidP="000D773C">
            <w:pPr>
              <w:shd w:val="clear" w:color="auto" w:fill="FFFFFF" w:themeFill="background1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Pr="00AC714D" w:rsidRDefault="00A5025A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(15</w:t>
            </w:r>
            <w:r w:rsidR="00AC71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5C368E" w:rsidTr="002160C0"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Pr="007874EB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7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787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787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AC714D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 (25</w:t>
            </w:r>
            <w:r w:rsidR="007874E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C368E" w:rsidTr="002160C0"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высшей</w:t>
            </w:r>
          </w:p>
        </w:tc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5C368E" w:rsidP="000D773C">
            <w:pPr>
              <w:shd w:val="clear" w:color="auto" w:fill="FFFFFF" w:themeFill="background1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AC714D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(19</w:t>
            </w:r>
            <w:r w:rsidR="007874E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C368E" w:rsidTr="002160C0"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первой</w:t>
            </w:r>
          </w:p>
        </w:tc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5C368E" w:rsidP="000D773C">
            <w:pPr>
              <w:shd w:val="clear" w:color="auto" w:fill="FFFFFF" w:themeFill="background1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5D0DDD" w:rsidP="006A7B7A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 (7.6</w:t>
            </w:r>
            <w:r w:rsidR="007874E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C368E" w:rsidTr="002160C0"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Pr="007874EB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7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787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787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Pr="002160C0" w:rsidRDefault="002160C0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 (44%)</w:t>
            </w:r>
          </w:p>
        </w:tc>
      </w:tr>
      <w:tr w:rsidR="005C368E" w:rsidRPr="002160C0" w:rsidTr="002160C0"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до 5 лет</w:t>
            </w:r>
          </w:p>
        </w:tc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5C368E" w:rsidP="000D773C">
            <w:pPr>
              <w:shd w:val="clear" w:color="auto" w:fill="FFFFFF" w:themeFill="background1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Pr="002160C0" w:rsidRDefault="002160C0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(7.6%)</w:t>
            </w:r>
          </w:p>
        </w:tc>
      </w:tr>
      <w:tr w:rsidR="005C368E" w:rsidRPr="002160C0" w:rsidTr="002160C0"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Pr="002160C0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6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больше 30 лет</w:t>
            </w:r>
          </w:p>
        </w:tc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Pr="002160C0" w:rsidRDefault="005C368E" w:rsidP="000D773C">
            <w:pPr>
              <w:shd w:val="clear" w:color="auto" w:fill="FFFFFF" w:themeFill="background1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Pr="002160C0" w:rsidRDefault="002160C0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19(36.5%)</w:t>
            </w:r>
          </w:p>
        </w:tc>
      </w:tr>
      <w:tr w:rsidR="005C368E" w:rsidTr="002160C0"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Pr="007874EB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7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787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787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</w:t>
            </w:r>
            <w:r w:rsidRPr="00787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численности таких работников в возрасте:</w:t>
            </w:r>
          </w:p>
        </w:tc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6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человек </w:t>
            </w:r>
            <w:r w:rsidRPr="00216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(про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Pr="002160C0" w:rsidRDefault="002160C0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23 (44%)</w:t>
            </w:r>
          </w:p>
        </w:tc>
      </w:tr>
      <w:tr w:rsidR="005C368E" w:rsidTr="002160C0"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− до 30 лет</w:t>
            </w:r>
          </w:p>
        </w:tc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5C368E" w:rsidP="000D773C">
            <w:pPr>
              <w:shd w:val="clear" w:color="auto" w:fill="FFFFFF" w:themeFill="background1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Pr="002160C0" w:rsidRDefault="002160C0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4(7,6%)</w:t>
            </w:r>
          </w:p>
        </w:tc>
      </w:tr>
      <w:tr w:rsidR="005C368E" w:rsidTr="002160C0"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от 55 лет</w:t>
            </w:r>
          </w:p>
        </w:tc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5C368E" w:rsidP="000D773C">
            <w:pPr>
              <w:shd w:val="clear" w:color="auto" w:fill="FFFFFF" w:themeFill="background1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Pr="002160C0" w:rsidRDefault="002160C0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 (36.5%)</w:t>
            </w:r>
          </w:p>
        </w:tc>
      </w:tr>
      <w:tr w:rsidR="005C368E" w:rsidTr="002160C0"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Pr="007874EB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7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 (73%)</w:t>
            </w:r>
          </w:p>
        </w:tc>
      </w:tr>
      <w:tr w:rsidR="005C368E" w:rsidTr="002160C0"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Pr="007874EB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7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 (42%)</w:t>
            </w:r>
          </w:p>
        </w:tc>
      </w:tr>
      <w:tr w:rsidR="005C368E" w:rsidTr="002160C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5C368E" w:rsidTr="002160C0"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Pr="007874EB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7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Pr="009B4876" w:rsidRDefault="009B4876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5C368E" w:rsidTr="002160C0"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Pr="007874EB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7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C368E" w:rsidTr="002160C0"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Pr="007874EB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7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5C368E" w:rsidTr="002160C0"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Pr="007874EB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7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Pr="00142941" w:rsidRDefault="00142941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5C368E" w:rsidTr="002160C0"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Pr="007874EB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7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Pr="007874EB" w:rsidRDefault="005C368E" w:rsidP="000D773C">
            <w:pPr>
              <w:shd w:val="clear" w:color="auto" w:fill="FFFFFF" w:themeFill="background1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142941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5C368E" w:rsidTr="002160C0"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медиатеки</w:t>
            </w:r>
          </w:p>
        </w:tc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5C368E" w:rsidP="000D773C">
            <w:pPr>
              <w:shd w:val="clear" w:color="auto" w:fill="FFFFFF" w:themeFill="background1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5C368E" w:rsidTr="002160C0"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Pr="007874EB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7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Pr="007874EB" w:rsidRDefault="005C368E" w:rsidP="000D773C">
            <w:pPr>
              <w:shd w:val="clear" w:color="auto" w:fill="FFFFFF" w:themeFill="background1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015E2E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5C368E" w:rsidTr="002160C0"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Pr="007874EB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7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Pr="007874EB" w:rsidRDefault="005C368E" w:rsidP="000D773C">
            <w:pPr>
              <w:shd w:val="clear" w:color="auto" w:fill="FFFFFF" w:themeFill="background1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015E2E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5C368E" w:rsidTr="002160C0"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5C368E" w:rsidP="000D773C">
            <w:pPr>
              <w:shd w:val="clear" w:color="auto" w:fill="FFFFFF" w:themeFill="background1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015E2E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5C368E" w:rsidTr="002160C0"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Pr="007874EB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7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7874EB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68E" w:rsidRDefault="00015E2E" w:rsidP="000D773C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461</w:t>
            </w:r>
            <w:r w:rsidR="007874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</w:tbl>
    <w:p w:rsidR="005C368E" w:rsidRPr="007874EB" w:rsidRDefault="007874EB" w:rsidP="000D773C">
      <w:pPr>
        <w:shd w:val="clear" w:color="auto" w:fill="FFFFFF" w:themeFill="background1"/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7874EB">
        <w:rPr>
          <w:b/>
          <w:bCs/>
          <w:color w:val="252525"/>
          <w:spacing w:val="-2"/>
          <w:sz w:val="48"/>
          <w:szCs w:val="48"/>
          <w:lang w:val="ru-RU"/>
        </w:rPr>
        <w:t xml:space="preserve">Вывод по результатам </w:t>
      </w:r>
      <w:proofErr w:type="spellStart"/>
      <w:r w:rsidRPr="007874EB">
        <w:rPr>
          <w:b/>
          <w:bCs/>
          <w:color w:val="252525"/>
          <w:spacing w:val="-2"/>
          <w:sz w:val="48"/>
          <w:szCs w:val="48"/>
          <w:lang w:val="ru-RU"/>
        </w:rPr>
        <w:t>самообследования</w:t>
      </w:r>
      <w:proofErr w:type="spellEnd"/>
    </w:p>
    <w:p w:rsidR="005C368E" w:rsidRPr="007874EB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 то, что Школа соответствует требованиям СП 2.4.3648-20 и СанПиН 1.2.3685-21 и позволяет реализовывать образовательные программы в полном объеме в соответствии с ФГОС по уровням общего образования.</w:t>
      </w:r>
    </w:p>
    <w:p w:rsidR="005C368E" w:rsidRPr="007874EB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В Школе созданы условия для реализации ФГОС-2021: разработаны ООП НОО и ООО</w:t>
      </w:r>
      <w:r w:rsidR="00AC714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>Результаты реализации ООП НОО и ООО по ФГОС-2021 показывают, что Школа успешно реализовала мероприятия по внедрению ФГОС-2021.</w:t>
      </w:r>
    </w:p>
    <w:p w:rsidR="005C368E" w:rsidRPr="007874EB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</w:t>
      </w:r>
      <w:r w:rsidR="00015E2E">
        <w:rPr>
          <w:rFonts w:hAnsi="Times New Roman" w:cs="Times New Roman"/>
          <w:color w:val="000000"/>
          <w:sz w:val="24"/>
          <w:szCs w:val="24"/>
          <w:lang w:val="ru-RU"/>
        </w:rPr>
        <w:t>средним</w:t>
      </w: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уровнем ИКТ-компетенций.</w:t>
      </w:r>
    </w:p>
    <w:p w:rsidR="005C368E" w:rsidRPr="00AC714D" w:rsidRDefault="007874EB" w:rsidP="000D773C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4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Результаты ВПР показали среднее качество подготовки обучающихся Школы. Кроме этого, стоит отметить, что педагоги Школы объективно оценивают обучающихся.</w:t>
      </w:r>
    </w:p>
    <w:sectPr w:rsidR="005C368E" w:rsidRPr="00AC714D" w:rsidSect="00BF1520">
      <w:pgSz w:w="11907" w:h="16839"/>
      <w:pgMar w:top="284" w:right="992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76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4748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2D6B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3B1F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D51B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0A27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ED06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AD63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C73AA9"/>
    <w:multiLevelType w:val="hybridMultilevel"/>
    <w:tmpl w:val="450644F2"/>
    <w:lvl w:ilvl="0" w:tplc="6B6A1982">
      <w:start w:val="1"/>
      <w:numFmt w:val="decimal"/>
      <w:lvlText w:val="%1."/>
      <w:lvlJc w:val="left"/>
      <w:pPr>
        <w:ind w:left="45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D026DB7E">
      <w:numFmt w:val="bullet"/>
      <w:lvlText w:val="•"/>
      <w:lvlJc w:val="left"/>
      <w:pPr>
        <w:ind w:left="1435" w:hanging="360"/>
      </w:pPr>
      <w:rPr>
        <w:rFonts w:hint="default"/>
        <w:lang w:val="ru-RU" w:eastAsia="en-US" w:bidi="ar-SA"/>
      </w:rPr>
    </w:lvl>
    <w:lvl w:ilvl="2" w:tplc="13ECAC80">
      <w:numFmt w:val="bullet"/>
      <w:lvlText w:val="•"/>
      <w:lvlJc w:val="left"/>
      <w:pPr>
        <w:ind w:left="2410" w:hanging="360"/>
      </w:pPr>
      <w:rPr>
        <w:rFonts w:hint="default"/>
        <w:lang w:val="ru-RU" w:eastAsia="en-US" w:bidi="ar-SA"/>
      </w:rPr>
    </w:lvl>
    <w:lvl w:ilvl="3" w:tplc="4E2663FA">
      <w:numFmt w:val="bullet"/>
      <w:lvlText w:val="•"/>
      <w:lvlJc w:val="left"/>
      <w:pPr>
        <w:ind w:left="3385" w:hanging="360"/>
      </w:pPr>
      <w:rPr>
        <w:rFonts w:hint="default"/>
        <w:lang w:val="ru-RU" w:eastAsia="en-US" w:bidi="ar-SA"/>
      </w:rPr>
    </w:lvl>
    <w:lvl w:ilvl="4" w:tplc="EEB8AABA">
      <w:numFmt w:val="bullet"/>
      <w:lvlText w:val="•"/>
      <w:lvlJc w:val="left"/>
      <w:pPr>
        <w:ind w:left="4360" w:hanging="360"/>
      </w:pPr>
      <w:rPr>
        <w:rFonts w:hint="default"/>
        <w:lang w:val="ru-RU" w:eastAsia="en-US" w:bidi="ar-SA"/>
      </w:rPr>
    </w:lvl>
    <w:lvl w:ilvl="5" w:tplc="41DA9C74">
      <w:numFmt w:val="bullet"/>
      <w:lvlText w:val="•"/>
      <w:lvlJc w:val="left"/>
      <w:pPr>
        <w:ind w:left="5335" w:hanging="360"/>
      </w:pPr>
      <w:rPr>
        <w:rFonts w:hint="default"/>
        <w:lang w:val="ru-RU" w:eastAsia="en-US" w:bidi="ar-SA"/>
      </w:rPr>
    </w:lvl>
    <w:lvl w:ilvl="6" w:tplc="B21A0C7A">
      <w:numFmt w:val="bullet"/>
      <w:lvlText w:val="•"/>
      <w:lvlJc w:val="left"/>
      <w:pPr>
        <w:ind w:left="6310" w:hanging="360"/>
      </w:pPr>
      <w:rPr>
        <w:rFonts w:hint="default"/>
        <w:lang w:val="ru-RU" w:eastAsia="en-US" w:bidi="ar-SA"/>
      </w:rPr>
    </w:lvl>
    <w:lvl w:ilvl="7" w:tplc="F30CC5EA">
      <w:numFmt w:val="bullet"/>
      <w:lvlText w:val="•"/>
      <w:lvlJc w:val="left"/>
      <w:pPr>
        <w:ind w:left="7285" w:hanging="360"/>
      </w:pPr>
      <w:rPr>
        <w:rFonts w:hint="default"/>
        <w:lang w:val="ru-RU" w:eastAsia="en-US" w:bidi="ar-SA"/>
      </w:rPr>
    </w:lvl>
    <w:lvl w:ilvl="8" w:tplc="4956CB4A">
      <w:numFmt w:val="bullet"/>
      <w:lvlText w:val="•"/>
      <w:lvlJc w:val="left"/>
      <w:pPr>
        <w:ind w:left="8260" w:hanging="360"/>
      </w:pPr>
      <w:rPr>
        <w:rFonts w:hint="default"/>
        <w:lang w:val="ru-RU" w:eastAsia="en-US" w:bidi="ar-SA"/>
      </w:rPr>
    </w:lvl>
  </w:abstractNum>
  <w:abstractNum w:abstractNumId="9">
    <w:nsid w:val="20E520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2078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9C20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676FC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005C9A"/>
    <w:multiLevelType w:val="hybridMultilevel"/>
    <w:tmpl w:val="71E6FC62"/>
    <w:lvl w:ilvl="0" w:tplc="CDEC7586">
      <w:start w:val="1"/>
      <w:numFmt w:val="decimal"/>
      <w:lvlText w:val="%1."/>
      <w:lvlJc w:val="left"/>
      <w:pPr>
        <w:ind w:left="293" w:hanging="21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3410DA6A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D14C97C">
      <w:numFmt w:val="bullet"/>
      <w:lvlText w:val=""/>
      <w:lvlJc w:val="left"/>
      <w:pPr>
        <w:ind w:left="157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3D2047B8">
      <w:numFmt w:val="bullet"/>
      <w:lvlText w:val="•"/>
      <w:lvlJc w:val="left"/>
      <w:pPr>
        <w:ind w:left="1580" w:hanging="360"/>
      </w:pPr>
      <w:rPr>
        <w:rFonts w:hint="default"/>
        <w:lang w:val="ru-RU" w:eastAsia="en-US" w:bidi="ar-SA"/>
      </w:rPr>
    </w:lvl>
    <w:lvl w:ilvl="4" w:tplc="EE3ADCC4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5" w:tplc="CF3812DE">
      <w:numFmt w:val="bullet"/>
      <w:lvlText w:val="•"/>
      <w:lvlJc w:val="left"/>
      <w:pPr>
        <w:ind w:left="4046" w:hanging="360"/>
      </w:pPr>
      <w:rPr>
        <w:rFonts w:hint="default"/>
        <w:lang w:val="ru-RU" w:eastAsia="en-US" w:bidi="ar-SA"/>
      </w:rPr>
    </w:lvl>
    <w:lvl w:ilvl="6" w:tplc="141AB1DE">
      <w:numFmt w:val="bullet"/>
      <w:lvlText w:val="•"/>
      <w:lvlJc w:val="left"/>
      <w:pPr>
        <w:ind w:left="5279" w:hanging="360"/>
      </w:pPr>
      <w:rPr>
        <w:rFonts w:hint="default"/>
        <w:lang w:val="ru-RU" w:eastAsia="en-US" w:bidi="ar-SA"/>
      </w:rPr>
    </w:lvl>
    <w:lvl w:ilvl="7" w:tplc="0586281A">
      <w:numFmt w:val="bullet"/>
      <w:lvlText w:val="•"/>
      <w:lvlJc w:val="left"/>
      <w:pPr>
        <w:ind w:left="6512" w:hanging="360"/>
      </w:pPr>
      <w:rPr>
        <w:rFonts w:hint="default"/>
        <w:lang w:val="ru-RU" w:eastAsia="en-US" w:bidi="ar-SA"/>
      </w:rPr>
    </w:lvl>
    <w:lvl w:ilvl="8" w:tplc="B7EE95D6"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</w:abstractNum>
  <w:abstractNum w:abstractNumId="14">
    <w:nsid w:val="3C6359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023D12"/>
    <w:multiLevelType w:val="hybridMultilevel"/>
    <w:tmpl w:val="44B2D6AE"/>
    <w:lvl w:ilvl="0" w:tplc="7696C782">
      <w:start w:val="1"/>
      <w:numFmt w:val="decimal"/>
      <w:lvlText w:val="%1."/>
      <w:lvlJc w:val="left"/>
      <w:pPr>
        <w:ind w:left="7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965BEA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B0DC790E">
      <w:numFmt w:val="bullet"/>
      <w:lvlText w:val="•"/>
      <w:lvlJc w:val="left"/>
      <w:pPr>
        <w:ind w:left="2447" w:hanging="360"/>
      </w:pPr>
      <w:rPr>
        <w:rFonts w:hint="default"/>
        <w:lang w:val="ru-RU" w:eastAsia="en-US" w:bidi="ar-SA"/>
      </w:rPr>
    </w:lvl>
    <w:lvl w:ilvl="3" w:tplc="A642BD2C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4" w:tplc="BC7691B8">
      <w:numFmt w:val="bullet"/>
      <w:lvlText w:val="•"/>
      <w:lvlJc w:val="left"/>
      <w:pPr>
        <w:ind w:left="4174" w:hanging="360"/>
      </w:pPr>
      <w:rPr>
        <w:rFonts w:hint="default"/>
        <w:lang w:val="ru-RU" w:eastAsia="en-US" w:bidi="ar-SA"/>
      </w:rPr>
    </w:lvl>
    <w:lvl w:ilvl="5" w:tplc="C094A6E2">
      <w:numFmt w:val="bullet"/>
      <w:lvlText w:val="•"/>
      <w:lvlJc w:val="left"/>
      <w:pPr>
        <w:ind w:left="5038" w:hanging="360"/>
      </w:pPr>
      <w:rPr>
        <w:rFonts w:hint="default"/>
        <w:lang w:val="ru-RU" w:eastAsia="en-US" w:bidi="ar-SA"/>
      </w:rPr>
    </w:lvl>
    <w:lvl w:ilvl="6" w:tplc="CA525B0A">
      <w:numFmt w:val="bullet"/>
      <w:lvlText w:val="•"/>
      <w:lvlJc w:val="left"/>
      <w:pPr>
        <w:ind w:left="5901" w:hanging="360"/>
      </w:pPr>
      <w:rPr>
        <w:rFonts w:hint="default"/>
        <w:lang w:val="ru-RU" w:eastAsia="en-US" w:bidi="ar-SA"/>
      </w:rPr>
    </w:lvl>
    <w:lvl w:ilvl="7" w:tplc="E52C8ED4">
      <w:numFmt w:val="bullet"/>
      <w:lvlText w:val="•"/>
      <w:lvlJc w:val="left"/>
      <w:pPr>
        <w:ind w:left="6765" w:hanging="360"/>
      </w:pPr>
      <w:rPr>
        <w:rFonts w:hint="default"/>
        <w:lang w:val="ru-RU" w:eastAsia="en-US" w:bidi="ar-SA"/>
      </w:rPr>
    </w:lvl>
    <w:lvl w:ilvl="8" w:tplc="C4A479AA">
      <w:numFmt w:val="bullet"/>
      <w:lvlText w:val="•"/>
      <w:lvlJc w:val="left"/>
      <w:pPr>
        <w:ind w:left="7629" w:hanging="360"/>
      </w:pPr>
      <w:rPr>
        <w:rFonts w:hint="default"/>
        <w:lang w:val="ru-RU" w:eastAsia="en-US" w:bidi="ar-SA"/>
      </w:rPr>
    </w:lvl>
  </w:abstractNum>
  <w:abstractNum w:abstractNumId="16">
    <w:nsid w:val="44221C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CD7B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BC12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9511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6435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743B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9272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C15D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DD6B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2E4E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597A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725CEA"/>
    <w:multiLevelType w:val="hybridMultilevel"/>
    <w:tmpl w:val="829CFBC2"/>
    <w:lvl w:ilvl="0" w:tplc="E9980B8E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ED022D8">
      <w:numFmt w:val="bullet"/>
      <w:lvlText w:val="•"/>
      <w:lvlJc w:val="left"/>
      <w:pPr>
        <w:ind w:left="1669" w:hanging="360"/>
      </w:pPr>
      <w:rPr>
        <w:rFonts w:hint="default"/>
        <w:lang w:val="ru-RU" w:eastAsia="en-US" w:bidi="ar-SA"/>
      </w:rPr>
    </w:lvl>
    <w:lvl w:ilvl="2" w:tplc="0E589D30">
      <w:numFmt w:val="bullet"/>
      <w:lvlText w:val="•"/>
      <w:lvlJc w:val="left"/>
      <w:pPr>
        <w:ind w:left="2618" w:hanging="360"/>
      </w:pPr>
      <w:rPr>
        <w:rFonts w:hint="default"/>
        <w:lang w:val="ru-RU" w:eastAsia="en-US" w:bidi="ar-SA"/>
      </w:rPr>
    </w:lvl>
    <w:lvl w:ilvl="3" w:tplc="BCDCB59C">
      <w:numFmt w:val="bullet"/>
      <w:lvlText w:val="•"/>
      <w:lvlJc w:val="left"/>
      <w:pPr>
        <w:ind w:left="3567" w:hanging="360"/>
      </w:pPr>
      <w:rPr>
        <w:rFonts w:hint="default"/>
        <w:lang w:val="ru-RU" w:eastAsia="en-US" w:bidi="ar-SA"/>
      </w:rPr>
    </w:lvl>
    <w:lvl w:ilvl="4" w:tplc="CCB246FA">
      <w:numFmt w:val="bullet"/>
      <w:lvlText w:val="•"/>
      <w:lvlJc w:val="left"/>
      <w:pPr>
        <w:ind w:left="4516" w:hanging="360"/>
      </w:pPr>
      <w:rPr>
        <w:rFonts w:hint="default"/>
        <w:lang w:val="ru-RU" w:eastAsia="en-US" w:bidi="ar-SA"/>
      </w:rPr>
    </w:lvl>
    <w:lvl w:ilvl="5" w:tplc="670E25A0">
      <w:numFmt w:val="bullet"/>
      <w:lvlText w:val="•"/>
      <w:lvlJc w:val="left"/>
      <w:pPr>
        <w:ind w:left="5465" w:hanging="360"/>
      </w:pPr>
      <w:rPr>
        <w:rFonts w:hint="default"/>
        <w:lang w:val="ru-RU" w:eastAsia="en-US" w:bidi="ar-SA"/>
      </w:rPr>
    </w:lvl>
    <w:lvl w:ilvl="6" w:tplc="BDBA41C8">
      <w:numFmt w:val="bullet"/>
      <w:lvlText w:val="•"/>
      <w:lvlJc w:val="left"/>
      <w:pPr>
        <w:ind w:left="6414" w:hanging="360"/>
      </w:pPr>
      <w:rPr>
        <w:rFonts w:hint="default"/>
        <w:lang w:val="ru-RU" w:eastAsia="en-US" w:bidi="ar-SA"/>
      </w:rPr>
    </w:lvl>
    <w:lvl w:ilvl="7" w:tplc="1722DA74">
      <w:numFmt w:val="bullet"/>
      <w:lvlText w:val="•"/>
      <w:lvlJc w:val="left"/>
      <w:pPr>
        <w:ind w:left="7363" w:hanging="360"/>
      </w:pPr>
      <w:rPr>
        <w:rFonts w:hint="default"/>
        <w:lang w:val="ru-RU" w:eastAsia="en-US" w:bidi="ar-SA"/>
      </w:rPr>
    </w:lvl>
    <w:lvl w:ilvl="8" w:tplc="45949CD0">
      <w:numFmt w:val="bullet"/>
      <w:lvlText w:val="•"/>
      <w:lvlJc w:val="left"/>
      <w:pPr>
        <w:ind w:left="8312" w:hanging="360"/>
      </w:pPr>
      <w:rPr>
        <w:rFonts w:hint="default"/>
        <w:lang w:val="ru-RU" w:eastAsia="en-US" w:bidi="ar-SA"/>
      </w:rPr>
    </w:lvl>
  </w:abstractNum>
  <w:abstractNum w:abstractNumId="28">
    <w:nsid w:val="5E8A18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E23D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DC57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67852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93732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D3C57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D066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14F3F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2AE3E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F94A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ED755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4"/>
  </w:num>
  <w:num w:numId="3">
    <w:abstractNumId w:val="9"/>
  </w:num>
  <w:num w:numId="4">
    <w:abstractNumId w:val="0"/>
  </w:num>
  <w:num w:numId="5">
    <w:abstractNumId w:val="4"/>
  </w:num>
  <w:num w:numId="6">
    <w:abstractNumId w:val="16"/>
  </w:num>
  <w:num w:numId="7">
    <w:abstractNumId w:val="29"/>
  </w:num>
  <w:num w:numId="8">
    <w:abstractNumId w:val="33"/>
  </w:num>
  <w:num w:numId="9">
    <w:abstractNumId w:val="28"/>
  </w:num>
  <w:num w:numId="10">
    <w:abstractNumId w:val="25"/>
  </w:num>
  <w:num w:numId="11">
    <w:abstractNumId w:val="21"/>
  </w:num>
  <w:num w:numId="12">
    <w:abstractNumId w:val="6"/>
  </w:num>
  <w:num w:numId="13">
    <w:abstractNumId w:val="18"/>
  </w:num>
  <w:num w:numId="14">
    <w:abstractNumId w:val="35"/>
  </w:num>
  <w:num w:numId="15">
    <w:abstractNumId w:val="31"/>
  </w:num>
  <w:num w:numId="16">
    <w:abstractNumId w:val="24"/>
  </w:num>
  <w:num w:numId="17">
    <w:abstractNumId w:val="30"/>
  </w:num>
  <w:num w:numId="18">
    <w:abstractNumId w:val="12"/>
  </w:num>
  <w:num w:numId="19">
    <w:abstractNumId w:val="32"/>
  </w:num>
  <w:num w:numId="20">
    <w:abstractNumId w:val="26"/>
  </w:num>
  <w:num w:numId="21">
    <w:abstractNumId w:val="37"/>
  </w:num>
  <w:num w:numId="22">
    <w:abstractNumId w:val="19"/>
  </w:num>
  <w:num w:numId="23">
    <w:abstractNumId w:val="36"/>
  </w:num>
  <w:num w:numId="24">
    <w:abstractNumId w:val="10"/>
  </w:num>
  <w:num w:numId="25">
    <w:abstractNumId w:val="2"/>
  </w:num>
  <w:num w:numId="26">
    <w:abstractNumId w:val="22"/>
  </w:num>
  <w:num w:numId="27">
    <w:abstractNumId w:val="23"/>
  </w:num>
  <w:num w:numId="28">
    <w:abstractNumId w:val="1"/>
  </w:num>
  <w:num w:numId="29">
    <w:abstractNumId w:val="38"/>
  </w:num>
  <w:num w:numId="30">
    <w:abstractNumId w:val="17"/>
  </w:num>
  <w:num w:numId="31">
    <w:abstractNumId w:val="11"/>
  </w:num>
  <w:num w:numId="32">
    <w:abstractNumId w:val="7"/>
  </w:num>
  <w:num w:numId="33">
    <w:abstractNumId w:val="20"/>
  </w:num>
  <w:num w:numId="34">
    <w:abstractNumId w:val="3"/>
  </w:num>
  <w:num w:numId="35">
    <w:abstractNumId w:val="5"/>
  </w:num>
  <w:num w:numId="36">
    <w:abstractNumId w:val="27"/>
  </w:num>
  <w:num w:numId="37">
    <w:abstractNumId w:val="8"/>
  </w:num>
  <w:num w:numId="38">
    <w:abstractNumId w:val="13"/>
  </w:num>
  <w:num w:numId="39">
    <w:abstractNumId w:val="15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02F85"/>
    <w:rsid w:val="0001391E"/>
    <w:rsid w:val="00014564"/>
    <w:rsid w:val="00015E2E"/>
    <w:rsid w:val="000D773C"/>
    <w:rsid w:val="0012386C"/>
    <w:rsid w:val="0013114C"/>
    <w:rsid w:val="00142941"/>
    <w:rsid w:val="001D7AEF"/>
    <w:rsid w:val="002160C0"/>
    <w:rsid w:val="002332F7"/>
    <w:rsid w:val="00255765"/>
    <w:rsid w:val="00285006"/>
    <w:rsid w:val="002B5665"/>
    <w:rsid w:val="002D33B1"/>
    <w:rsid w:val="002D3591"/>
    <w:rsid w:val="00342819"/>
    <w:rsid w:val="003514A0"/>
    <w:rsid w:val="0035301F"/>
    <w:rsid w:val="003769DE"/>
    <w:rsid w:val="00396D52"/>
    <w:rsid w:val="003C48C3"/>
    <w:rsid w:val="003F6BB0"/>
    <w:rsid w:val="00472B2E"/>
    <w:rsid w:val="0049469E"/>
    <w:rsid w:val="004B3659"/>
    <w:rsid w:val="004F5C03"/>
    <w:rsid w:val="004F7E17"/>
    <w:rsid w:val="0052228B"/>
    <w:rsid w:val="00537EED"/>
    <w:rsid w:val="005A05CE"/>
    <w:rsid w:val="005C368E"/>
    <w:rsid w:val="005D0DDD"/>
    <w:rsid w:val="005D161C"/>
    <w:rsid w:val="00604065"/>
    <w:rsid w:val="006505B2"/>
    <w:rsid w:val="00653AF6"/>
    <w:rsid w:val="006569F8"/>
    <w:rsid w:val="006A5320"/>
    <w:rsid w:val="006A7B7A"/>
    <w:rsid w:val="006B4A80"/>
    <w:rsid w:val="006F7BE4"/>
    <w:rsid w:val="00751A61"/>
    <w:rsid w:val="007609B2"/>
    <w:rsid w:val="00766B66"/>
    <w:rsid w:val="007845EA"/>
    <w:rsid w:val="007874EB"/>
    <w:rsid w:val="007B377E"/>
    <w:rsid w:val="00857338"/>
    <w:rsid w:val="008C0C60"/>
    <w:rsid w:val="008D3DF1"/>
    <w:rsid w:val="008D5404"/>
    <w:rsid w:val="00925ACC"/>
    <w:rsid w:val="009872CF"/>
    <w:rsid w:val="009877E0"/>
    <w:rsid w:val="0099742B"/>
    <w:rsid w:val="009B4876"/>
    <w:rsid w:val="009B63CE"/>
    <w:rsid w:val="00A111A2"/>
    <w:rsid w:val="00A168FC"/>
    <w:rsid w:val="00A5025A"/>
    <w:rsid w:val="00A749EF"/>
    <w:rsid w:val="00AC714D"/>
    <w:rsid w:val="00B73A5A"/>
    <w:rsid w:val="00BC307C"/>
    <w:rsid w:val="00BF1520"/>
    <w:rsid w:val="00BF4E68"/>
    <w:rsid w:val="00C96D89"/>
    <w:rsid w:val="00D557E1"/>
    <w:rsid w:val="00DD2733"/>
    <w:rsid w:val="00E03B50"/>
    <w:rsid w:val="00E16825"/>
    <w:rsid w:val="00E20EA6"/>
    <w:rsid w:val="00E438A1"/>
    <w:rsid w:val="00E63344"/>
    <w:rsid w:val="00E82AE9"/>
    <w:rsid w:val="00E912BA"/>
    <w:rsid w:val="00EB3CA6"/>
    <w:rsid w:val="00EC7D93"/>
    <w:rsid w:val="00EF65A5"/>
    <w:rsid w:val="00F01E19"/>
    <w:rsid w:val="00F804B4"/>
    <w:rsid w:val="00F93E5B"/>
    <w:rsid w:val="00FA549B"/>
    <w:rsid w:val="00FF0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845E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5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8D5404"/>
    <w:pPr>
      <w:ind w:left="720"/>
      <w:contextualSpacing/>
    </w:pPr>
  </w:style>
  <w:style w:type="paragraph" w:styleId="a6">
    <w:name w:val="No Spacing"/>
    <w:uiPriority w:val="1"/>
    <w:qFormat/>
    <w:rsid w:val="00EC7D93"/>
    <w:pPr>
      <w:spacing w:before="0" w:beforeAutospacing="0" w:after="0" w:afterAutospacing="0"/>
    </w:pPr>
    <w:rPr>
      <w:rFonts w:ascii="Calibri" w:eastAsia="Times New Roman" w:hAnsi="Calibri" w:cs="Times New Roman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F93E5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39"/>
    <w:rsid w:val="00F93E5B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1"/>
    <w:qFormat/>
    <w:rsid w:val="000D773C"/>
    <w:pPr>
      <w:widowControl w:val="0"/>
      <w:autoSpaceDE w:val="0"/>
      <w:autoSpaceDN w:val="0"/>
      <w:spacing w:before="0" w:beforeAutospacing="0" w:after="0" w:afterAutospacing="0"/>
      <w:ind w:left="1" w:hanging="359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0D773C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9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87CF3-DA4C-45C7-BE05-4EA5E9270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11019</Words>
  <Characters>62811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</dc:creator>
  <dc:description>Подготовлено экспертами Группы Актион</dc:description>
  <cp:lastModifiedBy>15</cp:lastModifiedBy>
  <cp:revision>2</cp:revision>
  <dcterms:created xsi:type="dcterms:W3CDTF">2025-04-20T14:39:00Z</dcterms:created>
  <dcterms:modified xsi:type="dcterms:W3CDTF">2025-04-20T14:39:00Z</dcterms:modified>
</cp:coreProperties>
</file>